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 xml:space="preserve">Sprzedaż </w:t>
      </w:r>
      <w:r w:rsidR="00401C72">
        <w:rPr>
          <w:rFonts w:asciiTheme="minorHAnsi" w:hAnsiTheme="minorHAnsi" w:cstheme="minorHAnsi"/>
          <w:b/>
          <w:bCs/>
          <w:color w:val="000000"/>
          <w:szCs w:val="22"/>
        </w:rPr>
        <w:t>samochodów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 xml:space="preserve"> będących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>Termin składania ofert –</w:t>
      </w:r>
      <w:r w:rsidRPr="0011348E">
        <w:rPr>
          <w:rFonts w:asciiTheme="minorHAnsi" w:hAnsiTheme="minorHAnsi" w:cstheme="minorHAnsi"/>
          <w:szCs w:val="22"/>
        </w:rPr>
        <w:t xml:space="preserve"> </w:t>
      </w:r>
      <w:r w:rsidR="00105C66">
        <w:rPr>
          <w:rFonts w:asciiTheme="minorHAnsi" w:hAnsiTheme="minorHAnsi" w:cstheme="minorHAnsi"/>
          <w:b/>
          <w:szCs w:val="22"/>
        </w:rPr>
        <w:t>12.04</w:t>
      </w:r>
      <w:r w:rsidR="008B0EC4" w:rsidRPr="0011348E">
        <w:rPr>
          <w:rFonts w:asciiTheme="minorHAnsi" w:hAnsiTheme="minorHAnsi" w:cstheme="minorHAnsi"/>
          <w:b/>
          <w:bCs/>
          <w:szCs w:val="22"/>
        </w:rPr>
        <w:t>.2023 r. godz. 11</w:t>
      </w:r>
      <w:r w:rsidRPr="0011348E">
        <w:rPr>
          <w:rFonts w:asciiTheme="minorHAnsi" w:hAnsiTheme="minorHAnsi" w:cstheme="minorHAnsi"/>
          <w:b/>
          <w:bCs/>
          <w:szCs w:val="22"/>
        </w:rPr>
        <w:t>:</w:t>
      </w:r>
      <w:r w:rsidRPr="0011348E">
        <w:rPr>
          <w:rFonts w:asciiTheme="minorHAnsi" w:hAnsiTheme="minorHAnsi" w:cstheme="minorHAnsi"/>
          <w:b/>
          <w:bCs/>
          <w:szCs w:val="14"/>
        </w:rPr>
        <w:t>00</w:t>
      </w:r>
      <w:r w:rsidR="0011348E" w:rsidRPr="0011348E">
        <w:rPr>
          <w:rFonts w:asciiTheme="minorHAnsi" w:hAnsiTheme="minorHAnsi" w:cstheme="minorHAnsi"/>
          <w:b/>
          <w:bCs/>
          <w:szCs w:val="22"/>
        </w:rPr>
        <w:t>. pok. nr 533, email zamówienia@rde.pl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11348E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351"/>
        <w:gridCol w:w="1701"/>
        <w:gridCol w:w="4606"/>
      </w:tblGrid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C51C1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C51C1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C51C1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Skoda Fabia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(ODM Brzostek)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D25330" w:rsidRDefault="00D25330" w:rsidP="00105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2012, poj.</w:t>
            </w:r>
            <w:r w:rsidR="00105C6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1598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>, Diesel,</w:t>
            </w:r>
            <w:r w:rsidR="00105C66">
              <w:rPr>
                <w:rFonts w:asciiTheme="minorHAnsi" w:hAnsiTheme="minorHAnsi" w:cstheme="minorHAnsi"/>
                <w:i/>
              </w:rPr>
              <w:t xml:space="preserve"> Moc 75 Km, </w:t>
            </w:r>
            <w:r>
              <w:rPr>
                <w:rFonts w:asciiTheme="minorHAnsi" w:hAnsiTheme="minorHAnsi" w:cstheme="minorHAnsi"/>
                <w:i/>
              </w:rPr>
              <w:t xml:space="preserve">przebieg </w:t>
            </w:r>
            <w:r w:rsidR="00105C66">
              <w:rPr>
                <w:rFonts w:asciiTheme="minorHAnsi" w:hAnsiTheme="minorHAnsi" w:cstheme="minorHAnsi"/>
                <w:i/>
              </w:rPr>
              <w:t>251 tys.  km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B22AC1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osobowy Nissan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Note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(ZDP Dębica)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B22AC1" w:rsidRDefault="00105C66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2011, poj. 1461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>, Diesel, Moc 90 Km, przebieg 218 tys. km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401C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Opel Corsa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tabs>
                <w:tab w:val="left" w:pos="2321"/>
              </w:tabs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(ODM Pilzno)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105C66" w:rsidP="00105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Rocznik 2014, poj. 1229 cm</w:t>
            </w:r>
            <w:r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Pb+LPG</w:t>
            </w:r>
            <w:proofErr w:type="spellEnd"/>
            <w:r>
              <w:rPr>
                <w:rFonts w:asciiTheme="minorHAnsi" w:hAnsiTheme="minorHAnsi" w:cstheme="minorHAnsi"/>
                <w:i/>
              </w:rPr>
              <w:t>, Moc 85 Km, przebieg 186 tys. km</w:t>
            </w:r>
          </w:p>
        </w:tc>
      </w:tr>
      <w:tr w:rsidR="00401C72" w:rsidRPr="003F137C" w:rsidTr="00B615DA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B61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</w:t>
            </w:r>
            <w:r w:rsidR="00B615DA">
              <w:rPr>
                <w:rFonts w:asciiTheme="minorHAnsi" w:hAnsiTheme="minorHAnsi" w:cstheme="minorHAnsi"/>
                <w:i/>
              </w:rPr>
              <w:t>dostawczy</w:t>
            </w:r>
            <w:r>
              <w:rPr>
                <w:rFonts w:asciiTheme="minorHAnsi" w:hAnsiTheme="minorHAnsi" w:cstheme="minorHAnsi"/>
                <w:i/>
              </w:rPr>
              <w:t xml:space="preserve"> FS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401C72" w:rsidP="00401C72">
            <w:pPr>
              <w:tabs>
                <w:tab w:val="left" w:pos="2342"/>
              </w:tabs>
              <w:autoSpaceDE w:val="0"/>
              <w:autoSpaceDN w:val="0"/>
              <w:adjustRightInd w:val="0"/>
              <w:ind w:right="2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(ODM Brzostek)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Default="00EC7C88" w:rsidP="00105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bookmarkStart w:id="0" w:name="_GoBack"/>
            <w:r w:rsidRPr="00EC7C88">
              <w:rPr>
                <w:rFonts w:asciiTheme="minorHAnsi" w:hAnsiTheme="minorHAnsi" w:cstheme="minorHAnsi"/>
                <w:i/>
                <w:color w:val="FF0000"/>
              </w:rPr>
              <w:t>Rocznik 200</w:t>
            </w:r>
            <w:r w:rsidR="00105C66" w:rsidRPr="00EC7C88">
              <w:rPr>
                <w:rFonts w:asciiTheme="minorHAnsi" w:hAnsiTheme="minorHAnsi" w:cstheme="minorHAnsi"/>
                <w:i/>
                <w:color w:val="FF0000"/>
              </w:rPr>
              <w:t>1</w:t>
            </w:r>
            <w:bookmarkEnd w:id="0"/>
            <w:r w:rsidR="00105C66">
              <w:rPr>
                <w:rFonts w:asciiTheme="minorHAnsi" w:hAnsiTheme="minorHAnsi" w:cstheme="minorHAnsi"/>
                <w:i/>
              </w:rPr>
              <w:t>, poj. 2417 cm</w:t>
            </w:r>
            <w:r w:rsidR="00105C66">
              <w:rPr>
                <w:rFonts w:asciiTheme="minorHAnsi" w:hAnsiTheme="minorHAnsi" w:cstheme="minorHAnsi"/>
                <w:i/>
                <w:vertAlign w:val="superscript"/>
              </w:rPr>
              <w:t>3</w:t>
            </w:r>
            <w:r w:rsidR="00105C66">
              <w:rPr>
                <w:rFonts w:asciiTheme="minorHAnsi" w:hAnsiTheme="minorHAnsi" w:cstheme="minorHAnsi"/>
                <w:i/>
              </w:rPr>
              <w:t>, Diesel, Moc 85 Km, przebieg 296 tys. km</w:t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 xml:space="preserve">Zakupione </w:t>
      </w:r>
      <w:r w:rsidR="00B53017">
        <w:rPr>
          <w:rFonts w:asciiTheme="minorHAnsi" w:hAnsiTheme="minorHAnsi" w:cstheme="minorHAnsi"/>
          <w:szCs w:val="22"/>
        </w:rPr>
        <w:t>samochody</w:t>
      </w:r>
      <w:r w:rsidRPr="00381350">
        <w:rPr>
          <w:rFonts w:asciiTheme="minorHAnsi" w:hAnsiTheme="minorHAnsi" w:cstheme="minorHAnsi"/>
          <w:szCs w:val="22"/>
        </w:rPr>
        <w:t xml:space="preserve">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</w:t>
      </w:r>
      <w:r w:rsidR="00105C66">
        <w:rPr>
          <w:rFonts w:asciiTheme="minorHAnsi" w:hAnsiTheme="minorHAnsi" w:cstheme="minorHAnsi"/>
          <w:szCs w:val="22"/>
        </w:rPr>
        <w:t xml:space="preserve"> / ZDP </w:t>
      </w:r>
      <w:proofErr w:type="spellStart"/>
      <w:r w:rsidR="00105C66">
        <w:rPr>
          <w:rFonts w:asciiTheme="minorHAnsi" w:hAnsiTheme="minorHAnsi" w:cstheme="minorHAnsi"/>
          <w:szCs w:val="22"/>
        </w:rPr>
        <w:t>Dębcia</w:t>
      </w:r>
      <w:proofErr w:type="spellEnd"/>
      <w:r w:rsidR="00105C66">
        <w:rPr>
          <w:rFonts w:asciiTheme="minorHAnsi" w:hAnsiTheme="minorHAnsi" w:cstheme="minorHAnsi"/>
          <w:szCs w:val="22"/>
        </w:rPr>
        <w:t xml:space="preserve"> ul. Parkowa 28</w:t>
      </w:r>
      <w:r w:rsidRPr="00381350">
        <w:rPr>
          <w:rFonts w:asciiTheme="minorHAnsi" w:hAnsiTheme="minorHAnsi" w:cstheme="minorHAnsi"/>
          <w:szCs w:val="22"/>
        </w:rPr>
        <w:t xml:space="preserve"> </w:t>
      </w:r>
      <w:r w:rsidR="00105C66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Zaleca się, aby każdy oferent przed złożeniem oferty dokonał oceny wizualnej na placu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</w:t>
      </w:r>
      <w:r w:rsidR="00401C72">
        <w:rPr>
          <w:rFonts w:asciiTheme="minorHAnsi" w:hAnsiTheme="minorHAnsi" w:cstheme="minorHAnsi"/>
          <w:szCs w:val="22"/>
        </w:rPr>
        <w:t xml:space="preserve"> /</w:t>
      </w:r>
      <w:r w:rsidR="00752035">
        <w:rPr>
          <w:rFonts w:asciiTheme="minorHAnsi" w:hAnsiTheme="minorHAnsi" w:cstheme="minorHAnsi"/>
          <w:szCs w:val="22"/>
        </w:rPr>
        <w:t xml:space="preserve"> </w:t>
      </w:r>
      <w:r w:rsidR="00401C72">
        <w:rPr>
          <w:rFonts w:asciiTheme="minorHAnsi" w:hAnsiTheme="minorHAnsi" w:cstheme="minorHAnsi"/>
          <w:szCs w:val="22"/>
        </w:rPr>
        <w:t>ZDP Dębica ul. Parkowa 28</w:t>
      </w:r>
      <w:r w:rsidRPr="00381350">
        <w:rPr>
          <w:rFonts w:asciiTheme="minorHAnsi" w:hAnsiTheme="minorHAnsi" w:cstheme="minorHAnsi"/>
          <w:szCs w:val="22"/>
        </w:rPr>
        <w:t>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 n</w:t>
      </w:r>
      <w:r w:rsidR="00401C72">
        <w:rPr>
          <w:rFonts w:asciiTheme="minorHAnsi" w:hAnsiTheme="minorHAnsi" w:cstheme="minorHAnsi"/>
          <w:szCs w:val="22"/>
        </w:rPr>
        <w:t>a jedną lub więcej części (max 4</w:t>
      </w:r>
      <w:r w:rsidRPr="00381350">
        <w:rPr>
          <w:rFonts w:asciiTheme="minorHAnsi" w:hAnsiTheme="minorHAnsi" w:cstheme="minorHAnsi"/>
          <w:szCs w:val="22"/>
        </w:rPr>
        <w:t>).</w:t>
      </w:r>
    </w:p>
    <w:p w:rsidR="0001502C" w:rsidRPr="0001502C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01502C" w:rsidRDefault="0001502C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oferty należy </w:t>
      </w:r>
      <w:r w:rsidR="00403B64">
        <w:rPr>
          <w:rFonts w:asciiTheme="minorHAnsi" w:hAnsiTheme="minorHAnsi" w:cstheme="minorHAnsi"/>
          <w:szCs w:val="22"/>
        </w:rPr>
        <w:t>dołączyć potwierdzenie zapłaty wadium.</w:t>
      </w:r>
    </w:p>
    <w:p w:rsidR="00752035" w:rsidRDefault="00752035" w:rsidP="0075203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403B64" w:rsidRDefault="00403B64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Wymagania dotyczące wadium:</w:t>
      </w:r>
    </w:p>
    <w:p w:rsidR="00403B64" w:rsidRDefault="00403B64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03B64">
        <w:rPr>
          <w:rFonts w:asciiTheme="minorHAnsi" w:hAnsiTheme="minorHAnsi" w:cstheme="minorHAnsi"/>
          <w:szCs w:val="22"/>
        </w:rPr>
        <w:t>Wykonawca zobowiązany jest do zabezpieczenia swojej oferty wadium w wysokości: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75"/>
        <w:gridCol w:w="2268"/>
      </w:tblGrid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Wysokość wadium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Skoda Fabia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400 zł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B22AC1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Samochód osobowy Nissan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Note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400 zł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Opel Corsa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750 zł</w:t>
            </w:r>
          </w:p>
        </w:tc>
      </w:tr>
      <w:tr w:rsidR="00401C72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Pr="00403B64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3F137C" w:rsidRDefault="00401C72" w:rsidP="00973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Samochód osobowy FS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2" w:rsidRPr="00403B64" w:rsidRDefault="00401C7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250 zł</w:t>
            </w:r>
          </w:p>
        </w:tc>
      </w:tr>
    </w:tbl>
    <w:p w:rsidR="006E4102" w:rsidRPr="006E4102" w:rsidRDefault="006E4102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4102">
        <w:rPr>
          <w:rFonts w:asciiTheme="minorHAnsi" w:hAnsiTheme="minorHAnsi" w:cstheme="minorHAnsi"/>
          <w:szCs w:val="22"/>
        </w:rPr>
        <w:t>Wadium wnosi się przed upływem terminu składania ofert.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Wadium w formie pieniądza należy wnieść przelewem na konto </w:t>
      </w:r>
      <w:r>
        <w:rPr>
          <w:rFonts w:asciiTheme="minorHAnsi" w:hAnsiTheme="minorHAnsi" w:cstheme="minorHAnsi"/>
          <w:szCs w:val="22"/>
        </w:rPr>
        <w:br/>
      </w:r>
      <w:r w:rsidRPr="00BD55D1">
        <w:rPr>
          <w:rFonts w:asciiTheme="minorHAnsi" w:hAnsiTheme="minorHAnsi" w:cstheme="minorHAnsi"/>
          <w:szCs w:val="22"/>
        </w:rPr>
        <w:t>w PKO BP 44 1020 4391 0000 6102 0200 5072 z dopiskiem "wadium</w:t>
      </w:r>
      <w:r>
        <w:rPr>
          <w:rFonts w:asciiTheme="minorHAnsi" w:hAnsiTheme="minorHAnsi" w:cstheme="minorHAnsi"/>
          <w:szCs w:val="22"/>
        </w:rPr>
        <w:t xml:space="preserve"> na ... (należy wpisać na co składa się ofertę) </w:t>
      </w:r>
      <w:r w:rsidRPr="00BD55D1">
        <w:rPr>
          <w:rFonts w:asciiTheme="minorHAnsi" w:hAnsiTheme="minorHAnsi" w:cstheme="minorHAnsi"/>
          <w:szCs w:val="22"/>
        </w:rPr>
        <w:t>”.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 zostanie odrzucona .</w:t>
      </w:r>
    </w:p>
    <w:p w:rsidR="006E4102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Zasady zwrotu oraz okoliczności zatrzymania wadium określa art. 98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</w:t>
      </w:r>
    </w:p>
    <w:p w:rsidR="004E042D" w:rsidRPr="0011348E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</w:t>
      </w:r>
      <w:r w:rsidR="00752035">
        <w:rPr>
          <w:rFonts w:asciiTheme="minorHAnsi" w:hAnsiTheme="minorHAnsi" w:cstheme="minorHAnsi"/>
          <w:b/>
          <w:bCs/>
          <w:color w:val="000000"/>
          <w:szCs w:val="22"/>
        </w:rPr>
        <w:t>samochodów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>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„Nie otwierać przed </w:t>
      </w:r>
      <w:r w:rsidR="00752035">
        <w:rPr>
          <w:rFonts w:asciiTheme="minorHAnsi" w:hAnsiTheme="minorHAnsi" w:cstheme="minorHAnsi"/>
          <w:b/>
          <w:bCs/>
          <w:szCs w:val="22"/>
        </w:rPr>
        <w:t>12.04.2024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 r. godz. 11</w:t>
      </w:r>
      <w:r w:rsidRPr="00381350">
        <w:rPr>
          <w:rFonts w:asciiTheme="minorHAnsi" w:hAnsiTheme="minorHAnsi" w:cstheme="minorHAnsi"/>
          <w:b/>
          <w:bCs/>
          <w:szCs w:val="22"/>
        </w:rPr>
        <w:t>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11348E" w:rsidRPr="0011348E" w:rsidRDefault="0011348E" w:rsidP="00F9738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1348E">
        <w:rPr>
          <w:rFonts w:asciiTheme="minorHAnsi" w:hAnsiTheme="minorHAnsi" w:cstheme="minorHAnsi"/>
          <w:szCs w:val="22"/>
        </w:rPr>
        <w:t>Możliwe jest przesłanie oferty podpis</w:t>
      </w:r>
      <w:r w:rsidR="00F9738B">
        <w:rPr>
          <w:rFonts w:asciiTheme="minorHAnsi" w:hAnsiTheme="minorHAnsi" w:cstheme="minorHAnsi"/>
          <w:szCs w:val="22"/>
        </w:rPr>
        <w:t xml:space="preserve">anej elektronicznie (z podpisem </w:t>
      </w:r>
      <w:r w:rsidRPr="0011348E">
        <w:rPr>
          <w:rFonts w:asciiTheme="minorHAnsi" w:hAnsiTheme="minorHAnsi" w:cstheme="minorHAnsi"/>
          <w:szCs w:val="22"/>
        </w:rPr>
        <w:t>kwalifikowanym, osobistym lub zaufanym) na adres zamowienia@rde.pl</w:t>
      </w:r>
    </w:p>
    <w:p w:rsidR="004E042D" w:rsidRPr="00381350" w:rsidRDefault="004E042D" w:rsidP="00F97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Osoby do kontaktów z oferentami: W sprawach formalno-prawnych związanych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z materiałami przetargowymi i zawarciem umowy – Pan Wojciech Zboch, w sprawach technicznych Pan Marek Ligęzka tel.14</w:t>
      </w:r>
      <w:r w:rsidR="00F936DC">
        <w:rPr>
          <w:rFonts w:asciiTheme="minorHAnsi" w:hAnsiTheme="minorHAnsi" w:cstheme="minorHAnsi"/>
          <w:szCs w:val="22"/>
        </w:rPr>
        <w:t>6 7210</w:t>
      </w:r>
      <w:r w:rsidR="008B0EC4">
        <w:rPr>
          <w:rFonts w:asciiTheme="minorHAnsi" w:hAnsiTheme="minorHAnsi" w:cstheme="minorHAnsi"/>
          <w:szCs w:val="22"/>
        </w:rPr>
        <w:t xml:space="preserve">10 i Pan Marek Drechny </w:t>
      </w:r>
      <w:r w:rsidRP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tel. 14 6830291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113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wypełniony i podpisany formularz oferty</w:t>
      </w:r>
    </w:p>
    <w:p w:rsidR="00FD599F" w:rsidRPr="00381350" w:rsidRDefault="004E042D" w:rsidP="00113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01502C"/>
    <w:rsid w:val="00067B77"/>
    <w:rsid w:val="000E040D"/>
    <w:rsid w:val="00105C66"/>
    <w:rsid w:val="0011348E"/>
    <w:rsid w:val="00175B3B"/>
    <w:rsid w:val="00381350"/>
    <w:rsid w:val="00401C72"/>
    <w:rsid w:val="00403B64"/>
    <w:rsid w:val="004E042D"/>
    <w:rsid w:val="006E4102"/>
    <w:rsid w:val="00752035"/>
    <w:rsid w:val="00813720"/>
    <w:rsid w:val="008B0EC4"/>
    <w:rsid w:val="00B22AC1"/>
    <w:rsid w:val="00B53017"/>
    <w:rsid w:val="00B615DA"/>
    <w:rsid w:val="00BD55D1"/>
    <w:rsid w:val="00D25330"/>
    <w:rsid w:val="00EC7C88"/>
    <w:rsid w:val="00F31F1C"/>
    <w:rsid w:val="00F936DC"/>
    <w:rsid w:val="00F9738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2024-04-08T07:56:00Z</dcterms:created>
  <dcterms:modified xsi:type="dcterms:W3CDTF">2024-04-08T07:56:00Z</dcterms:modified>
</cp:coreProperties>
</file>