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5" w:rsidRPr="00D83627" w:rsidRDefault="00C368D3">
      <w:pPr>
        <w:rPr>
          <w:rFonts w:asciiTheme="minorHAnsi" w:hAnsiTheme="minorHAnsi" w:cstheme="minorHAnsi"/>
          <w:iCs/>
          <w:sz w:val="22"/>
        </w:rPr>
      </w:pPr>
      <w:r w:rsidRPr="00D83627">
        <w:rPr>
          <w:rFonts w:asciiTheme="minorHAnsi" w:hAnsiTheme="minorHAnsi" w:cstheme="minorHAnsi"/>
          <w:iCs/>
          <w:sz w:val="22"/>
        </w:rPr>
        <w:t>ZP.271.</w:t>
      </w:r>
      <w:r w:rsidR="006D695D">
        <w:rPr>
          <w:rFonts w:asciiTheme="minorHAnsi" w:hAnsiTheme="minorHAnsi" w:cstheme="minorHAnsi"/>
          <w:iCs/>
          <w:sz w:val="22"/>
        </w:rPr>
        <w:t>W.35</w:t>
      </w:r>
      <w:r w:rsidR="008A1E7D" w:rsidRPr="00D83627">
        <w:rPr>
          <w:rFonts w:asciiTheme="minorHAnsi" w:hAnsiTheme="minorHAnsi" w:cstheme="minorHAnsi"/>
          <w:iCs/>
          <w:sz w:val="22"/>
        </w:rPr>
        <w:t>.2021</w:t>
      </w:r>
    </w:p>
    <w:p w:rsidR="00BF18B5" w:rsidRPr="00D83627" w:rsidRDefault="00BF18B5">
      <w:pPr>
        <w:jc w:val="center"/>
        <w:rPr>
          <w:rFonts w:asciiTheme="minorHAnsi" w:hAnsiTheme="minorHAnsi" w:cstheme="minorHAnsi"/>
          <w:b/>
          <w:i/>
          <w:iCs/>
          <w:sz w:val="22"/>
        </w:rPr>
      </w:pPr>
    </w:p>
    <w:p w:rsidR="00BF18B5" w:rsidRPr="00D83627" w:rsidRDefault="0096552D">
      <w:pPr>
        <w:jc w:val="center"/>
        <w:rPr>
          <w:rFonts w:asciiTheme="minorHAnsi" w:hAnsiTheme="minorHAnsi" w:cstheme="minorHAnsi"/>
          <w:b/>
          <w:i/>
          <w:iCs/>
          <w:sz w:val="32"/>
        </w:rPr>
      </w:pPr>
      <w:r w:rsidRPr="00D83627">
        <w:rPr>
          <w:rFonts w:asciiTheme="minorHAnsi" w:hAnsiTheme="minorHAnsi" w:cstheme="minorHAnsi"/>
          <w:b/>
          <w:i/>
          <w:iCs/>
          <w:sz w:val="32"/>
        </w:rPr>
        <w:t>OPIS PRZEDMIOTU ZAMÓWIENIA (OPZ)</w:t>
      </w:r>
    </w:p>
    <w:p w:rsidR="00BF18B5" w:rsidRPr="00D83627" w:rsidRDefault="00BF18B5">
      <w:pPr>
        <w:jc w:val="center"/>
        <w:rPr>
          <w:rFonts w:asciiTheme="minorHAnsi" w:hAnsiTheme="minorHAnsi" w:cstheme="minorHAnsi"/>
          <w:b/>
          <w:i/>
          <w:iCs/>
        </w:rPr>
      </w:pPr>
    </w:p>
    <w:p w:rsidR="00F7502D" w:rsidRPr="00F80408" w:rsidRDefault="008A1E7D" w:rsidP="00F7502D">
      <w:pPr>
        <w:jc w:val="center"/>
        <w:rPr>
          <w:rFonts w:asciiTheme="minorHAnsi" w:hAnsiTheme="minorHAnsi" w:cstheme="minorHAnsi"/>
          <w:b/>
        </w:rPr>
      </w:pPr>
      <w:r w:rsidRPr="00D83627">
        <w:rPr>
          <w:rFonts w:asciiTheme="minorHAnsi" w:hAnsiTheme="minorHAnsi" w:cstheme="minorHAnsi"/>
          <w:b/>
        </w:rPr>
        <w:t>„</w:t>
      </w:r>
      <w:r w:rsidR="006D695D">
        <w:rPr>
          <w:rFonts w:asciiTheme="minorHAnsi" w:hAnsiTheme="minorHAnsi" w:cstheme="minorHAnsi"/>
          <w:b/>
        </w:rPr>
        <w:t>Remont chodnika w ciągu rogi powiatowej na 1294R ul. Jana Pawła II w Dębicy</w:t>
      </w:r>
      <w:r w:rsidR="00F80408" w:rsidRPr="00F80408">
        <w:rPr>
          <w:rFonts w:asciiTheme="minorHAnsi" w:hAnsiTheme="minorHAnsi" w:cstheme="minorHAnsi"/>
          <w:b/>
        </w:rPr>
        <w:t>”</w:t>
      </w:r>
    </w:p>
    <w:p w:rsidR="00C368D3" w:rsidRPr="00F80408" w:rsidRDefault="00C368D3">
      <w:pPr>
        <w:jc w:val="center"/>
      </w:pPr>
    </w:p>
    <w:p w:rsidR="00BF18B5" w:rsidRPr="0041184C" w:rsidRDefault="0096552D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09326745"/>
      <w:r w:rsidRPr="0041184C"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0"/>
      <w:r w:rsidRPr="0041184C">
        <w:rPr>
          <w:rFonts w:asciiTheme="minorHAnsi" w:hAnsiTheme="minorHAnsi" w:cstheme="minorHAnsi"/>
          <w:sz w:val="22"/>
          <w:szCs w:val="22"/>
        </w:rPr>
        <w:t>o:</w:t>
      </w:r>
    </w:p>
    <w:p w:rsidR="00BF18B5" w:rsidRPr="0041184C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BF18B5" w:rsidRPr="0041184C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BF18B5" w:rsidRPr="0041184C" w:rsidRDefault="009655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BF18B5" w:rsidRPr="0041184C" w:rsidRDefault="0096552D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1184C"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 w:rsidRPr="0041184C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F18B5" w:rsidRPr="0041184C" w:rsidRDefault="009655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184C">
        <w:rPr>
          <w:rFonts w:asciiTheme="minorHAnsi" w:hAnsiTheme="minorHAnsi" w:cstheme="minorHAnsi"/>
          <w:iCs/>
          <w:sz w:val="22"/>
          <w:szCs w:val="22"/>
        </w:rPr>
        <w:t>Przedmiotem zamówienia jest wykonanie robót budowlanych związanych z wykonaniem przebudowy drogi powiatowej, zgodnie z przepisami prawa budowlanego.</w:t>
      </w: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 w:rsidRPr="0041184C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Szczegółowy opis przedmiotu zamówienia stanowi: prze</w:t>
      </w:r>
      <w:r w:rsidR="005A65FF">
        <w:rPr>
          <w:rFonts w:asciiTheme="minorHAnsi" w:hAnsiTheme="minorHAnsi" w:cstheme="minorHAnsi"/>
        </w:rPr>
        <w:t>d</w:t>
      </w:r>
      <w:r w:rsidR="00C2303D">
        <w:rPr>
          <w:rFonts w:asciiTheme="minorHAnsi" w:hAnsiTheme="minorHAnsi" w:cstheme="minorHAnsi"/>
        </w:rPr>
        <w:t xml:space="preserve">miar robót, </w:t>
      </w:r>
      <w:r w:rsidRPr="0041184C">
        <w:rPr>
          <w:rFonts w:asciiTheme="minorHAnsi" w:hAnsiTheme="minorHAnsi" w:cstheme="minorHAnsi"/>
        </w:rPr>
        <w:t>specyfikacje techniczne wykonania i odbioru robót budowlanych</w:t>
      </w:r>
      <w:r w:rsidR="00C2303D">
        <w:rPr>
          <w:rFonts w:asciiTheme="minorHAnsi" w:hAnsiTheme="minorHAnsi" w:cstheme="minorHAnsi"/>
        </w:rPr>
        <w:t>,</w:t>
      </w:r>
      <w:r w:rsidRPr="0041184C">
        <w:rPr>
          <w:rFonts w:asciiTheme="minorHAnsi" w:hAnsiTheme="minorHAnsi" w:cstheme="minorHAnsi"/>
        </w:rPr>
        <w:t xml:space="preserve"> stanowiące załącznik do SIWZ.</w:t>
      </w: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  <w:b/>
          <w:highlight w:val="yellow"/>
        </w:rPr>
      </w:pPr>
    </w:p>
    <w:p w:rsidR="008A1E7D" w:rsidRPr="0041184C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Asortyment robót budowlanych przewidzianych do wykonania:</w:t>
      </w:r>
    </w:p>
    <w:p w:rsidR="008A1E7D" w:rsidRPr="0041184C" w:rsidRDefault="008A1E7D" w:rsidP="008A1E7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roboty przygotowawcze;</w:t>
      </w:r>
    </w:p>
    <w:p w:rsidR="008A1E7D" w:rsidRPr="0041184C" w:rsidRDefault="008A1E7D" w:rsidP="008A1E7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184C">
        <w:rPr>
          <w:rFonts w:asciiTheme="minorHAnsi" w:hAnsiTheme="minorHAnsi" w:cstheme="minorHAnsi"/>
        </w:rPr>
        <w:t>chodniki;</w:t>
      </w:r>
    </w:p>
    <w:p w:rsidR="00E906F6" w:rsidRDefault="006D695D" w:rsidP="00E906F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 zieleni.</w:t>
      </w:r>
    </w:p>
    <w:p w:rsidR="00C368D3" w:rsidRPr="0041184C" w:rsidRDefault="00C368D3">
      <w:pPr>
        <w:pStyle w:val="Akapitzlist"/>
        <w:jc w:val="both"/>
        <w:rPr>
          <w:rFonts w:asciiTheme="minorHAnsi" w:hAnsiTheme="minorHAnsi" w:cstheme="minorHAnsi"/>
        </w:rPr>
      </w:pP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BF18B5" w:rsidRPr="0041184C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zrealizowanego zgodnie z kosztorysem, dokumentacją, zasadami wiedzy technicznej i sztuki budowlanej,</w:t>
      </w:r>
    </w:p>
    <w:p w:rsidR="00BF18B5" w:rsidRPr="0041184C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BF18B5" w:rsidRPr="00510761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0761">
        <w:rPr>
          <w:rFonts w:asciiTheme="minorHAnsi" w:hAnsiTheme="minorHAnsi" w:cstheme="minorHAnsi"/>
          <w:bCs/>
          <w:iCs/>
          <w:sz w:val="22"/>
          <w:szCs w:val="22"/>
        </w:rPr>
        <w:t>obsługę geodezyjną robót i wykonanie inwentaryzacji powykonawczej w formie papierowej i elektronicznej w formacie .pdf oraz .</w:t>
      </w:r>
      <w:proofErr w:type="spellStart"/>
      <w:r w:rsidRPr="00510761">
        <w:rPr>
          <w:rFonts w:asciiTheme="minorHAnsi" w:hAnsiTheme="minorHAnsi" w:cstheme="minorHAnsi"/>
          <w:bCs/>
          <w:iCs/>
          <w:sz w:val="22"/>
          <w:szCs w:val="22"/>
        </w:rPr>
        <w:t>dwg</w:t>
      </w:r>
      <w:proofErr w:type="spellEnd"/>
      <w:r w:rsidRPr="00510761">
        <w:rPr>
          <w:rFonts w:asciiTheme="minorHAnsi" w:hAnsiTheme="minorHAnsi" w:cstheme="minorHAnsi"/>
          <w:bCs/>
          <w:iCs/>
          <w:sz w:val="22"/>
          <w:szCs w:val="22"/>
        </w:rPr>
        <w:t xml:space="preserve"> (lub .</w:t>
      </w:r>
      <w:proofErr w:type="spellStart"/>
      <w:r w:rsidRPr="00510761">
        <w:rPr>
          <w:rFonts w:asciiTheme="minorHAnsi" w:hAnsiTheme="minorHAnsi" w:cstheme="minorHAnsi"/>
          <w:bCs/>
          <w:iCs/>
          <w:sz w:val="22"/>
          <w:szCs w:val="22"/>
        </w:rPr>
        <w:t>dxf</w:t>
      </w:r>
      <w:proofErr w:type="spellEnd"/>
      <w:r w:rsidRPr="00510761">
        <w:rPr>
          <w:rFonts w:asciiTheme="minorHAnsi" w:hAnsiTheme="minorHAnsi" w:cstheme="minorHAnsi"/>
          <w:bCs/>
          <w:iCs/>
          <w:sz w:val="22"/>
          <w:szCs w:val="22"/>
        </w:rPr>
        <w:t>) w wersji 2014,</w:t>
      </w:r>
    </w:p>
    <w:p w:rsidR="00BF18B5" w:rsidRPr="00510761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0761">
        <w:rPr>
          <w:rFonts w:asciiTheme="minorHAnsi" w:hAnsiTheme="minorHAnsi" w:cstheme="minorHAnsi"/>
          <w:bCs/>
          <w:iCs/>
          <w:sz w:val="22"/>
          <w:szCs w:val="22"/>
        </w:rPr>
        <w:t>wytyczenie robót zgodnie z dokumentacją przed przystąpieniem do realizacji zadania – czynności te należy zgłosić do odbioru przed przystąpieniem do robót budowlanych,</w:t>
      </w:r>
    </w:p>
    <w:p w:rsidR="00BF18B5" w:rsidRPr="00510761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0761">
        <w:rPr>
          <w:rFonts w:asciiTheme="minorHAnsi" w:hAnsiTheme="minorHAnsi" w:cstheme="minorHAnsi"/>
          <w:bCs/>
          <w:iCs/>
          <w:sz w:val="22"/>
          <w:szCs w:val="22"/>
        </w:rPr>
        <w:t>wykonanie niezbędnych prób, badań, pomiarów, zabezpieczeń, włączeń i odbiorów technicznych wraz z opłatami,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0761">
        <w:rPr>
          <w:rFonts w:asciiTheme="minorHAnsi" w:hAnsiTheme="minorHAnsi" w:cstheme="minorHAnsi"/>
          <w:bCs/>
          <w:iCs/>
          <w:sz w:val="22"/>
          <w:szCs w:val="22"/>
        </w:rPr>
        <w:t xml:space="preserve">ustalenie lokalizacji, wykonanie i utrzymanie niezbędnego zaplecza technicznego i placu 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składowego materiałów, doprowadzeniu odpowiednich mediów na czas budowy wraz z uzyskaniem wa</w:t>
      </w:r>
      <w:bookmarkStart w:id="1" w:name="_GoBack"/>
      <w:bookmarkEnd w:id="1"/>
      <w:r w:rsidRPr="0041184C">
        <w:rPr>
          <w:rFonts w:asciiTheme="minorHAnsi" w:hAnsiTheme="minorHAnsi" w:cstheme="minorHAnsi"/>
          <w:bCs/>
          <w:iCs/>
          <w:sz w:val="22"/>
          <w:szCs w:val="22"/>
        </w:rPr>
        <w:t>runków technicznych,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opracowanie projektu organizacji ruchu na czas budowy</w:t>
      </w:r>
      <w:r w:rsidR="00E906F6">
        <w:rPr>
          <w:rFonts w:asciiTheme="minorHAnsi" w:hAnsiTheme="minorHAnsi" w:cstheme="minorHAnsi"/>
          <w:bCs/>
          <w:iCs/>
          <w:sz w:val="22"/>
          <w:szCs w:val="22"/>
        </w:rPr>
        <w:t xml:space="preserve"> – Wykonawca winien opracować i </w:t>
      </w:r>
      <w:r w:rsidRPr="0041184C">
        <w:rPr>
          <w:rFonts w:asciiTheme="minorHAnsi" w:hAnsiTheme="minorHAnsi" w:cstheme="minorHAnsi"/>
          <w:bCs/>
          <w:iCs/>
          <w:sz w:val="22"/>
          <w:szCs w:val="22"/>
        </w:rPr>
        <w:t>przedłożyć uzgodniony i zatwierdzony projekt organizacji ruchu na czas prowadzenia robót,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utrzymanie przejezdności drogi i  dojazdów do posesji w trakcie okresu realizacji,</w:t>
      </w:r>
    </w:p>
    <w:p w:rsidR="00BF18B5" w:rsidRPr="0041184C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BF18B5" w:rsidRPr="0041184C" w:rsidRDefault="00BF18B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368D3" w:rsidRPr="0041184C" w:rsidRDefault="00C368D3" w:rsidP="00C368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Kod CPV:</w:t>
      </w:r>
    </w:p>
    <w:p w:rsidR="008A1E7D" w:rsidRPr="00510761" w:rsidRDefault="008A1E7D" w:rsidP="008A1E7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10761">
        <w:rPr>
          <w:rFonts w:asciiTheme="minorHAnsi" w:hAnsiTheme="minorHAnsi" w:cstheme="minorHAnsi"/>
          <w:sz w:val="22"/>
          <w:szCs w:val="22"/>
        </w:rPr>
        <w:t>Kod główny CPV:</w:t>
      </w:r>
      <w:r w:rsidRPr="00510761">
        <w:rPr>
          <w:rFonts w:asciiTheme="minorHAnsi" w:hAnsiTheme="minorHAnsi" w:cstheme="minorHAnsi"/>
          <w:sz w:val="22"/>
          <w:szCs w:val="22"/>
        </w:rPr>
        <w:tab/>
      </w:r>
      <w:r w:rsidRPr="00510761">
        <w:rPr>
          <w:rFonts w:asciiTheme="minorHAnsi" w:hAnsiTheme="minorHAnsi" w:cstheme="minorHAnsi"/>
          <w:b/>
          <w:sz w:val="22"/>
          <w:szCs w:val="22"/>
        </w:rPr>
        <w:t>45000000-7 – Roboty budowlane</w:t>
      </w:r>
    </w:p>
    <w:p w:rsidR="008A1E7D" w:rsidRPr="00510761" w:rsidRDefault="008A1E7D" w:rsidP="00510761">
      <w:pPr>
        <w:ind w:left="2130" w:hanging="2130"/>
        <w:rPr>
          <w:rFonts w:asciiTheme="minorHAnsi" w:hAnsiTheme="minorHAnsi" w:cstheme="minorHAnsi"/>
          <w:b/>
          <w:sz w:val="22"/>
          <w:szCs w:val="22"/>
        </w:rPr>
      </w:pPr>
      <w:r w:rsidRPr="00510761">
        <w:rPr>
          <w:rFonts w:asciiTheme="minorHAnsi" w:hAnsiTheme="minorHAnsi" w:cstheme="minorHAnsi"/>
          <w:sz w:val="22"/>
          <w:szCs w:val="22"/>
        </w:rPr>
        <w:t>Pozostałe kody CPV:</w:t>
      </w:r>
      <w:r w:rsidRPr="00510761">
        <w:rPr>
          <w:rFonts w:asciiTheme="minorHAnsi" w:hAnsiTheme="minorHAnsi" w:cstheme="minorHAnsi"/>
          <w:b/>
          <w:sz w:val="22"/>
          <w:szCs w:val="22"/>
        </w:rPr>
        <w:tab/>
      </w:r>
      <w:r w:rsidR="00510761" w:rsidRPr="00510761">
        <w:rPr>
          <w:rFonts w:asciiTheme="minorHAnsi" w:hAnsiTheme="minorHAnsi" w:cstheme="minorHAnsi"/>
          <w:b/>
          <w:sz w:val="22"/>
          <w:szCs w:val="22"/>
        </w:rPr>
        <w:t>45233222-1</w:t>
      </w:r>
      <w:r w:rsidRPr="00510761">
        <w:rPr>
          <w:rFonts w:asciiTheme="minorHAnsi" w:hAnsiTheme="minorHAnsi" w:cstheme="minorHAnsi"/>
          <w:b/>
          <w:sz w:val="22"/>
          <w:szCs w:val="22"/>
        </w:rPr>
        <w:t xml:space="preserve"> – Roboty </w:t>
      </w:r>
      <w:r w:rsidR="00510761" w:rsidRPr="00510761">
        <w:rPr>
          <w:rFonts w:asciiTheme="minorHAnsi" w:hAnsiTheme="minorHAnsi" w:cstheme="minorHAnsi"/>
          <w:b/>
          <w:sz w:val="22"/>
          <w:szCs w:val="22"/>
        </w:rPr>
        <w:t>budowlane w zakresie układania chodników</w:t>
      </w:r>
      <w:r w:rsidR="00510761" w:rsidRPr="00510761">
        <w:rPr>
          <w:rFonts w:asciiTheme="minorHAnsi" w:hAnsiTheme="minorHAnsi" w:cstheme="minorHAnsi"/>
          <w:b/>
          <w:sz w:val="22"/>
          <w:szCs w:val="22"/>
        </w:rPr>
        <w:br/>
        <w:t>i asfaltowania</w:t>
      </w:r>
    </w:p>
    <w:p w:rsidR="00BF18B5" w:rsidRPr="0041184C" w:rsidRDefault="00BF18B5" w:rsidP="008A1E7D">
      <w:pPr>
        <w:ind w:left="1416" w:firstLine="708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F18B5" w:rsidRPr="0041184C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Termin realizacji zamówienia:</w:t>
      </w:r>
    </w:p>
    <w:p w:rsidR="00BF18B5" w:rsidRDefault="0096552D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1184C">
        <w:rPr>
          <w:rFonts w:asciiTheme="minorHAnsi" w:hAnsiTheme="minorHAnsi" w:cstheme="minorHAnsi"/>
          <w:iCs/>
          <w:sz w:val="22"/>
          <w:szCs w:val="22"/>
        </w:rPr>
        <w:t xml:space="preserve">Termin wykonania zamówienia ustala się na: </w:t>
      </w:r>
      <w:r w:rsidR="00510761">
        <w:rPr>
          <w:rFonts w:asciiTheme="minorHAnsi" w:hAnsiTheme="minorHAnsi" w:cstheme="minorHAnsi"/>
          <w:b/>
          <w:iCs/>
          <w:sz w:val="22"/>
          <w:szCs w:val="22"/>
        </w:rPr>
        <w:t>30</w:t>
      </w:r>
      <w:r w:rsidR="00E906F6">
        <w:rPr>
          <w:rFonts w:asciiTheme="minorHAnsi" w:hAnsiTheme="minorHAnsi" w:cstheme="minorHAnsi"/>
          <w:b/>
          <w:iCs/>
          <w:sz w:val="22"/>
          <w:szCs w:val="22"/>
        </w:rPr>
        <w:t xml:space="preserve"> dni od daty podpisania Umowy</w:t>
      </w:r>
      <w:r w:rsidRPr="0041184C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4A5A66" w:rsidRDefault="004A5A66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BF18B5" w:rsidRPr="004A5A66" w:rsidRDefault="0096552D" w:rsidP="004A5A66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4A5A6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Uwaga </w:t>
      </w:r>
      <w:r w:rsidR="00E906F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1</w:t>
      </w:r>
      <w:r w:rsidRPr="004A5A6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:rsidR="00BF18B5" w:rsidRPr="0041184C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 w:rsidRPr="0041184C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F18B5" w:rsidRPr="0041184C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norm użyte w specyfikacjach technicznych, dokumentacji projektowej oraz przedmiarze robót należy traktować jako przykładowe, możliwe do 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zmiany</w:t>
      </w:r>
      <w:r w:rsidRPr="0041184C">
        <w:rPr>
          <w:rFonts w:asciiTheme="minorHAnsi" w:hAnsiTheme="minorHAnsi" w:cstheme="minorHAnsi"/>
          <w:sz w:val="22"/>
          <w:szCs w:val="22"/>
          <w:lang w:eastAsia="ar-SA"/>
        </w:rPr>
        <w:t xml:space="preserve"> przez równoważne normy.</w:t>
      </w:r>
    </w:p>
    <w:p w:rsidR="00BF18B5" w:rsidRPr="0041184C" w:rsidRDefault="00BF18B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F18B5" w:rsidRPr="0041184C" w:rsidRDefault="0096552D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 w:rsidRPr="0041184C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F18B5" w:rsidRPr="0041184C" w:rsidRDefault="00BF18B5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BF18B5" w:rsidRPr="0041184C" w:rsidRDefault="0096552D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BF18B5" w:rsidRPr="0041184C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41184C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  <w:r w:rsidR="00504956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F7502D" w:rsidRDefault="0096552D" w:rsidP="00741412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184C">
        <w:rPr>
          <w:rFonts w:asciiTheme="minorHAnsi" w:hAnsiTheme="minorHAnsi" w:cstheme="minorHAnsi"/>
          <w:sz w:val="22"/>
          <w:szCs w:val="22"/>
          <w:lang w:eastAsia="ar-SA"/>
        </w:rPr>
        <w:t>Specyfikacje techniczne wykona</w:t>
      </w:r>
      <w:r w:rsidR="00510761">
        <w:rPr>
          <w:rFonts w:asciiTheme="minorHAnsi" w:hAnsiTheme="minorHAnsi" w:cstheme="minorHAnsi"/>
          <w:sz w:val="22"/>
          <w:szCs w:val="22"/>
          <w:lang w:eastAsia="ar-SA"/>
        </w:rPr>
        <w:t>nia i odbioru robót budowlanych;</w:t>
      </w:r>
    </w:p>
    <w:p w:rsidR="00510761" w:rsidRPr="004A5A66" w:rsidRDefault="00510761" w:rsidP="00741412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Mapa poglądowa z lokalizacją inwestycji.</w:t>
      </w:r>
    </w:p>
    <w:sectPr w:rsidR="00510761" w:rsidRPr="004A5A66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A6" w:rsidRDefault="00585CA6">
      <w:r>
        <w:separator/>
      </w:r>
    </w:p>
  </w:endnote>
  <w:endnote w:type="continuationSeparator" w:id="0">
    <w:p w:rsidR="00585CA6" w:rsidRDefault="005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BF18B5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A6" w:rsidRDefault="00585CA6">
      <w:r>
        <w:separator/>
      </w:r>
    </w:p>
  </w:footnote>
  <w:footnote w:type="continuationSeparator" w:id="0">
    <w:p w:rsidR="00585CA6" w:rsidRDefault="0058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96552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30A5D3F" wp14:editId="7FA82195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9270" cy="160655"/>
              <wp:effectExtent l="0" t="0" r="2540" b="31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64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B5" w:rsidRDefault="00BF18B5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63pt;margin-top:29.15pt;width:440.1pt;height:1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" o:allowincell="f" filled="f" stroked="f" strokeweight="0">
              <v:textbox inset=",0,,0">
                <w:txbxContent>
                  <w:p w:rsidR="00BF18B5" w:rsidRDefault="00BF18B5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191E49C7"/>
    <w:multiLevelType w:val="multilevel"/>
    <w:tmpl w:val="5BBC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642961"/>
    <w:multiLevelType w:val="multilevel"/>
    <w:tmpl w:val="71AA025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124E8"/>
    <w:multiLevelType w:val="multilevel"/>
    <w:tmpl w:val="04D226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9F42CC"/>
    <w:multiLevelType w:val="multilevel"/>
    <w:tmpl w:val="9B662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257B"/>
    <w:multiLevelType w:val="multilevel"/>
    <w:tmpl w:val="28E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u w:val="single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5400" w:hanging="720"/>
      </w:pPr>
      <w:rPr>
        <w:b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0166"/>
    <w:multiLevelType w:val="multilevel"/>
    <w:tmpl w:val="B14EA5C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196CB9"/>
    <w:rsid w:val="001C3204"/>
    <w:rsid w:val="00210751"/>
    <w:rsid w:val="002250C2"/>
    <w:rsid w:val="00235D6F"/>
    <w:rsid w:val="00250FC1"/>
    <w:rsid w:val="0026230A"/>
    <w:rsid w:val="0030752E"/>
    <w:rsid w:val="00311191"/>
    <w:rsid w:val="0041184C"/>
    <w:rsid w:val="004A5A66"/>
    <w:rsid w:val="00504956"/>
    <w:rsid w:val="00510761"/>
    <w:rsid w:val="005534E0"/>
    <w:rsid w:val="00585CA6"/>
    <w:rsid w:val="0059409F"/>
    <w:rsid w:val="005A65FF"/>
    <w:rsid w:val="006626E8"/>
    <w:rsid w:val="006D695D"/>
    <w:rsid w:val="006E25C2"/>
    <w:rsid w:val="00741412"/>
    <w:rsid w:val="0081751E"/>
    <w:rsid w:val="008A1E7D"/>
    <w:rsid w:val="009479EE"/>
    <w:rsid w:val="0096552D"/>
    <w:rsid w:val="009D4A9E"/>
    <w:rsid w:val="00B81BF6"/>
    <w:rsid w:val="00BF18B5"/>
    <w:rsid w:val="00C2303D"/>
    <w:rsid w:val="00C368D3"/>
    <w:rsid w:val="00C86BB0"/>
    <w:rsid w:val="00D4270B"/>
    <w:rsid w:val="00D83627"/>
    <w:rsid w:val="00E75884"/>
    <w:rsid w:val="00E906F6"/>
    <w:rsid w:val="00EA5114"/>
    <w:rsid w:val="00F05746"/>
    <w:rsid w:val="00F7502D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1-173E-4E58-B33A-C3BE407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ZDP Piotr</cp:lastModifiedBy>
  <cp:revision>18</cp:revision>
  <cp:lastPrinted>2021-11-05T08:56:00Z</cp:lastPrinted>
  <dcterms:created xsi:type="dcterms:W3CDTF">2020-12-30T07:55:00Z</dcterms:created>
  <dcterms:modified xsi:type="dcterms:W3CDTF">2021-11-05T09:00:00Z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