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2D" w:rsidRPr="003F137C" w:rsidRDefault="004E042D" w:rsidP="004E04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</w:rPr>
      </w:pPr>
      <w:r w:rsidRPr="003F137C">
        <w:rPr>
          <w:rFonts w:asciiTheme="minorHAnsi" w:hAnsiTheme="minorHAnsi" w:cstheme="minorHAnsi"/>
          <w:b/>
          <w:bCs/>
          <w:sz w:val="28"/>
        </w:rPr>
        <w:t>INSTRUKCJA DLA OFERENTÓW-KUPUJĄCYCH</w:t>
      </w:r>
    </w:p>
    <w:p w:rsidR="004E042D" w:rsidRPr="00381350" w:rsidRDefault="004E042D" w:rsidP="004E04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</w:rPr>
      </w:pPr>
    </w:p>
    <w:p w:rsidR="004E042D" w:rsidRPr="003F137C" w:rsidRDefault="004E042D" w:rsidP="004E042D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  <w:u w:val="single"/>
        </w:rPr>
        <w:t>DOTYCZY  POSTĘPOWANIA</w:t>
      </w:r>
      <w:r w:rsidRPr="003F137C">
        <w:rPr>
          <w:rFonts w:asciiTheme="minorHAnsi" w:hAnsiTheme="minorHAnsi" w:cstheme="minorHAnsi"/>
          <w:szCs w:val="22"/>
        </w:rPr>
        <w:t>:</w:t>
      </w:r>
    </w:p>
    <w:p w:rsidR="004E042D" w:rsidRPr="003F137C" w:rsidRDefault="004E042D" w:rsidP="004E04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000000"/>
          <w:szCs w:val="22"/>
        </w:rPr>
      </w:pPr>
      <w:r w:rsidRPr="003F137C">
        <w:rPr>
          <w:rFonts w:asciiTheme="minorHAnsi" w:hAnsiTheme="minorHAnsi" w:cstheme="minorHAnsi"/>
          <w:i/>
          <w:iCs/>
          <w:color w:val="000000"/>
          <w:szCs w:val="22"/>
        </w:rPr>
        <w:t>„</w:t>
      </w:r>
      <w:r w:rsidRPr="003F137C">
        <w:rPr>
          <w:rFonts w:asciiTheme="minorHAnsi" w:hAnsiTheme="minorHAnsi" w:cstheme="minorHAnsi"/>
          <w:b/>
          <w:bCs/>
          <w:color w:val="000000"/>
          <w:szCs w:val="22"/>
        </w:rPr>
        <w:t>Sprzedaż środków trwałych będących w posiadaniu Zarządu Dróg Powiatowych w Dębicy”</w:t>
      </w:r>
    </w:p>
    <w:p w:rsidR="004E042D" w:rsidRPr="003F137C" w:rsidRDefault="004E042D" w:rsidP="004E042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Cs w:val="22"/>
        </w:rPr>
      </w:pPr>
      <w:r w:rsidRPr="003F137C">
        <w:rPr>
          <w:rFonts w:asciiTheme="minorHAnsi" w:hAnsiTheme="minorHAnsi" w:cstheme="minorHAnsi"/>
          <w:szCs w:val="22"/>
        </w:rPr>
        <w:t xml:space="preserve">Termin składania ofert – </w:t>
      </w:r>
      <w:r w:rsidRPr="003F137C">
        <w:rPr>
          <w:rFonts w:asciiTheme="minorHAnsi" w:hAnsiTheme="minorHAnsi" w:cstheme="minorHAnsi"/>
          <w:b/>
          <w:szCs w:val="22"/>
        </w:rPr>
        <w:t>29.06</w:t>
      </w:r>
      <w:r w:rsidRPr="003F137C">
        <w:rPr>
          <w:rFonts w:asciiTheme="minorHAnsi" w:hAnsiTheme="minorHAnsi" w:cstheme="minorHAnsi"/>
          <w:b/>
          <w:bCs/>
          <w:szCs w:val="22"/>
        </w:rPr>
        <w:t>.2021 r. godz. 10:</w:t>
      </w:r>
      <w:r w:rsidRPr="003F137C">
        <w:rPr>
          <w:rFonts w:asciiTheme="minorHAnsi" w:hAnsiTheme="minorHAnsi" w:cstheme="minorHAnsi"/>
          <w:b/>
          <w:bCs/>
          <w:szCs w:val="14"/>
        </w:rPr>
        <w:t>00</w:t>
      </w:r>
      <w:r w:rsidRPr="003F137C">
        <w:rPr>
          <w:rFonts w:asciiTheme="minorHAnsi" w:hAnsiTheme="minorHAnsi" w:cstheme="minorHAnsi"/>
          <w:b/>
          <w:bCs/>
          <w:szCs w:val="22"/>
        </w:rPr>
        <w:t xml:space="preserve">. pok. nr 533 </w:t>
      </w:r>
    </w:p>
    <w:p w:rsidR="004E042D" w:rsidRPr="003F137C" w:rsidRDefault="004E042D" w:rsidP="004E042D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4E042D" w:rsidRPr="00381350" w:rsidRDefault="004E042D" w:rsidP="0038135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  <w:u w:val="single"/>
        </w:rPr>
        <w:t>Zamówienie obejmuje</w:t>
      </w:r>
      <w:r w:rsidRPr="00381350">
        <w:rPr>
          <w:rFonts w:asciiTheme="minorHAnsi" w:hAnsiTheme="minorHAnsi" w:cstheme="minorHAnsi"/>
          <w:szCs w:val="22"/>
        </w:rPr>
        <w:t xml:space="preserve"> :</w:t>
      </w:r>
    </w:p>
    <w:p w:rsidR="004E042D" w:rsidRPr="00381350" w:rsidRDefault="004E042D" w:rsidP="00381350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b/>
          <w:bCs/>
          <w:color w:val="000000"/>
          <w:szCs w:val="22"/>
        </w:rPr>
        <w:t>Sprzedaż środków trwałych będących w posiadaniu Zarządu Dróg Powiatowych w Dębicy wg wykazu:</w:t>
      </w:r>
    </w:p>
    <w:p w:rsidR="00381350" w:rsidRPr="00381350" w:rsidRDefault="004E042D" w:rsidP="004E042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Zakres sprzedaży obejmuje: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0"/>
        <w:gridCol w:w="1985"/>
        <w:gridCol w:w="3613"/>
      </w:tblGrid>
      <w:tr w:rsidR="00813720" w:rsidRPr="003F137C" w:rsidTr="00813720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20" w:rsidRPr="003F137C" w:rsidRDefault="00813720" w:rsidP="000336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L.p.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20" w:rsidRPr="003F137C" w:rsidRDefault="00813720" w:rsidP="000336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Nazwa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Pr="003F137C" w:rsidRDefault="00813720" w:rsidP="000336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Miejsce postoju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Default="00813720" w:rsidP="000336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Opis</w:t>
            </w:r>
          </w:p>
        </w:tc>
      </w:tr>
      <w:tr w:rsidR="00813720" w:rsidRPr="003F137C" w:rsidTr="00813720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20" w:rsidRPr="003F137C" w:rsidRDefault="00813720" w:rsidP="000336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Pr="003F137C" w:rsidRDefault="00813720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Koparka MTZ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Pr="003F137C" w:rsidRDefault="00813720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ODM Brzostek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Default="00813720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Ciągnik wraz z osprzętem sprawny technicznie</w:t>
            </w:r>
          </w:p>
        </w:tc>
      </w:tr>
      <w:tr w:rsidR="00813720" w:rsidRPr="003F137C" w:rsidTr="00813720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20" w:rsidRPr="003F137C" w:rsidRDefault="00813720" w:rsidP="000336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Pr="003F137C" w:rsidRDefault="00813720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Kosiarka bijakowa boczna KBR 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Pr="003F137C" w:rsidRDefault="00813720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ODM Pilzno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Default="00813720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Sprawna technicznie</w:t>
            </w:r>
          </w:p>
        </w:tc>
      </w:tr>
      <w:tr w:rsidR="00813720" w:rsidRPr="003F137C" w:rsidTr="00813720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Pr="003F137C" w:rsidRDefault="00813720" w:rsidP="000336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Pr="003F137C" w:rsidRDefault="00813720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Kosiarka rotacyjna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Pr="003F137C" w:rsidRDefault="00813720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ODM Brzostek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Default="00813720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Posiada wady i uszkodzenia</w:t>
            </w:r>
          </w:p>
        </w:tc>
      </w:tr>
      <w:tr w:rsidR="00813720" w:rsidRPr="003F137C" w:rsidTr="00813720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Pr="003F137C" w:rsidRDefault="00813720" w:rsidP="000336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Pr="003F137C" w:rsidRDefault="00813720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Przyczepa do ŻUK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Pr="003F137C" w:rsidRDefault="00813720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ODM Brzostek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Default="00813720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bookmarkStart w:id="0" w:name="_GoBack"/>
            <w:bookmarkEnd w:id="0"/>
          </w:p>
        </w:tc>
      </w:tr>
      <w:tr w:rsidR="00813720" w:rsidRPr="003F137C" w:rsidTr="00813720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Pr="003F137C" w:rsidRDefault="00813720" w:rsidP="000336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Pr="003F137C" w:rsidRDefault="00813720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Maszt antenowy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Pr="003F137C" w:rsidRDefault="00813720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ODM Brzostek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Default="00813720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Stalowy</w:t>
            </w:r>
          </w:p>
        </w:tc>
      </w:tr>
    </w:tbl>
    <w:p w:rsidR="00381350" w:rsidRDefault="00381350" w:rsidP="003813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:rsidR="004E042D" w:rsidRPr="00381350" w:rsidRDefault="004E042D" w:rsidP="0038135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14"/>
        </w:rPr>
      </w:pPr>
      <w:r w:rsidRPr="00381350">
        <w:rPr>
          <w:rFonts w:asciiTheme="minorHAnsi" w:hAnsiTheme="minorHAnsi" w:cstheme="minorHAnsi"/>
          <w:szCs w:val="22"/>
        </w:rPr>
        <w:t>Zakupione środki trwałe w/w powinny być zabrane z placu w godzinach pracy</w:t>
      </w:r>
      <w:r w:rsidRPr="00381350">
        <w:rPr>
          <w:rFonts w:asciiTheme="minorHAnsi" w:hAnsiTheme="minorHAnsi" w:cstheme="minorHAnsi"/>
          <w:i/>
        </w:rPr>
        <w:t xml:space="preserve"> </w:t>
      </w:r>
      <w:r w:rsidRPr="00381350">
        <w:rPr>
          <w:rFonts w:asciiTheme="minorHAnsi" w:hAnsiTheme="minorHAnsi" w:cstheme="minorHAnsi"/>
        </w:rPr>
        <w:t xml:space="preserve">ODM Brzostek ul. </w:t>
      </w:r>
      <w:proofErr w:type="spellStart"/>
      <w:r w:rsidRPr="00381350">
        <w:rPr>
          <w:rFonts w:asciiTheme="minorHAnsi" w:hAnsiTheme="minorHAnsi" w:cstheme="minorHAnsi"/>
        </w:rPr>
        <w:t>Szkotnia</w:t>
      </w:r>
      <w:proofErr w:type="spellEnd"/>
      <w:r w:rsidRPr="00381350">
        <w:rPr>
          <w:rFonts w:asciiTheme="minorHAnsi" w:hAnsiTheme="minorHAnsi" w:cstheme="minorHAnsi"/>
        </w:rPr>
        <w:t xml:space="preserve"> 25 /</w:t>
      </w:r>
      <w:r w:rsidRPr="00381350">
        <w:rPr>
          <w:rFonts w:asciiTheme="minorHAnsi" w:hAnsiTheme="minorHAnsi" w:cstheme="minorHAnsi"/>
          <w:szCs w:val="22"/>
        </w:rPr>
        <w:t xml:space="preserve"> ODM Pilzno ul. Lwowska 66 tj. w dni powszednie w godz. 7:</w:t>
      </w:r>
      <w:r w:rsidRPr="00381350">
        <w:rPr>
          <w:rFonts w:asciiTheme="minorHAnsi" w:hAnsiTheme="minorHAnsi" w:cstheme="minorHAnsi"/>
          <w:szCs w:val="14"/>
        </w:rPr>
        <w:t xml:space="preserve">00 </w:t>
      </w:r>
      <w:r w:rsidRPr="00381350">
        <w:rPr>
          <w:rFonts w:asciiTheme="minorHAnsi" w:hAnsiTheme="minorHAnsi" w:cstheme="minorHAnsi"/>
          <w:szCs w:val="22"/>
        </w:rPr>
        <w:t>– 15:</w:t>
      </w:r>
      <w:r w:rsidRPr="00381350">
        <w:rPr>
          <w:rFonts w:asciiTheme="minorHAnsi" w:hAnsiTheme="minorHAnsi" w:cstheme="minorHAnsi"/>
          <w:szCs w:val="14"/>
        </w:rPr>
        <w:t>00 w terminie do 7 dni od dnia podpisania umowy i przedłożeniu dowodu zapłaty.</w:t>
      </w:r>
    </w:p>
    <w:p w:rsidR="004E042D" w:rsidRPr="00381350" w:rsidRDefault="004E042D" w:rsidP="0038135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 xml:space="preserve">Zaleca się, aby każdy oferent przed złożeniem oferty dokonał oceny wizualnej na placu </w:t>
      </w:r>
      <w:r w:rsidRPr="00381350">
        <w:rPr>
          <w:rFonts w:asciiTheme="minorHAnsi" w:hAnsiTheme="minorHAnsi" w:cstheme="minorHAnsi"/>
        </w:rPr>
        <w:t xml:space="preserve">ODM Brzostek ul. </w:t>
      </w:r>
      <w:proofErr w:type="spellStart"/>
      <w:r w:rsidRPr="00381350">
        <w:rPr>
          <w:rFonts w:asciiTheme="minorHAnsi" w:hAnsiTheme="minorHAnsi" w:cstheme="minorHAnsi"/>
        </w:rPr>
        <w:t>Szkotnia</w:t>
      </w:r>
      <w:proofErr w:type="spellEnd"/>
      <w:r w:rsidRPr="00381350">
        <w:rPr>
          <w:rFonts w:asciiTheme="minorHAnsi" w:hAnsiTheme="minorHAnsi" w:cstheme="minorHAnsi"/>
        </w:rPr>
        <w:t xml:space="preserve"> 25 /</w:t>
      </w:r>
      <w:r w:rsidRPr="00381350">
        <w:rPr>
          <w:rFonts w:asciiTheme="minorHAnsi" w:hAnsiTheme="minorHAnsi" w:cstheme="minorHAnsi"/>
          <w:szCs w:val="22"/>
        </w:rPr>
        <w:t xml:space="preserve"> ODM Pilzno ul. Lwowska 66.</w:t>
      </w:r>
    </w:p>
    <w:p w:rsidR="004E042D" w:rsidRPr="00381350" w:rsidRDefault="004E042D" w:rsidP="0038135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W przypadku powstania szkody na rzecz osób trzecich podczas wykonania prac będących</w:t>
      </w:r>
      <w:r w:rsidR="00381350">
        <w:rPr>
          <w:rFonts w:asciiTheme="minorHAnsi" w:hAnsiTheme="minorHAnsi" w:cstheme="minorHAnsi"/>
          <w:szCs w:val="22"/>
        </w:rPr>
        <w:t xml:space="preserve"> </w:t>
      </w:r>
      <w:r w:rsidRPr="00381350">
        <w:rPr>
          <w:rFonts w:asciiTheme="minorHAnsi" w:hAnsiTheme="minorHAnsi" w:cstheme="minorHAnsi"/>
          <w:szCs w:val="22"/>
        </w:rPr>
        <w:t>przedmiotem umowy Kupujący ponosi odpowiedzialność prawną za zaistniałe szkody</w:t>
      </w:r>
      <w:r w:rsidR="00381350">
        <w:rPr>
          <w:rFonts w:asciiTheme="minorHAnsi" w:hAnsiTheme="minorHAnsi" w:cstheme="minorHAnsi"/>
          <w:szCs w:val="22"/>
        </w:rPr>
        <w:t xml:space="preserve"> </w:t>
      </w:r>
      <w:r w:rsidRPr="00381350">
        <w:rPr>
          <w:rFonts w:asciiTheme="minorHAnsi" w:hAnsiTheme="minorHAnsi" w:cstheme="minorHAnsi"/>
          <w:szCs w:val="22"/>
        </w:rPr>
        <w:t>łącznie ze skutkami finansowymi.</w:t>
      </w:r>
    </w:p>
    <w:p w:rsidR="004E042D" w:rsidRPr="00381350" w:rsidRDefault="004E042D" w:rsidP="0038135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Każdy Oferent może złożyć tylko jedną ofertę podając cenę (brutto) na jedną lub więcej części (max 5).</w:t>
      </w:r>
    </w:p>
    <w:p w:rsidR="004E042D" w:rsidRPr="00381350" w:rsidRDefault="004E042D" w:rsidP="0038135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Oferent przed opracowaniem oferty powinien zapoznać się z wzorem umowy oraz</w:t>
      </w:r>
      <w:r w:rsidR="00381350">
        <w:rPr>
          <w:rFonts w:asciiTheme="minorHAnsi" w:hAnsiTheme="minorHAnsi" w:cstheme="minorHAnsi"/>
          <w:szCs w:val="22"/>
        </w:rPr>
        <w:t xml:space="preserve"> </w:t>
      </w:r>
      <w:r w:rsidRPr="00381350">
        <w:rPr>
          <w:rFonts w:asciiTheme="minorHAnsi" w:hAnsiTheme="minorHAnsi" w:cstheme="minorHAnsi"/>
          <w:szCs w:val="22"/>
        </w:rPr>
        <w:t>obejrzeć środki trwałe w/w będące przedmiotem postępowania w obecności upoważnionego pracownika Sprzedającego. Możliwość obejrzenia będzie w dni robocze w godz. 7:</w:t>
      </w:r>
      <w:r w:rsidRPr="00381350">
        <w:rPr>
          <w:rFonts w:asciiTheme="minorHAnsi" w:hAnsiTheme="minorHAnsi" w:cstheme="minorHAnsi"/>
          <w:szCs w:val="14"/>
        </w:rPr>
        <w:t>00</w:t>
      </w:r>
      <w:r w:rsidRPr="00381350">
        <w:rPr>
          <w:rFonts w:asciiTheme="minorHAnsi" w:hAnsiTheme="minorHAnsi" w:cstheme="minorHAnsi"/>
          <w:szCs w:val="22"/>
        </w:rPr>
        <w:t>- 15:</w:t>
      </w:r>
      <w:r w:rsidRPr="00381350">
        <w:rPr>
          <w:rFonts w:asciiTheme="minorHAnsi" w:hAnsiTheme="minorHAnsi" w:cstheme="minorHAnsi"/>
          <w:szCs w:val="14"/>
        </w:rPr>
        <w:t xml:space="preserve">00 </w:t>
      </w:r>
      <w:r w:rsidRPr="00381350">
        <w:rPr>
          <w:rFonts w:asciiTheme="minorHAnsi" w:hAnsiTheme="minorHAnsi" w:cstheme="minorHAnsi"/>
          <w:szCs w:val="22"/>
        </w:rPr>
        <w:t>po uprzednim telefonicznym uzgodnieniu.</w:t>
      </w:r>
    </w:p>
    <w:p w:rsidR="004E042D" w:rsidRPr="00381350" w:rsidRDefault="004E042D" w:rsidP="0038135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Oferta powinna być sporządzona w języku polskim, podpisana przez oferenta i osób/osoby uprawnionych doskładania oświadczeń woli w jego imieniu oraz podpisana przez te osoby. Powinna zawierać dane pozwalające zidentyfikować oferenta, jego adres lub siedzibę, dane kontaktowe (telefon, email), oferowaną cenę nabycia brutto.</w:t>
      </w:r>
    </w:p>
    <w:p w:rsidR="004E042D" w:rsidRPr="00381350" w:rsidRDefault="004E042D" w:rsidP="0038135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Ofertę należy złożyć w zamkniętej kopercie. Koperta winna być oznaczona napisem</w:t>
      </w:r>
      <w:r w:rsidR="00381350" w:rsidRPr="00381350">
        <w:rPr>
          <w:rFonts w:asciiTheme="minorHAnsi" w:hAnsiTheme="minorHAnsi" w:cstheme="minorHAnsi"/>
          <w:b/>
          <w:bCs/>
          <w:color w:val="000000"/>
          <w:szCs w:val="22"/>
        </w:rPr>
        <w:t xml:space="preserve"> „Sprzedaż środków trwałych”</w:t>
      </w:r>
      <w:r w:rsidR="00381350" w:rsidRPr="00381350">
        <w:rPr>
          <w:rFonts w:asciiTheme="minorHAnsi" w:hAnsiTheme="minorHAnsi" w:cstheme="minorHAnsi"/>
          <w:szCs w:val="22"/>
        </w:rPr>
        <w:t xml:space="preserve"> </w:t>
      </w:r>
      <w:r w:rsidRPr="00381350">
        <w:rPr>
          <w:rFonts w:asciiTheme="minorHAnsi" w:hAnsiTheme="minorHAnsi" w:cstheme="minorHAnsi"/>
          <w:szCs w:val="22"/>
        </w:rPr>
        <w:t xml:space="preserve">oraz posiadać oznaczenie </w:t>
      </w:r>
      <w:r w:rsidRPr="00381350">
        <w:rPr>
          <w:rFonts w:asciiTheme="minorHAnsi" w:hAnsiTheme="minorHAnsi" w:cstheme="minorHAnsi"/>
          <w:b/>
          <w:bCs/>
          <w:szCs w:val="22"/>
        </w:rPr>
        <w:t>„Nie otwierać przed 29.06.2021 r. godz. 10:</w:t>
      </w:r>
      <w:r w:rsidRPr="00381350">
        <w:rPr>
          <w:rFonts w:asciiTheme="minorHAnsi" w:hAnsiTheme="minorHAnsi" w:cstheme="minorHAnsi"/>
          <w:b/>
          <w:bCs/>
          <w:szCs w:val="14"/>
        </w:rPr>
        <w:t>10</w:t>
      </w:r>
      <w:r w:rsidRPr="00381350">
        <w:rPr>
          <w:rFonts w:asciiTheme="minorHAnsi" w:hAnsiTheme="minorHAnsi" w:cstheme="minorHAnsi"/>
          <w:b/>
          <w:bCs/>
          <w:szCs w:val="22"/>
        </w:rPr>
        <w:t>”.</w:t>
      </w:r>
    </w:p>
    <w:p w:rsidR="004E042D" w:rsidRPr="00381350" w:rsidRDefault="004E042D" w:rsidP="0038135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Osoby do kontaktów z oferentami: W sprawach formalno-prawnych związanych</w:t>
      </w:r>
      <w:r w:rsidR="00381350">
        <w:rPr>
          <w:rFonts w:asciiTheme="minorHAnsi" w:hAnsiTheme="minorHAnsi" w:cstheme="minorHAnsi"/>
          <w:szCs w:val="22"/>
        </w:rPr>
        <w:t xml:space="preserve"> </w:t>
      </w:r>
      <w:r w:rsidR="00381350">
        <w:rPr>
          <w:rFonts w:asciiTheme="minorHAnsi" w:hAnsiTheme="minorHAnsi" w:cstheme="minorHAnsi"/>
          <w:szCs w:val="22"/>
        </w:rPr>
        <w:br/>
      </w:r>
      <w:r w:rsidRPr="00381350">
        <w:rPr>
          <w:rFonts w:asciiTheme="minorHAnsi" w:hAnsiTheme="minorHAnsi" w:cstheme="minorHAnsi"/>
          <w:szCs w:val="22"/>
        </w:rPr>
        <w:t xml:space="preserve">z materiałami przetargowymi i zawarciem umowy – Pan Wojciech Zboch, w sprawach technicznych Pan Marek </w:t>
      </w:r>
      <w:proofErr w:type="spellStart"/>
      <w:r w:rsidRPr="00381350">
        <w:rPr>
          <w:rFonts w:asciiTheme="minorHAnsi" w:hAnsiTheme="minorHAnsi" w:cstheme="minorHAnsi"/>
          <w:szCs w:val="22"/>
        </w:rPr>
        <w:t>Ligęzka</w:t>
      </w:r>
      <w:proofErr w:type="spellEnd"/>
      <w:r w:rsidRPr="00381350">
        <w:rPr>
          <w:rFonts w:asciiTheme="minorHAnsi" w:hAnsiTheme="minorHAnsi" w:cstheme="minorHAnsi"/>
          <w:szCs w:val="22"/>
        </w:rPr>
        <w:t xml:space="preserve"> tel.146 72 10 10 i Pan Marek Drechny , </w:t>
      </w:r>
      <w:r w:rsidR="00381350">
        <w:rPr>
          <w:rFonts w:asciiTheme="minorHAnsi" w:hAnsiTheme="minorHAnsi" w:cstheme="minorHAnsi"/>
          <w:szCs w:val="22"/>
        </w:rPr>
        <w:br/>
      </w:r>
      <w:r w:rsidRPr="00381350">
        <w:rPr>
          <w:rFonts w:asciiTheme="minorHAnsi" w:hAnsiTheme="minorHAnsi" w:cstheme="minorHAnsi"/>
          <w:szCs w:val="22"/>
        </w:rPr>
        <w:t>tel. 14 6830291</w:t>
      </w:r>
    </w:p>
    <w:p w:rsidR="004E042D" w:rsidRPr="00381350" w:rsidRDefault="004E042D" w:rsidP="0038135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Dokumenty wymagane w ofercie:</w:t>
      </w:r>
    </w:p>
    <w:p w:rsidR="004E042D" w:rsidRPr="00381350" w:rsidRDefault="004E042D" w:rsidP="0038135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lastRenderedPageBreak/>
        <w:t>wypełniony i podpisany formularz oferty</w:t>
      </w:r>
    </w:p>
    <w:p w:rsidR="00FD599F" w:rsidRPr="00381350" w:rsidRDefault="004E042D" w:rsidP="0038135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podpisany wzór umowy</w:t>
      </w:r>
    </w:p>
    <w:sectPr w:rsidR="00FD599F" w:rsidRPr="00381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D5F8B"/>
    <w:multiLevelType w:val="hybridMultilevel"/>
    <w:tmpl w:val="8E3ACE02"/>
    <w:lvl w:ilvl="0" w:tplc="45B0DCA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97EF8"/>
    <w:multiLevelType w:val="hybridMultilevel"/>
    <w:tmpl w:val="9536B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30F3D"/>
    <w:multiLevelType w:val="hybridMultilevel"/>
    <w:tmpl w:val="4AAC3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B737A"/>
    <w:multiLevelType w:val="hybridMultilevel"/>
    <w:tmpl w:val="20CA6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E6B77"/>
    <w:multiLevelType w:val="hybridMultilevel"/>
    <w:tmpl w:val="D5304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2D"/>
    <w:rsid w:val="00381350"/>
    <w:rsid w:val="004E042D"/>
    <w:rsid w:val="00813720"/>
    <w:rsid w:val="00F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3</cp:revision>
  <dcterms:created xsi:type="dcterms:W3CDTF">2021-06-22T12:27:00Z</dcterms:created>
  <dcterms:modified xsi:type="dcterms:W3CDTF">2021-06-23T05:41:00Z</dcterms:modified>
</cp:coreProperties>
</file>