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2E" w:rsidRPr="001260EC" w:rsidRDefault="006F482E" w:rsidP="006F482E">
      <w:pPr>
        <w:suppressAutoHyphens/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b/>
          <w:i/>
          <w:sz w:val="24"/>
          <w:szCs w:val="24"/>
          <w:lang w:eastAsia="ar-SA"/>
        </w:rPr>
        <w:t>WZÓR</w:t>
      </w:r>
      <w:r w:rsidRPr="001260EC">
        <w:rPr>
          <w:rFonts w:eastAsia="Calibri" w:cstheme="minorHAnsi"/>
          <w:b/>
          <w:i/>
          <w:sz w:val="24"/>
          <w:szCs w:val="24"/>
          <w:lang w:eastAsia="ar-SA"/>
        </w:rPr>
        <w:t xml:space="preserve"> </w:t>
      </w:r>
      <w:r w:rsidRPr="001260EC">
        <w:rPr>
          <w:rFonts w:eastAsia="Times New Roman" w:cstheme="minorHAnsi"/>
          <w:b/>
          <w:i/>
          <w:sz w:val="24"/>
          <w:szCs w:val="24"/>
          <w:lang w:eastAsia="ar-SA"/>
        </w:rPr>
        <w:t>UMOWY</w:t>
      </w:r>
    </w:p>
    <w:p w:rsidR="006F482E" w:rsidRPr="001260EC" w:rsidRDefault="006F482E" w:rsidP="006F482E">
      <w:pPr>
        <w:suppressAutoHyphens/>
        <w:spacing w:before="60" w:after="60" w:line="240" w:lineRule="auto"/>
        <w:ind w:left="4248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:rsidR="006F482E" w:rsidRPr="001260EC" w:rsidRDefault="006F482E" w:rsidP="006F482E">
      <w:pPr>
        <w:spacing w:after="0" w:line="240" w:lineRule="auto"/>
        <w:jc w:val="center"/>
        <w:rPr>
          <w:rFonts w:eastAsia="Times New Roman" w:cstheme="minorHAnsi"/>
          <w:b/>
          <w:bCs/>
          <w:i/>
          <w:spacing w:val="80"/>
          <w:sz w:val="24"/>
          <w:szCs w:val="24"/>
          <w:lang w:eastAsia="pl-PL"/>
        </w:rPr>
      </w:pPr>
    </w:p>
    <w:p w:rsidR="006F482E" w:rsidRPr="001260EC" w:rsidRDefault="006F482E" w:rsidP="006F482E">
      <w:pPr>
        <w:spacing w:after="0" w:line="240" w:lineRule="auto"/>
        <w:rPr>
          <w:rFonts w:eastAsia="Times New Roman" w:cstheme="minorHAnsi"/>
          <w:b/>
          <w:i/>
          <w:iCs/>
          <w:sz w:val="24"/>
          <w:szCs w:val="24"/>
          <w:lang w:eastAsia="pl-PL"/>
        </w:rPr>
      </w:pPr>
      <w:r w:rsidRPr="001260EC">
        <w:rPr>
          <w:rFonts w:eastAsia="Times New Roman" w:cstheme="minorHAnsi"/>
          <w:i/>
          <w:sz w:val="24"/>
          <w:szCs w:val="24"/>
          <w:lang w:eastAsia="ar-SA"/>
        </w:rPr>
        <w:t xml:space="preserve">zawarta w dniu </w:t>
      </w:r>
      <w:r w:rsidRPr="001260EC">
        <w:rPr>
          <w:rFonts w:eastAsia="Times New Roman" w:cstheme="minorHAnsi"/>
          <w:b/>
          <w:i/>
          <w:sz w:val="24"/>
          <w:szCs w:val="24"/>
          <w:lang w:eastAsia="ar-SA"/>
        </w:rPr>
        <w:t>…………………………</w:t>
      </w:r>
      <w:r w:rsidRPr="001260EC">
        <w:rPr>
          <w:rFonts w:eastAsia="Times New Roman" w:cstheme="minorHAnsi"/>
          <w:i/>
          <w:sz w:val="24"/>
          <w:szCs w:val="24"/>
          <w:lang w:eastAsia="ar-SA"/>
        </w:rPr>
        <w:t xml:space="preserve"> w Dębicy pomiędzy</w:t>
      </w:r>
      <w:r w:rsidRPr="001260EC">
        <w:rPr>
          <w:rFonts w:eastAsia="Times New Roman" w:cstheme="minorHAnsi"/>
          <w:b/>
          <w:i/>
          <w:sz w:val="24"/>
          <w:szCs w:val="24"/>
          <w:lang w:eastAsia="ar-SA"/>
        </w:rPr>
        <w:t>,</w:t>
      </w:r>
      <w:r w:rsidRPr="001260EC">
        <w:rPr>
          <w:rFonts w:eastAsia="Times New Roman" w:cstheme="minorHAnsi"/>
          <w:b/>
          <w:i/>
          <w:iCs/>
          <w:sz w:val="24"/>
          <w:szCs w:val="24"/>
          <w:lang w:eastAsia="pl-PL"/>
        </w:rPr>
        <w:t xml:space="preserve"> </w:t>
      </w:r>
    </w:p>
    <w:p w:rsidR="006F482E" w:rsidRPr="001260EC" w:rsidRDefault="001260EC" w:rsidP="006F482E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iCs/>
          <w:sz w:val="24"/>
          <w:szCs w:val="24"/>
          <w:lang w:eastAsia="pl-PL"/>
        </w:rPr>
      </w:pPr>
      <w:r w:rsidRPr="001260EC">
        <w:rPr>
          <w:rFonts w:eastAsia="Times New Roman" w:cstheme="minorHAnsi"/>
          <w:b/>
          <w:i/>
          <w:iCs/>
          <w:sz w:val="24"/>
          <w:szCs w:val="24"/>
          <w:lang w:eastAsia="pl-PL"/>
        </w:rPr>
        <w:t xml:space="preserve">Powiat Dębicki ul. Parkowa 28, 39-200 Dębica, NIP 872 212 88 19, REGON 851660536 reprezentowany przez Pana mgr inż. Tomasza Pyzia Dyrektor Zarządu Dróg Powiatowych w Dębicy </w:t>
      </w:r>
    </w:p>
    <w:p w:rsidR="001260EC" w:rsidRPr="001260EC" w:rsidRDefault="006F482E" w:rsidP="006F482E">
      <w:pPr>
        <w:suppressAutoHyphens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i/>
          <w:sz w:val="24"/>
          <w:szCs w:val="24"/>
          <w:lang w:eastAsia="ar-SA"/>
        </w:rPr>
        <w:t xml:space="preserve">zwanym dalej </w:t>
      </w:r>
      <w:r w:rsidRPr="001260EC">
        <w:rPr>
          <w:rFonts w:eastAsia="Times New Roman" w:cstheme="minorHAnsi"/>
          <w:b/>
          <w:i/>
          <w:sz w:val="24"/>
          <w:szCs w:val="24"/>
          <w:lang w:eastAsia="ar-SA"/>
        </w:rPr>
        <w:t>Zamawiającym</w:t>
      </w:r>
      <w:r w:rsidRPr="001260EC">
        <w:rPr>
          <w:rFonts w:eastAsia="Times New Roman" w:cstheme="minorHAnsi"/>
          <w:i/>
          <w:sz w:val="24"/>
          <w:szCs w:val="24"/>
          <w:lang w:eastAsia="ar-SA"/>
        </w:rPr>
        <w:t xml:space="preserve">, </w:t>
      </w:r>
    </w:p>
    <w:p w:rsidR="006F482E" w:rsidRPr="001260EC" w:rsidRDefault="006F482E" w:rsidP="001260EC">
      <w:pPr>
        <w:suppressAutoHyphens/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i/>
          <w:sz w:val="24"/>
          <w:szCs w:val="24"/>
          <w:lang w:eastAsia="ar-SA"/>
        </w:rPr>
        <w:t>a</w:t>
      </w:r>
    </w:p>
    <w:p w:rsidR="006F482E" w:rsidRPr="001260EC" w:rsidRDefault="006F482E" w:rsidP="006F482E">
      <w:pPr>
        <w:suppressAutoHyphens/>
        <w:spacing w:after="0" w:line="240" w:lineRule="auto"/>
        <w:jc w:val="both"/>
        <w:rPr>
          <w:rFonts w:eastAsia="Times New Roman" w:cstheme="minorHAnsi"/>
          <w:bCs/>
          <w:i/>
          <w:iCs/>
          <w:sz w:val="24"/>
          <w:szCs w:val="24"/>
          <w:lang w:eastAsia="ar-SA"/>
        </w:rPr>
      </w:pPr>
    </w:p>
    <w:p w:rsidR="006F482E" w:rsidRPr="001260EC" w:rsidRDefault="006F482E" w:rsidP="006F482E">
      <w:pPr>
        <w:suppressAutoHyphens/>
        <w:spacing w:after="0" w:line="240" w:lineRule="auto"/>
        <w:jc w:val="both"/>
        <w:rPr>
          <w:rFonts w:eastAsia="Times New Roman" w:cstheme="minorHAnsi"/>
          <w:bCs/>
          <w:i/>
          <w:iCs/>
          <w:sz w:val="24"/>
          <w:szCs w:val="24"/>
          <w:lang w:eastAsia="ar-SA"/>
        </w:rPr>
      </w:pPr>
      <w:r w:rsidRPr="001260EC">
        <w:rPr>
          <w:rFonts w:eastAsia="Times New Roman" w:cstheme="minorHAnsi"/>
          <w:b/>
          <w:bCs/>
          <w:i/>
          <w:iCs/>
          <w:sz w:val="24"/>
          <w:szCs w:val="24"/>
          <w:lang w:eastAsia="ar-SA"/>
        </w:rPr>
        <w:t xml:space="preserve">…………………………………………………………………………………………………, </w:t>
      </w:r>
      <w:r w:rsidRPr="001260EC">
        <w:rPr>
          <w:rFonts w:eastAsia="Times New Roman" w:cstheme="minorHAnsi"/>
          <w:bCs/>
          <w:i/>
          <w:iCs/>
          <w:sz w:val="24"/>
          <w:szCs w:val="24"/>
          <w:lang w:eastAsia="ar-SA"/>
        </w:rPr>
        <w:t>reprezentowanym przez:</w:t>
      </w:r>
    </w:p>
    <w:p w:rsidR="006F482E" w:rsidRPr="001260EC" w:rsidRDefault="006F482E" w:rsidP="006F482E">
      <w:pPr>
        <w:suppressAutoHyphens/>
        <w:spacing w:after="0" w:line="240" w:lineRule="auto"/>
        <w:jc w:val="both"/>
        <w:rPr>
          <w:rFonts w:eastAsia="Times New Roman" w:cstheme="minorHAnsi"/>
          <w:bCs/>
          <w:i/>
          <w:iCs/>
          <w:sz w:val="24"/>
          <w:szCs w:val="24"/>
          <w:lang w:eastAsia="ar-SA"/>
        </w:rPr>
      </w:pPr>
    </w:p>
    <w:p w:rsidR="006F482E" w:rsidRPr="001260EC" w:rsidRDefault="006F482E" w:rsidP="006F482E">
      <w:pPr>
        <w:suppressAutoHyphens/>
        <w:spacing w:after="0" w:line="240" w:lineRule="auto"/>
        <w:jc w:val="both"/>
        <w:rPr>
          <w:rFonts w:eastAsia="Times New Roman" w:cstheme="minorHAnsi"/>
          <w:bCs/>
          <w:i/>
          <w:iCs/>
          <w:sz w:val="24"/>
          <w:szCs w:val="24"/>
          <w:lang w:eastAsia="ar-SA"/>
        </w:rPr>
      </w:pPr>
      <w:r w:rsidRPr="001260EC">
        <w:rPr>
          <w:rFonts w:eastAsia="Times New Roman" w:cstheme="minorHAnsi"/>
          <w:b/>
          <w:i/>
          <w:iCs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6F482E" w:rsidRPr="001260EC" w:rsidRDefault="006F482E" w:rsidP="006F482E">
      <w:pPr>
        <w:suppressAutoHyphens/>
        <w:spacing w:after="0" w:line="240" w:lineRule="auto"/>
        <w:jc w:val="both"/>
        <w:rPr>
          <w:rFonts w:eastAsia="Times New Roman" w:cstheme="minorHAnsi"/>
          <w:bCs/>
          <w:i/>
          <w:iCs/>
          <w:sz w:val="24"/>
          <w:szCs w:val="24"/>
          <w:lang w:eastAsia="ar-SA"/>
        </w:rPr>
      </w:pPr>
    </w:p>
    <w:p w:rsidR="006F482E" w:rsidRPr="001260EC" w:rsidRDefault="006F482E" w:rsidP="006F482E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ar-SA"/>
        </w:rPr>
      </w:pPr>
      <w:r w:rsidRPr="001260EC">
        <w:rPr>
          <w:rFonts w:eastAsia="Times New Roman" w:cstheme="minorHAnsi"/>
          <w:bCs/>
          <w:i/>
          <w:iCs/>
          <w:sz w:val="24"/>
          <w:szCs w:val="24"/>
          <w:lang w:eastAsia="ar-SA"/>
        </w:rPr>
        <w:t xml:space="preserve">zwanym dalej </w:t>
      </w:r>
      <w:r w:rsidRPr="001260EC">
        <w:rPr>
          <w:rFonts w:eastAsia="Times New Roman" w:cstheme="minorHAnsi"/>
          <w:b/>
          <w:i/>
          <w:iCs/>
          <w:sz w:val="24"/>
          <w:szCs w:val="24"/>
          <w:lang w:eastAsia="ar-SA"/>
        </w:rPr>
        <w:t>Wykonawcą.</w:t>
      </w:r>
    </w:p>
    <w:p w:rsidR="006F482E" w:rsidRPr="001260EC" w:rsidRDefault="006F482E" w:rsidP="006F482E">
      <w:pPr>
        <w:suppressAutoHyphens/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b/>
          <w:i/>
          <w:sz w:val="24"/>
          <w:szCs w:val="24"/>
          <w:lang w:eastAsia="ar-SA"/>
        </w:rPr>
        <w:t>§ 1</w:t>
      </w:r>
    </w:p>
    <w:p w:rsidR="006F482E" w:rsidRPr="001260EC" w:rsidRDefault="006F482E" w:rsidP="006F482E">
      <w:pPr>
        <w:suppressAutoHyphens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i/>
          <w:sz w:val="24"/>
          <w:szCs w:val="24"/>
          <w:lang w:eastAsia="ar-SA"/>
        </w:rPr>
        <w:t xml:space="preserve">W rezultacie przeprowadzonego przez </w:t>
      </w:r>
      <w:r w:rsidRPr="001260EC">
        <w:rPr>
          <w:rFonts w:eastAsia="Times New Roman" w:cstheme="minorHAnsi"/>
          <w:b/>
          <w:i/>
          <w:sz w:val="24"/>
          <w:szCs w:val="24"/>
          <w:lang w:eastAsia="ar-SA"/>
        </w:rPr>
        <w:t>Zamawiającego</w:t>
      </w:r>
      <w:r w:rsidRPr="001260EC">
        <w:rPr>
          <w:rFonts w:eastAsia="Times New Roman" w:cstheme="minorHAnsi"/>
          <w:i/>
          <w:sz w:val="24"/>
          <w:szCs w:val="24"/>
          <w:lang w:eastAsia="ar-SA"/>
        </w:rPr>
        <w:t xml:space="preserve"> postępowania o udzielenie zamówienia publicznego znak</w:t>
      </w:r>
      <w:r w:rsidRPr="001260EC">
        <w:rPr>
          <w:rFonts w:eastAsia="Times New Roman" w:cstheme="minorHAnsi"/>
          <w:b/>
          <w:i/>
          <w:sz w:val="24"/>
          <w:szCs w:val="24"/>
          <w:lang w:eastAsia="ar-SA"/>
        </w:rPr>
        <w:t xml:space="preserve"> </w:t>
      </w:r>
      <w:r w:rsidRPr="001260EC">
        <w:rPr>
          <w:rFonts w:eastAsia="Times New Roman" w:cstheme="minorHAnsi"/>
          <w:b/>
          <w:bCs/>
          <w:i/>
          <w:iCs/>
          <w:sz w:val="24"/>
          <w:szCs w:val="24"/>
          <w:lang w:eastAsia="ar-SA"/>
        </w:rPr>
        <w:t>ZP.271.</w:t>
      </w:r>
      <w:r w:rsidR="008819C4" w:rsidRPr="001260EC">
        <w:rPr>
          <w:rFonts w:eastAsia="Times New Roman" w:cstheme="minorHAnsi"/>
          <w:b/>
          <w:bCs/>
          <w:i/>
          <w:iCs/>
          <w:sz w:val="24"/>
          <w:szCs w:val="24"/>
          <w:lang w:eastAsia="ar-SA"/>
        </w:rPr>
        <w:t>27</w:t>
      </w:r>
      <w:r w:rsidRPr="001260EC">
        <w:rPr>
          <w:rFonts w:eastAsia="Times New Roman" w:cstheme="minorHAnsi"/>
          <w:b/>
          <w:bCs/>
          <w:i/>
          <w:iCs/>
          <w:sz w:val="24"/>
          <w:szCs w:val="24"/>
          <w:lang w:eastAsia="ar-SA"/>
        </w:rPr>
        <w:t>.2020</w:t>
      </w:r>
      <w:r w:rsidRPr="001260EC">
        <w:rPr>
          <w:rFonts w:eastAsia="Times New Roman" w:cstheme="minorHAnsi"/>
          <w:i/>
          <w:sz w:val="24"/>
          <w:szCs w:val="24"/>
          <w:lang w:eastAsia="ar-SA"/>
        </w:rPr>
        <w:t xml:space="preserve">, w wyniku wyboru oferty najkorzystniejszej oraz w oparciu o ustawę z dnia 29 stycznia 2004 r. Prawo zamówień publicznych (Dz. U. z 2019 r. poz. 1843), </w:t>
      </w:r>
      <w:r w:rsidRPr="001260EC">
        <w:rPr>
          <w:rFonts w:eastAsia="Times New Roman" w:cstheme="minorHAnsi"/>
          <w:b/>
          <w:i/>
          <w:sz w:val="24"/>
          <w:szCs w:val="24"/>
          <w:lang w:eastAsia="ar-SA"/>
        </w:rPr>
        <w:t>Zamawiający</w:t>
      </w:r>
      <w:r w:rsidRPr="001260EC">
        <w:rPr>
          <w:rFonts w:eastAsia="Times New Roman" w:cstheme="minorHAnsi"/>
          <w:b/>
          <w:bCs/>
          <w:i/>
          <w:sz w:val="24"/>
          <w:szCs w:val="24"/>
          <w:lang w:eastAsia="ar-SA"/>
        </w:rPr>
        <w:t xml:space="preserve"> </w:t>
      </w:r>
      <w:r w:rsidRPr="001260EC">
        <w:rPr>
          <w:rFonts w:eastAsia="Times New Roman" w:cstheme="minorHAnsi"/>
          <w:i/>
          <w:sz w:val="24"/>
          <w:szCs w:val="24"/>
          <w:lang w:eastAsia="ar-SA"/>
        </w:rPr>
        <w:t>zleca, a</w:t>
      </w:r>
      <w:r w:rsidRPr="001260EC">
        <w:rPr>
          <w:rFonts w:eastAsia="Times New Roman" w:cstheme="minorHAnsi"/>
          <w:b/>
          <w:bCs/>
          <w:i/>
          <w:sz w:val="24"/>
          <w:szCs w:val="24"/>
          <w:lang w:eastAsia="ar-SA"/>
        </w:rPr>
        <w:t xml:space="preserve"> </w:t>
      </w:r>
      <w:r w:rsidRPr="001260EC">
        <w:rPr>
          <w:rFonts w:eastAsia="Times New Roman" w:cstheme="minorHAnsi"/>
          <w:b/>
          <w:i/>
          <w:sz w:val="24"/>
          <w:szCs w:val="24"/>
          <w:lang w:eastAsia="ar-SA"/>
        </w:rPr>
        <w:t>Wykonawca</w:t>
      </w:r>
      <w:r w:rsidRPr="001260EC">
        <w:rPr>
          <w:rFonts w:eastAsia="Times New Roman" w:cstheme="minorHAnsi"/>
          <w:b/>
          <w:bCs/>
          <w:i/>
          <w:sz w:val="24"/>
          <w:szCs w:val="24"/>
          <w:lang w:eastAsia="ar-SA"/>
        </w:rPr>
        <w:t xml:space="preserve"> </w:t>
      </w:r>
      <w:r w:rsidRPr="001260EC">
        <w:rPr>
          <w:rFonts w:eastAsia="Times New Roman" w:cstheme="minorHAnsi"/>
          <w:i/>
          <w:sz w:val="24"/>
          <w:szCs w:val="24"/>
          <w:lang w:eastAsia="ar-SA"/>
        </w:rPr>
        <w:t>przyjmuje do wykonania:</w:t>
      </w:r>
    </w:p>
    <w:p w:rsidR="006F482E" w:rsidRPr="001260EC" w:rsidRDefault="006F482E" w:rsidP="006F482E">
      <w:pPr>
        <w:spacing w:after="0" w:line="240" w:lineRule="auto"/>
        <w:ind w:left="340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1260EC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„</w:t>
      </w:r>
      <w:r w:rsidRPr="001260EC">
        <w:rPr>
          <w:rFonts w:eastAsia="Times New Roman" w:cstheme="minorHAnsi"/>
          <w:b/>
          <w:i/>
          <w:iCs/>
          <w:sz w:val="24"/>
          <w:szCs w:val="24"/>
          <w:lang w:eastAsia="pl-PL"/>
        </w:rPr>
        <w:t>Świadczenie usług sprzętem do konserwacji dróg powiatowych</w:t>
      </w:r>
      <w:r w:rsidRPr="001260EC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w 20</w:t>
      </w:r>
      <w:r w:rsidR="001260EC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21</w:t>
      </w:r>
      <w:bookmarkStart w:id="0" w:name="_GoBack"/>
      <w:bookmarkEnd w:id="0"/>
      <w:r w:rsidRPr="001260EC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r.”</w:t>
      </w:r>
    </w:p>
    <w:p w:rsidR="006F482E" w:rsidRPr="001260EC" w:rsidRDefault="006F482E" w:rsidP="006F482E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b/>
          <w:i/>
          <w:sz w:val="24"/>
          <w:szCs w:val="24"/>
          <w:lang w:eastAsia="ar-SA"/>
        </w:rPr>
        <w:t>I.</w:t>
      </w:r>
      <w:r w:rsidRPr="001260EC">
        <w:rPr>
          <w:rFonts w:eastAsia="Times New Roman" w:cstheme="minorHAnsi"/>
          <w:b/>
          <w:i/>
          <w:sz w:val="24"/>
          <w:szCs w:val="24"/>
          <w:lang w:eastAsia="ar-SA"/>
        </w:rPr>
        <w:tab/>
        <w:t xml:space="preserve">Usługa skrapiarką samochodową o poj. 5000 l  - około </w:t>
      </w:r>
      <w:r w:rsidR="001260EC" w:rsidRPr="001260EC">
        <w:rPr>
          <w:rFonts w:eastAsia="Times New Roman" w:cstheme="minorHAnsi"/>
          <w:b/>
          <w:i/>
          <w:sz w:val="24"/>
          <w:szCs w:val="24"/>
          <w:lang w:eastAsia="ar-SA"/>
        </w:rPr>
        <w:t>4</w:t>
      </w:r>
      <w:r w:rsidRPr="001260EC">
        <w:rPr>
          <w:rFonts w:eastAsia="Times New Roman" w:cstheme="minorHAnsi"/>
          <w:b/>
          <w:i/>
          <w:sz w:val="24"/>
          <w:szCs w:val="24"/>
          <w:lang w:eastAsia="ar-SA"/>
        </w:rPr>
        <w:t>00 godz. pracy – ODM Brzostek</w:t>
      </w:r>
    </w:p>
    <w:p w:rsidR="006F482E" w:rsidRPr="001260EC" w:rsidRDefault="006F482E" w:rsidP="006F482E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b/>
          <w:i/>
          <w:sz w:val="24"/>
          <w:szCs w:val="24"/>
          <w:lang w:eastAsia="ar-SA"/>
        </w:rPr>
        <w:t>II.</w:t>
      </w:r>
      <w:r w:rsidRPr="001260EC">
        <w:rPr>
          <w:rFonts w:eastAsia="Times New Roman" w:cstheme="minorHAnsi"/>
          <w:b/>
          <w:i/>
          <w:sz w:val="24"/>
          <w:szCs w:val="24"/>
          <w:lang w:eastAsia="ar-SA"/>
        </w:rPr>
        <w:tab/>
        <w:t>Usługa skrapiarką samo</w:t>
      </w:r>
      <w:r w:rsidR="001260EC" w:rsidRPr="001260EC">
        <w:rPr>
          <w:rFonts w:eastAsia="Times New Roman" w:cstheme="minorHAnsi"/>
          <w:b/>
          <w:i/>
          <w:sz w:val="24"/>
          <w:szCs w:val="24"/>
          <w:lang w:eastAsia="ar-SA"/>
        </w:rPr>
        <w:t>chodową o poj. 5000 l - około 40</w:t>
      </w:r>
      <w:r w:rsidRPr="001260EC">
        <w:rPr>
          <w:rFonts w:eastAsia="Times New Roman" w:cstheme="minorHAnsi"/>
          <w:b/>
          <w:i/>
          <w:sz w:val="24"/>
          <w:szCs w:val="24"/>
          <w:lang w:eastAsia="ar-SA"/>
        </w:rPr>
        <w:t>0 godz. pracy  – ODM Pilzno</w:t>
      </w:r>
    </w:p>
    <w:p w:rsidR="006F482E" w:rsidRPr="001260EC" w:rsidRDefault="006F482E" w:rsidP="006F482E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b/>
          <w:i/>
          <w:sz w:val="24"/>
          <w:szCs w:val="24"/>
          <w:lang w:eastAsia="ar-SA"/>
        </w:rPr>
        <w:t>III.</w:t>
      </w:r>
      <w:r w:rsidRPr="001260EC">
        <w:rPr>
          <w:rFonts w:eastAsia="Times New Roman" w:cstheme="minorHAnsi"/>
          <w:b/>
          <w:i/>
          <w:sz w:val="24"/>
          <w:szCs w:val="24"/>
          <w:lang w:eastAsia="ar-SA"/>
        </w:rPr>
        <w:tab/>
        <w:t>Usługa koparką podsiębierną  o pojemności łyżki powyżej 0,4 m3  wraz z wywozem urobku i plantowaniem skarp – ODM Pilzno – około 4 km renowacji  rowów i 40000 m² ścinania poboczy</w:t>
      </w:r>
    </w:p>
    <w:p w:rsidR="006F482E" w:rsidRPr="001260EC" w:rsidRDefault="001260EC" w:rsidP="006F482E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b/>
          <w:i/>
          <w:sz w:val="24"/>
          <w:szCs w:val="24"/>
          <w:lang w:eastAsia="ar-SA"/>
        </w:rPr>
        <w:t>IV</w:t>
      </w:r>
      <w:r w:rsidR="006F482E" w:rsidRPr="001260EC">
        <w:rPr>
          <w:rFonts w:eastAsia="Times New Roman" w:cstheme="minorHAnsi"/>
          <w:b/>
          <w:i/>
          <w:sz w:val="24"/>
          <w:szCs w:val="24"/>
          <w:lang w:eastAsia="ar-SA"/>
        </w:rPr>
        <w:t>.</w:t>
      </w:r>
      <w:r w:rsidR="006F482E" w:rsidRPr="001260EC">
        <w:rPr>
          <w:rFonts w:eastAsia="Times New Roman" w:cstheme="minorHAnsi"/>
          <w:b/>
          <w:i/>
          <w:sz w:val="24"/>
          <w:szCs w:val="24"/>
          <w:lang w:eastAsia="ar-SA"/>
        </w:rPr>
        <w:tab/>
        <w:t>Usługa koparko-ładowarką samojezdną kołową około 150 godz.</w:t>
      </w:r>
      <w:r w:rsidRPr="001260EC">
        <w:rPr>
          <w:rFonts w:eastAsia="Times New Roman" w:cstheme="minorHAnsi"/>
          <w:b/>
          <w:i/>
          <w:sz w:val="24"/>
          <w:szCs w:val="24"/>
          <w:lang w:eastAsia="ar-SA"/>
        </w:rPr>
        <w:t xml:space="preserve"> </w:t>
      </w:r>
      <w:r w:rsidR="006F482E" w:rsidRPr="001260EC">
        <w:rPr>
          <w:rFonts w:eastAsia="Times New Roman" w:cstheme="minorHAnsi"/>
          <w:b/>
          <w:i/>
          <w:sz w:val="24"/>
          <w:szCs w:val="24"/>
          <w:lang w:eastAsia="ar-SA"/>
        </w:rPr>
        <w:t>pracy –ODM Pilzno</w:t>
      </w:r>
    </w:p>
    <w:p w:rsidR="006F482E" w:rsidRPr="001260EC" w:rsidRDefault="006F482E" w:rsidP="006F482E">
      <w:pPr>
        <w:suppressAutoHyphens/>
        <w:spacing w:after="0" w:line="240" w:lineRule="auto"/>
        <w:jc w:val="center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1260EC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 xml:space="preserve">§ 2 </w:t>
      </w:r>
    </w:p>
    <w:p w:rsidR="006F482E" w:rsidRPr="001260EC" w:rsidRDefault="006F482E" w:rsidP="006F482E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>Termin rozpoczęcia wykonywania usług-robót budowlanych ustala się od dnia podpisania umowy.</w:t>
      </w:r>
    </w:p>
    <w:p w:rsidR="006F482E" w:rsidRPr="001260EC" w:rsidRDefault="006F482E" w:rsidP="001260EC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>Termin zakończenia całego zakresu prac objętego umową ustala się do 31.12.20</w:t>
      </w:r>
      <w:r w:rsidR="001260EC"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>21</w:t>
      </w: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>r.</w:t>
      </w:r>
      <w:r w:rsidRPr="001260EC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 xml:space="preserve"> </w:t>
      </w:r>
    </w:p>
    <w:p w:rsidR="006F482E" w:rsidRPr="001260EC" w:rsidRDefault="006F482E" w:rsidP="006F482E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ar-SA"/>
        </w:rPr>
      </w:pPr>
      <w:r w:rsidRPr="001260EC">
        <w:rPr>
          <w:rFonts w:eastAsia="Times New Roman" w:cstheme="minorHAnsi"/>
          <w:i/>
          <w:sz w:val="24"/>
          <w:szCs w:val="24"/>
          <w:lang w:eastAsia="ar-SA"/>
        </w:rPr>
        <w:t xml:space="preserve">§ </w:t>
      </w:r>
      <w:r w:rsidRPr="001260EC">
        <w:rPr>
          <w:rFonts w:eastAsia="Times New Roman" w:cstheme="minorHAnsi"/>
          <w:b/>
          <w:bCs/>
          <w:i/>
          <w:sz w:val="24"/>
          <w:szCs w:val="24"/>
          <w:lang w:eastAsia="ar-SA"/>
        </w:rPr>
        <w:t>3</w:t>
      </w:r>
    </w:p>
    <w:p w:rsidR="006F482E" w:rsidRPr="001260EC" w:rsidRDefault="006F482E" w:rsidP="006F482E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ar-SA"/>
        </w:rPr>
      </w:pPr>
      <w:r w:rsidRPr="001260EC">
        <w:rPr>
          <w:rFonts w:eastAsia="Times New Roman" w:cstheme="minorHAnsi"/>
          <w:bCs/>
          <w:i/>
          <w:iCs/>
          <w:color w:val="000000"/>
          <w:sz w:val="24"/>
          <w:szCs w:val="24"/>
          <w:lang w:eastAsia="ar-SA"/>
        </w:rPr>
        <w:tab/>
        <w:t xml:space="preserve">Strony zgodnie ustalają, iż </w:t>
      </w:r>
      <w:r w:rsidRPr="001260EC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ar-SA"/>
        </w:rPr>
        <w:t>Zamawiający</w:t>
      </w:r>
      <w:r w:rsidRPr="001260EC">
        <w:rPr>
          <w:rFonts w:eastAsia="Times New Roman" w:cstheme="minorHAnsi"/>
          <w:bCs/>
          <w:i/>
          <w:iCs/>
          <w:color w:val="000000"/>
          <w:sz w:val="24"/>
          <w:szCs w:val="24"/>
          <w:lang w:eastAsia="ar-SA"/>
        </w:rPr>
        <w:t xml:space="preserve"> dostarczył </w:t>
      </w:r>
      <w:r w:rsidRPr="001260EC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ar-SA"/>
        </w:rPr>
        <w:t>Wykonawcy</w:t>
      </w:r>
      <w:r w:rsidRPr="001260EC">
        <w:rPr>
          <w:rFonts w:eastAsia="Times New Roman" w:cstheme="minorHAnsi"/>
          <w:bCs/>
          <w:i/>
          <w:iCs/>
          <w:color w:val="000000"/>
          <w:sz w:val="24"/>
          <w:szCs w:val="24"/>
          <w:lang w:eastAsia="ar-SA"/>
        </w:rPr>
        <w:t xml:space="preserve"> formularz zawierający specyfikację istotnych warunków zamówienia, zawierający m.in. istotne dla </w:t>
      </w:r>
      <w:r w:rsidRPr="001260EC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ar-SA"/>
        </w:rPr>
        <w:t xml:space="preserve">Zamawiającego </w:t>
      </w:r>
      <w:r w:rsidRPr="001260EC">
        <w:rPr>
          <w:rFonts w:eastAsia="Times New Roman" w:cstheme="minorHAnsi"/>
          <w:bCs/>
          <w:i/>
          <w:iCs/>
          <w:color w:val="000000"/>
          <w:sz w:val="24"/>
          <w:szCs w:val="24"/>
          <w:lang w:eastAsia="ar-SA"/>
        </w:rPr>
        <w:t xml:space="preserve">postanowienia i zobowiązania </w:t>
      </w:r>
      <w:r w:rsidRPr="001260EC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ar-SA"/>
        </w:rPr>
        <w:t>Wykonawcy</w:t>
      </w:r>
      <w:r w:rsidRPr="001260EC">
        <w:rPr>
          <w:rFonts w:eastAsia="Times New Roman" w:cstheme="minorHAnsi"/>
          <w:bCs/>
          <w:i/>
          <w:iCs/>
          <w:color w:val="000000"/>
          <w:sz w:val="24"/>
          <w:szCs w:val="24"/>
          <w:lang w:eastAsia="ar-SA"/>
        </w:rPr>
        <w:t xml:space="preserve"> oraz, że są one obowiązujące przy wykonaniu umowy na wykonanie zamówienia publicznego.</w:t>
      </w:r>
    </w:p>
    <w:p w:rsidR="001260EC" w:rsidRPr="001260EC" w:rsidRDefault="001260EC" w:rsidP="001260EC">
      <w:pPr>
        <w:suppressAutoHyphens/>
        <w:spacing w:after="0" w:line="240" w:lineRule="auto"/>
        <w:rPr>
          <w:rFonts w:eastAsia="Times New Roman" w:cstheme="minorHAnsi"/>
          <w:b/>
          <w:i/>
          <w:color w:val="000000"/>
          <w:sz w:val="18"/>
          <w:szCs w:val="24"/>
          <w:lang w:eastAsia="ar-SA"/>
        </w:rPr>
      </w:pPr>
    </w:p>
    <w:p w:rsidR="006F482E" w:rsidRPr="001260EC" w:rsidRDefault="006F482E" w:rsidP="006F482E">
      <w:pPr>
        <w:suppressAutoHyphens/>
        <w:spacing w:after="0" w:line="240" w:lineRule="auto"/>
        <w:jc w:val="center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1260EC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§ 4</w:t>
      </w:r>
    </w:p>
    <w:p w:rsidR="006F482E" w:rsidRPr="001260EC" w:rsidRDefault="006F482E" w:rsidP="006F482E">
      <w:pPr>
        <w:suppressAutoHyphens/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ab/>
        <w:t xml:space="preserve">Nadzór techniczny nad wykonywanymi robotami w imieniu </w:t>
      </w:r>
      <w:r w:rsidRPr="001260EC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Zamawiającego</w:t>
      </w: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 sprawować będzie: </w:t>
      </w:r>
    </w:p>
    <w:p w:rsidR="006F482E" w:rsidRPr="001260EC" w:rsidRDefault="006F482E" w:rsidP="006F482E">
      <w:pPr>
        <w:suppressAutoHyphens/>
        <w:spacing w:after="0" w:line="240" w:lineRule="auto"/>
        <w:jc w:val="center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  <w:r w:rsidRPr="001260EC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§ 5</w:t>
      </w:r>
    </w:p>
    <w:p w:rsidR="001260EC" w:rsidRPr="001260EC" w:rsidRDefault="006F482E" w:rsidP="006F482E">
      <w:pPr>
        <w:spacing w:after="0" w:line="240" w:lineRule="auto"/>
        <w:jc w:val="both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  <w:r w:rsidRPr="001260EC">
        <w:rPr>
          <w:rFonts w:eastAsia="Times New Roman" w:cstheme="minorHAnsi"/>
          <w:bCs/>
          <w:i/>
          <w:iCs/>
          <w:sz w:val="24"/>
          <w:szCs w:val="24"/>
          <w:lang w:eastAsia="pl-PL"/>
        </w:rPr>
        <w:t xml:space="preserve">Wykonawca ma w obowiązku podstawić sprzęt wymieniony w §1 nie później niż </w:t>
      </w:r>
      <w:r w:rsidRPr="001260EC">
        <w:rPr>
          <w:rFonts w:eastAsia="Times New Roman" w:cstheme="minorHAnsi"/>
          <w:bCs/>
          <w:i/>
          <w:iCs/>
          <w:sz w:val="24"/>
          <w:szCs w:val="24"/>
          <w:lang w:eastAsia="pl-PL"/>
        </w:rPr>
        <w:br/>
        <w:t>w ciągu ….. godziny ( pod warunkiem wcześniejszego uzgodnienia  na 1 dzień przed ) . Stosować przerywany czas pracy. W przypadku awarii dokonać podmiany uszkodzonego sprzętu na sprawny technicznie.</w:t>
      </w:r>
    </w:p>
    <w:p w:rsidR="006F482E" w:rsidRPr="001260EC" w:rsidRDefault="006F482E" w:rsidP="006F482E">
      <w:pPr>
        <w:tabs>
          <w:tab w:val="left" w:pos="720"/>
        </w:tabs>
        <w:suppressAutoHyphens/>
        <w:spacing w:after="0" w:line="240" w:lineRule="auto"/>
        <w:ind w:left="720"/>
        <w:jc w:val="center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ar-SA"/>
        </w:rPr>
      </w:pPr>
      <w:r w:rsidRPr="001260EC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ar-SA"/>
        </w:rPr>
        <w:lastRenderedPageBreak/>
        <w:t>§ 6</w:t>
      </w:r>
    </w:p>
    <w:p w:rsidR="006F482E" w:rsidRPr="001260EC" w:rsidRDefault="006F482E" w:rsidP="006F482E">
      <w:pPr>
        <w:numPr>
          <w:ilvl w:val="0"/>
          <w:numId w:val="13"/>
        </w:numPr>
        <w:tabs>
          <w:tab w:val="left" w:pos="720"/>
          <w:tab w:val="num" w:pos="907"/>
        </w:tabs>
        <w:suppressAutoHyphens/>
        <w:spacing w:after="0" w:line="240" w:lineRule="auto"/>
        <w:ind w:left="720"/>
        <w:jc w:val="both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  <w:r w:rsidRPr="001260EC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Wykonawca</w:t>
      </w: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 winien ubezpieczyć się od odpowiedzialności w związku z wypadkami przemysłowymi oraz od odpowiedzialności cywilnej dotyczącej jakiejkolwiek osoby  zatrudnionej przez niego przy robotach i każdego pracownika </w:t>
      </w:r>
      <w:r w:rsidRPr="001260EC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ar-SA"/>
        </w:rPr>
        <w:t>Zamawiającego</w:t>
      </w: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>, a wynikających  z tytułu wykonania robót. Odpowiedzialność taka ma charakter  nieograniczony w odniesieniu do uszkodzenia ciała.</w:t>
      </w:r>
    </w:p>
    <w:p w:rsidR="006F482E" w:rsidRPr="001260EC" w:rsidRDefault="006F482E" w:rsidP="006F482E">
      <w:pPr>
        <w:numPr>
          <w:ilvl w:val="0"/>
          <w:numId w:val="13"/>
        </w:numPr>
        <w:tabs>
          <w:tab w:val="left" w:pos="720"/>
          <w:tab w:val="num" w:pos="907"/>
        </w:tabs>
        <w:suppressAutoHyphens/>
        <w:spacing w:after="0" w:line="240" w:lineRule="auto"/>
        <w:ind w:left="720"/>
        <w:jc w:val="both"/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ar-SA"/>
        </w:rPr>
      </w:pPr>
      <w:r w:rsidRPr="001260EC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Wykonawca</w:t>
      </w: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 ponosi wyłączną odpowiedzialność za zabezpieczenie </w:t>
      </w:r>
      <w:r w:rsidRPr="001260EC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ar-SA"/>
        </w:rPr>
        <w:t>Zamawiającego</w:t>
      </w: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 przed wszelkimi roszczeniami stron trzecich z tytułu uszkodzenia majątku czy obrażeń cielesnych powstałych podczas świadczenia robót przez </w:t>
      </w:r>
      <w:r w:rsidRPr="001260EC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Wykonawcę</w:t>
      </w: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, jego </w:t>
      </w:r>
      <w:r w:rsidRPr="001260EC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Podwykonawców</w:t>
      </w: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 i pracowników w związku z realizacją robót wynikających z niniejszej umowy.</w:t>
      </w:r>
    </w:p>
    <w:p w:rsidR="006F482E" w:rsidRPr="001260EC" w:rsidRDefault="006F482E" w:rsidP="006F482E">
      <w:pPr>
        <w:suppressAutoHyphens/>
        <w:spacing w:after="0" w:line="240" w:lineRule="auto"/>
        <w:jc w:val="center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1260EC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 xml:space="preserve"> § 7</w:t>
      </w:r>
    </w:p>
    <w:p w:rsidR="006F482E" w:rsidRPr="001260EC" w:rsidRDefault="006F482E" w:rsidP="006F482E">
      <w:pPr>
        <w:numPr>
          <w:ilvl w:val="1"/>
          <w:numId w:val="7"/>
        </w:numPr>
        <w:suppressAutoHyphens/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Strony </w:t>
      </w:r>
      <w:r w:rsidRPr="001260EC">
        <w:rPr>
          <w:rFonts w:eastAsia="Times New Roman" w:cstheme="minorHAnsi"/>
          <w:i/>
          <w:sz w:val="24"/>
          <w:szCs w:val="24"/>
          <w:lang w:eastAsia="ar-SA"/>
        </w:rPr>
        <w:t xml:space="preserve">ustalają wynagrodzenie kosztorysowe za usługę:………. </w:t>
      </w: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w wysokości </w:t>
      </w:r>
    </w:p>
    <w:p w:rsidR="006F482E" w:rsidRPr="001260EC" w:rsidRDefault="006F482E" w:rsidP="006F482E">
      <w:pPr>
        <w:tabs>
          <w:tab w:val="left" w:pos="1068"/>
        </w:tabs>
        <w:spacing w:after="0" w:line="240" w:lineRule="auto"/>
        <w:ind w:left="1068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>1 godz. netto:</w:t>
      </w: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ab/>
        <w:t xml:space="preserve"> </w:t>
      </w:r>
      <w:r w:rsidRPr="001260EC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…...........................</w:t>
      </w:r>
    </w:p>
    <w:p w:rsidR="006F482E" w:rsidRPr="001260EC" w:rsidRDefault="006F482E" w:rsidP="006F482E">
      <w:pPr>
        <w:tabs>
          <w:tab w:val="left" w:pos="1068"/>
        </w:tabs>
        <w:spacing w:after="0" w:line="240" w:lineRule="auto"/>
        <w:ind w:left="1068"/>
        <w:jc w:val="both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VAT (….): </w:t>
      </w: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ab/>
      </w:r>
      <w:r w:rsidRPr="001260EC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…............................</w:t>
      </w:r>
    </w:p>
    <w:p w:rsidR="006F482E" w:rsidRPr="001260EC" w:rsidRDefault="006F482E" w:rsidP="006F482E">
      <w:pPr>
        <w:tabs>
          <w:tab w:val="left" w:pos="1068"/>
        </w:tabs>
        <w:spacing w:after="0" w:line="240" w:lineRule="auto"/>
        <w:ind w:left="1068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1260EC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brutto</w:t>
      </w:r>
      <w:r w:rsidRPr="001260EC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ab/>
        <w:t>….......................................</w:t>
      </w:r>
    </w:p>
    <w:p w:rsidR="006F482E" w:rsidRPr="001260EC" w:rsidRDefault="006F482E" w:rsidP="006F482E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słownie brutto:         </w:t>
      </w:r>
      <w:r w:rsidRPr="001260EC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…................................................................................................</w:t>
      </w:r>
    </w:p>
    <w:p w:rsidR="006F482E" w:rsidRPr="001260EC" w:rsidRDefault="006F482E" w:rsidP="006F482E">
      <w:pPr>
        <w:tabs>
          <w:tab w:val="left" w:pos="1068"/>
        </w:tabs>
        <w:spacing w:after="0" w:line="240" w:lineRule="auto"/>
        <w:ind w:left="1068"/>
        <w:jc w:val="both"/>
        <w:rPr>
          <w:rFonts w:eastAsia="Times New Roman" w:cstheme="minorHAnsi"/>
          <w:i/>
          <w:color w:val="000000"/>
          <w:sz w:val="24"/>
          <w:szCs w:val="24"/>
          <w:lang w:val="en-US" w:eastAsia="ar-SA"/>
        </w:rPr>
      </w:pPr>
      <w:r w:rsidRPr="001260EC">
        <w:rPr>
          <w:rFonts w:eastAsia="Times New Roman" w:cstheme="minorHAnsi"/>
          <w:b/>
          <w:i/>
          <w:color w:val="000000"/>
          <w:sz w:val="24"/>
          <w:szCs w:val="24"/>
          <w:lang w:val="en-US" w:eastAsia="ar-SA"/>
        </w:rPr>
        <w:t>1mb</w:t>
      </w:r>
      <w:r w:rsidRPr="001260EC">
        <w:rPr>
          <w:rFonts w:eastAsia="Times New Roman" w:cstheme="minorHAnsi"/>
          <w:i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1260EC">
        <w:rPr>
          <w:rFonts w:eastAsia="Times New Roman" w:cstheme="minorHAnsi"/>
          <w:i/>
          <w:color w:val="000000"/>
          <w:sz w:val="24"/>
          <w:szCs w:val="24"/>
          <w:lang w:val="en-US" w:eastAsia="ar-SA"/>
        </w:rPr>
        <w:t>netto</w:t>
      </w:r>
      <w:proofErr w:type="spellEnd"/>
      <w:r w:rsidRPr="001260EC">
        <w:rPr>
          <w:rFonts w:eastAsia="Times New Roman" w:cstheme="minorHAnsi"/>
          <w:i/>
          <w:color w:val="000000"/>
          <w:sz w:val="24"/>
          <w:szCs w:val="24"/>
          <w:lang w:val="en-US" w:eastAsia="ar-SA"/>
        </w:rPr>
        <w:t>:</w:t>
      </w:r>
      <w:r w:rsidRPr="001260EC">
        <w:rPr>
          <w:rFonts w:eastAsia="Times New Roman" w:cstheme="minorHAnsi"/>
          <w:i/>
          <w:color w:val="000000"/>
          <w:sz w:val="24"/>
          <w:szCs w:val="24"/>
          <w:lang w:val="en-US" w:eastAsia="ar-SA"/>
        </w:rPr>
        <w:tab/>
        <w:t xml:space="preserve"> </w:t>
      </w:r>
      <w:r w:rsidRPr="001260EC">
        <w:rPr>
          <w:rFonts w:eastAsia="Times New Roman" w:cstheme="minorHAnsi"/>
          <w:b/>
          <w:i/>
          <w:color w:val="000000"/>
          <w:sz w:val="24"/>
          <w:szCs w:val="24"/>
          <w:lang w:val="en-US" w:eastAsia="ar-SA"/>
        </w:rPr>
        <w:t>…...........................</w:t>
      </w:r>
    </w:p>
    <w:p w:rsidR="006F482E" w:rsidRPr="001260EC" w:rsidRDefault="006F482E" w:rsidP="006F482E">
      <w:pPr>
        <w:tabs>
          <w:tab w:val="left" w:pos="1068"/>
        </w:tabs>
        <w:spacing w:after="0" w:line="240" w:lineRule="auto"/>
        <w:ind w:left="1068"/>
        <w:jc w:val="both"/>
        <w:rPr>
          <w:rFonts w:eastAsia="Times New Roman" w:cstheme="minorHAnsi"/>
          <w:b/>
          <w:i/>
          <w:color w:val="000000"/>
          <w:sz w:val="24"/>
          <w:szCs w:val="24"/>
          <w:lang w:val="en-US" w:eastAsia="ar-SA"/>
        </w:rPr>
      </w:pPr>
      <w:r w:rsidRPr="001260EC">
        <w:rPr>
          <w:rFonts w:eastAsia="Times New Roman" w:cstheme="minorHAnsi"/>
          <w:i/>
          <w:color w:val="000000"/>
          <w:sz w:val="24"/>
          <w:szCs w:val="24"/>
          <w:lang w:val="en-US" w:eastAsia="ar-SA"/>
        </w:rPr>
        <w:t xml:space="preserve">VAT (….): </w:t>
      </w:r>
      <w:r w:rsidRPr="001260EC">
        <w:rPr>
          <w:rFonts w:eastAsia="Times New Roman" w:cstheme="minorHAnsi"/>
          <w:i/>
          <w:color w:val="000000"/>
          <w:sz w:val="24"/>
          <w:szCs w:val="24"/>
          <w:lang w:val="en-US" w:eastAsia="ar-SA"/>
        </w:rPr>
        <w:tab/>
      </w:r>
      <w:r w:rsidRPr="001260EC">
        <w:rPr>
          <w:rFonts w:eastAsia="Times New Roman" w:cstheme="minorHAnsi"/>
          <w:b/>
          <w:i/>
          <w:color w:val="000000"/>
          <w:sz w:val="24"/>
          <w:szCs w:val="24"/>
          <w:lang w:val="en-US" w:eastAsia="ar-SA"/>
        </w:rPr>
        <w:t>…............................</w:t>
      </w:r>
    </w:p>
    <w:p w:rsidR="006F482E" w:rsidRPr="001260EC" w:rsidRDefault="006F482E" w:rsidP="006F482E">
      <w:pPr>
        <w:tabs>
          <w:tab w:val="left" w:pos="1068"/>
        </w:tabs>
        <w:spacing w:after="0" w:line="240" w:lineRule="auto"/>
        <w:ind w:left="1068"/>
        <w:jc w:val="both"/>
        <w:rPr>
          <w:rFonts w:eastAsia="Times New Roman" w:cstheme="minorHAnsi"/>
          <w:i/>
          <w:color w:val="000000"/>
          <w:sz w:val="24"/>
          <w:szCs w:val="24"/>
          <w:lang w:val="en-US" w:eastAsia="ar-SA"/>
        </w:rPr>
      </w:pPr>
      <w:proofErr w:type="spellStart"/>
      <w:r w:rsidRPr="001260EC">
        <w:rPr>
          <w:rFonts w:eastAsia="Times New Roman" w:cstheme="minorHAnsi"/>
          <w:b/>
          <w:i/>
          <w:color w:val="000000"/>
          <w:sz w:val="24"/>
          <w:szCs w:val="24"/>
          <w:lang w:val="en-US" w:eastAsia="ar-SA"/>
        </w:rPr>
        <w:t>brutto</w:t>
      </w:r>
      <w:proofErr w:type="spellEnd"/>
      <w:r w:rsidRPr="001260EC">
        <w:rPr>
          <w:rFonts w:eastAsia="Times New Roman" w:cstheme="minorHAnsi"/>
          <w:b/>
          <w:i/>
          <w:color w:val="000000"/>
          <w:sz w:val="24"/>
          <w:szCs w:val="24"/>
          <w:lang w:val="en-US" w:eastAsia="ar-SA"/>
        </w:rPr>
        <w:tab/>
        <w:t>….......................................</w:t>
      </w:r>
    </w:p>
    <w:p w:rsidR="006F482E" w:rsidRPr="001260EC" w:rsidRDefault="006F482E" w:rsidP="006F482E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b/>
          <w:i/>
          <w:color w:val="000000"/>
          <w:sz w:val="24"/>
          <w:szCs w:val="24"/>
          <w:lang w:val="en-US" w:eastAsia="ar-SA"/>
        </w:rPr>
      </w:pPr>
      <w:proofErr w:type="spellStart"/>
      <w:r w:rsidRPr="001260EC">
        <w:rPr>
          <w:rFonts w:eastAsia="Times New Roman" w:cstheme="minorHAnsi"/>
          <w:i/>
          <w:color w:val="000000"/>
          <w:sz w:val="24"/>
          <w:szCs w:val="24"/>
          <w:lang w:val="en-US" w:eastAsia="ar-SA"/>
        </w:rPr>
        <w:t>słownie</w:t>
      </w:r>
      <w:proofErr w:type="spellEnd"/>
      <w:r w:rsidRPr="001260EC">
        <w:rPr>
          <w:rFonts w:eastAsia="Times New Roman" w:cstheme="minorHAnsi"/>
          <w:i/>
          <w:color w:val="000000"/>
          <w:sz w:val="24"/>
          <w:szCs w:val="24"/>
          <w:lang w:val="en-US" w:eastAsia="ar-SA"/>
        </w:rPr>
        <w:t xml:space="preserve"> </w:t>
      </w:r>
      <w:proofErr w:type="spellStart"/>
      <w:r w:rsidRPr="001260EC">
        <w:rPr>
          <w:rFonts w:eastAsia="Times New Roman" w:cstheme="minorHAnsi"/>
          <w:i/>
          <w:color w:val="000000"/>
          <w:sz w:val="24"/>
          <w:szCs w:val="24"/>
          <w:lang w:val="en-US" w:eastAsia="ar-SA"/>
        </w:rPr>
        <w:t>brutto</w:t>
      </w:r>
      <w:proofErr w:type="spellEnd"/>
      <w:r w:rsidRPr="001260EC">
        <w:rPr>
          <w:rFonts w:eastAsia="Times New Roman" w:cstheme="minorHAnsi"/>
          <w:i/>
          <w:color w:val="000000"/>
          <w:sz w:val="24"/>
          <w:szCs w:val="24"/>
          <w:lang w:val="en-US" w:eastAsia="ar-SA"/>
        </w:rPr>
        <w:t xml:space="preserve">:         </w:t>
      </w:r>
      <w:r w:rsidRPr="001260EC">
        <w:rPr>
          <w:rFonts w:eastAsia="Times New Roman" w:cstheme="minorHAnsi"/>
          <w:b/>
          <w:i/>
          <w:color w:val="000000"/>
          <w:sz w:val="24"/>
          <w:szCs w:val="24"/>
          <w:lang w:val="en-US" w:eastAsia="ar-SA"/>
        </w:rPr>
        <w:t>…................................................................................................,</w:t>
      </w:r>
    </w:p>
    <w:p w:rsidR="006F482E" w:rsidRPr="001260EC" w:rsidRDefault="006F482E" w:rsidP="006F482E">
      <w:pPr>
        <w:tabs>
          <w:tab w:val="left" w:pos="1068"/>
        </w:tabs>
        <w:spacing w:after="0" w:line="240" w:lineRule="auto"/>
        <w:ind w:left="1068"/>
        <w:jc w:val="both"/>
        <w:rPr>
          <w:rFonts w:eastAsia="Times New Roman" w:cstheme="minorHAnsi"/>
          <w:i/>
          <w:color w:val="000000"/>
          <w:sz w:val="24"/>
          <w:szCs w:val="24"/>
          <w:lang w:val="en-US" w:eastAsia="ar-SA"/>
        </w:rPr>
      </w:pPr>
      <w:r w:rsidRPr="001260EC">
        <w:rPr>
          <w:rFonts w:eastAsia="Times New Roman" w:cstheme="minorHAnsi"/>
          <w:i/>
          <w:color w:val="000000"/>
          <w:sz w:val="24"/>
          <w:szCs w:val="24"/>
          <w:lang w:val="en-US" w:eastAsia="ar-SA"/>
        </w:rPr>
        <w:t>1 m</w:t>
      </w:r>
      <w:r w:rsidRPr="001260EC">
        <w:rPr>
          <w:rFonts w:eastAsia="Times New Roman" w:cstheme="minorHAnsi"/>
          <w:i/>
          <w:color w:val="000000"/>
          <w:sz w:val="24"/>
          <w:szCs w:val="24"/>
          <w:vertAlign w:val="superscript"/>
          <w:lang w:val="en-US" w:eastAsia="ar-SA"/>
        </w:rPr>
        <w:t xml:space="preserve">2 </w:t>
      </w:r>
      <w:proofErr w:type="spellStart"/>
      <w:r w:rsidRPr="001260EC">
        <w:rPr>
          <w:rFonts w:eastAsia="Times New Roman" w:cstheme="minorHAnsi"/>
          <w:i/>
          <w:color w:val="000000"/>
          <w:sz w:val="24"/>
          <w:szCs w:val="24"/>
          <w:lang w:val="en-US" w:eastAsia="ar-SA"/>
        </w:rPr>
        <w:t>netto</w:t>
      </w:r>
      <w:proofErr w:type="spellEnd"/>
      <w:r w:rsidRPr="001260EC">
        <w:rPr>
          <w:rFonts w:eastAsia="Times New Roman" w:cstheme="minorHAnsi"/>
          <w:i/>
          <w:color w:val="000000"/>
          <w:sz w:val="24"/>
          <w:szCs w:val="24"/>
          <w:lang w:val="en-US" w:eastAsia="ar-SA"/>
        </w:rPr>
        <w:t>:</w:t>
      </w:r>
      <w:r w:rsidRPr="001260EC">
        <w:rPr>
          <w:rFonts w:eastAsia="Times New Roman" w:cstheme="minorHAnsi"/>
          <w:i/>
          <w:color w:val="000000"/>
          <w:sz w:val="24"/>
          <w:szCs w:val="24"/>
          <w:lang w:val="en-US" w:eastAsia="ar-SA"/>
        </w:rPr>
        <w:tab/>
        <w:t xml:space="preserve"> </w:t>
      </w:r>
      <w:r w:rsidRPr="001260EC">
        <w:rPr>
          <w:rFonts w:eastAsia="Times New Roman" w:cstheme="minorHAnsi"/>
          <w:b/>
          <w:i/>
          <w:color w:val="000000"/>
          <w:sz w:val="24"/>
          <w:szCs w:val="24"/>
          <w:lang w:val="en-US" w:eastAsia="ar-SA"/>
        </w:rPr>
        <w:t>…...........................</w:t>
      </w:r>
    </w:p>
    <w:p w:rsidR="006F482E" w:rsidRPr="001260EC" w:rsidRDefault="006F482E" w:rsidP="006F482E">
      <w:pPr>
        <w:tabs>
          <w:tab w:val="left" w:pos="1068"/>
        </w:tabs>
        <w:spacing w:after="0" w:line="240" w:lineRule="auto"/>
        <w:ind w:left="1068"/>
        <w:jc w:val="both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VAT (….): </w:t>
      </w: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ab/>
      </w:r>
      <w:r w:rsidRPr="001260EC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…............................</w:t>
      </w:r>
    </w:p>
    <w:p w:rsidR="006F482E" w:rsidRPr="001260EC" w:rsidRDefault="006F482E" w:rsidP="006F482E">
      <w:pPr>
        <w:tabs>
          <w:tab w:val="left" w:pos="1068"/>
        </w:tabs>
        <w:spacing w:after="0" w:line="240" w:lineRule="auto"/>
        <w:ind w:left="1068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1260EC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brutto</w:t>
      </w:r>
      <w:r w:rsidRPr="001260EC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ab/>
        <w:t>….......................................</w:t>
      </w:r>
    </w:p>
    <w:p w:rsidR="006F482E" w:rsidRPr="001260EC" w:rsidRDefault="006F482E" w:rsidP="006F482E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słownie brutto:         </w:t>
      </w:r>
      <w:r w:rsidRPr="001260EC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…................................................................................................</w:t>
      </w:r>
    </w:p>
    <w:p w:rsidR="006F482E" w:rsidRPr="001260EC" w:rsidRDefault="006F482E" w:rsidP="006F482E">
      <w:pPr>
        <w:spacing w:after="0" w:line="240" w:lineRule="auto"/>
        <w:jc w:val="both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  <w:r w:rsidRPr="001260EC">
        <w:rPr>
          <w:rFonts w:eastAsia="Times New Roman" w:cstheme="minorHAnsi"/>
          <w:bCs/>
          <w:i/>
          <w:iCs/>
          <w:sz w:val="24"/>
          <w:szCs w:val="24"/>
          <w:lang w:eastAsia="pl-PL"/>
        </w:rPr>
        <w:t>2. Wynagrodzenie Wykonawcy rozliczane będzie na podstawie faktur wystawionych na podstawie wartości wykonanych usług –robót budowlanych sporządzonych przez Wykonawcę nie częściej niż raz w miesiącu. Dołączone do faktur zestawienie wartości wykonanych usług musi być sprawdzone przez inspektora nadzoru Zamawiającego –kierownik ODM Pilzno, ODM Brzostek.</w:t>
      </w:r>
    </w:p>
    <w:p w:rsidR="006F482E" w:rsidRPr="001260EC" w:rsidRDefault="006F482E" w:rsidP="006F482E">
      <w:pPr>
        <w:spacing w:after="0" w:line="240" w:lineRule="auto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  <w:r w:rsidRPr="001260EC">
        <w:rPr>
          <w:rFonts w:eastAsia="Times New Roman" w:cstheme="minorHAnsi"/>
          <w:bCs/>
          <w:i/>
          <w:iCs/>
          <w:sz w:val="24"/>
          <w:szCs w:val="24"/>
          <w:lang w:eastAsia="pl-PL"/>
        </w:rPr>
        <w:t xml:space="preserve">3. Warunkiem zapłaty przez Zamawiającego należnego wynagrodzenia za odebrane usługi-roboty budowlane jest przedstawienie dowodów zapłaty wymagalnego wynagrodzenia podwykonawcom i dalszym podwykonawcom, o których mowa w art. 143c ust. 1 </w:t>
      </w:r>
      <w:proofErr w:type="spellStart"/>
      <w:r w:rsidRPr="001260EC">
        <w:rPr>
          <w:rFonts w:eastAsia="Times New Roman" w:cstheme="minorHAnsi"/>
          <w:bCs/>
          <w:i/>
          <w:iCs/>
          <w:sz w:val="24"/>
          <w:szCs w:val="24"/>
          <w:lang w:eastAsia="pl-PL"/>
        </w:rPr>
        <w:t>Pzp</w:t>
      </w:r>
      <w:proofErr w:type="spellEnd"/>
      <w:r w:rsidRPr="001260EC">
        <w:rPr>
          <w:rFonts w:eastAsia="Times New Roman" w:cstheme="minorHAnsi"/>
          <w:bCs/>
          <w:i/>
          <w:iCs/>
          <w:sz w:val="24"/>
          <w:szCs w:val="24"/>
          <w:lang w:eastAsia="pl-PL"/>
        </w:rPr>
        <w:t xml:space="preserve"> biorącym udział w realizacji odebranych robót budowlanych.</w:t>
      </w:r>
    </w:p>
    <w:p w:rsidR="006F482E" w:rsidRPr="001260EC" w:rsidRDefault="006F482E" w:rsidP="006F482E">
      <w:pPr>
        <w:spacing w:after="0" w:line="240" w:lineRule="auto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  <w:r w:rsidRPr="001260EC">
        <w:rPr>
          <w:rFonts w:eastAsia="Times New Roman" w:cstheme="minorHAnsi"/>
          <w:bCs/>
          <w:i/>
          <w:iCs/>
          <w:sz w:val="24"/>
          <w:szCs w:val="24"/>
          <w:lang w:eastAsia="pl-PL"/>
        </w:rPr>
        <w:t>4.Do faktury wystawionej przez Wykonawcę załączone będzie zestawienie należności dla wszystkich Podwykonawców i dalszych Podwykonawców wraz z kopiami wystawionych przez Podwykonawców i dalszych Podwykonawców wymagalnych faktur będących podstawą do wystawienia faktury przez Wykonawcę oraz dowodami dokonania płatności na rzecz Podwykonawców i dalszych Podwykonawców, z tytułu tych faktur lub oświadczeniami tych Podwykonawców i dalszych Podwykonawców, stwierdzającymi iż wszelkie wymagalne należności ze strony Wykonawcy zostały na dany dzień w pełni uregulowane.</w:t>
      </w:r>
    </w:p>
    <w:p w:rsidR="001260EC" w:rsidRPr="001260EC" w:rsidRDefault="006F482E" w:rsidP="006F482E">
      <w:pPr>
        <w:spacing w:after="0" w:line="240" w:lineRule="auto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  <w:r w:rsidRPr="001260EC">
        <w:rPr>
          <w:rFonts w:eastAsia="Times New Roman" w:cstheme="minorHAnsi"/>
          <w:bCs/>
          <w:i/>
          <w:iCs/>
          <w:sz w:val="24"/>
          <w:szCs w:val="24"/>
          <w:lang w:eastAsia="pl-PL"/>
        </w:rPr>
        <w:t>5.W  przypadku nie przedstawienia przez Wykonawcę wszystkich dowodów zapłaty, dla podwykonawcy Zamawiający wstrzyma wypłatę należnego wynagrodzenia za odebrane usługi-roboty budowlane w części równej sumie kwot wynikających z nieprzedstawionych dowodów zapłaty.</w:t>
      </w:r>
    </w:p>
    <w:p w:rsidR="001260EC" w:rsidRDefault="001260EC" w:rsidP="006F482E">
      <w:pPr>
        <w:spacing w:after="0" w:line="240" w:lineRule="auto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</w:p>
    <w:p w:rsidR="001260EC" w:rsidRPr="001260EC" w:rsidRDefault="001260EC" w:rsidP="006F482E">
      <w:pPr>
        <w:spacing w:after="0" w:line="240" w:lineRule="auto"/>
        <w:rPr>
          <w:rFonts w:eastAsia="Times New Roman" w:cstheme="minorHAnsi"/>
          <w:bCs/>
          <w:i/>
          <w:iCs/>
          <w:sz w:val="24"/>
          <w:szCs w:val="24"/>
          <w:lang w:eastAsia="pl-PL"/>
        </w:rPr>
      </w:pPr>
    </w:p>
    <w:p w:rsidR="006F482E" w:rsidRPr="001260EC" w:rsidRDefault="006F482E" w:rsidP="006F482E">
      <w:pPr>
        <w:suppressAutoHyphens/>
        <w:spacing w:after="0" w:line="240" w:lineRule="auto"/>
        <w:jc w:val="center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  <w:r w:rsidRPr="001260EC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lastRenderedPageBreak/>
        <w:t>§ 8</w:t>
      </w:r>
    </w:p>
    <w:p w:rsidR="006F482E" w:rsidRPr="001260EC" w:rsidRDefault="006F482E" w:rsidP="006F482E">
      <w:pPr>
        <w:spacing w:after="0" w:line="360" w:lineRule="auto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1260EC">
        <w:rPr>
          <w:rFonts w:eastAsia="Times New Roman" w:cstheme="minorHAnsi"/>
          <w:bCs/>
          <w:i/>
          <w:sz w:val="24"/>
          <w:szCs w:val="24"/>
          <w:lang w:eastAsia="pl-PL"/>
        </w:rPr>
        <w:t>1.Należności będą regulowane w terminie 30 dni licząc od dnia dostarczenia faktury.</w:t>
      </w:r>
    </w:p>
    <w:p w:rsidR="006F482E" w:rsidRPr="001260EC" w:rsidRDefault="006F482E" w:rsidP="001260EC">
      <w:pPr>
        <w:pStyle w:val="Bezodstpw"/>
        <w:rPr>
          <w:rFonts w:cstheme="minorHAnsi"/>
          <w:sz w:val="24"/>
          <w:szCs w:val="24"/>
          <w:lang w:eastAsia="pl-PL"/>
        </w:rPr>
      </w:pPr>
      <w:r w:rsidRPr="001260EC">
        <w:rPr>
          <w:rFonts w:cstheme="minorHAnsi"/>
          <w:sz w:val="24"/>
          <w:szCs w:val="24"/>
          <w:lang w:eastAsia="pl-PL"/>
        </w:rPr>
        <w:t>2.Faktury należy wystawić na dane:</w:t>
      </w:r>
    </w:p>
    <w:p w:rsidR="006F482E" w:rsidRPr="001260EC" w:rsidRDefault="006F482E" w:rsidP="001260EC">
      <w:pPr>
        <w:pStyle w:val="Bezodstpw"/>
        <w:rPr>
          <w:rFonts w:cstheme="minorHAnsi"/>
          <w:sz w:val="24"/>
          <w:szCs w:val="24"/>
          <w:lang w:eastAsia="pl-PL"/>
        </w:rPr>
      </w:pPr>
      <w:r w:rsidRPr="001260EC">
        <w:rPr>
          <w:rFonts w:cstheme="minorHAnsi"/>
          <w:sz w:val="24"/>
          <w:szCs w:val="24"/>
          <w:lang w:eastAsia="pl-PL"/>
        </w:rPr>
        <w:t>Nabywca: Powiat Dębicki, ul. Parkowa 28, 39-200 Dębica, NIP 8722128819</w:t>
      </w:r>
    </w:p>
    <w:p w:rsidR="006F482E" w:rsidRPr="001260EC" w:rsidRDefault="006F482E" w:rsidP="006F482E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1260EC">
        <w:rPr>
          <w:rFonts w:eastAsia="Times New Roman" w:cstheme="minorHAnsi"/>
          <w:i/>
          <w:iCs/>
          <w:sz w:val="24"/>
          <w:szCs w:val="24"/>
          <w:lang w:eastAsia="pl-PL"/>
        </w:rPr>
        <w:t>Obiorca: Zarząd Dróg Powiatowych w Dębicy, ul. Parkowa 28, 39-200 Dębica,</w:t>
      </w:r>
    </w:p>
    <w:p w:rsidR="006F482E" w:rsidRPr="001260EC" w:rsidRDefault="006F482E" w:rsidP="006F482E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1260EC">
        <w:rPr>
          <w:rFonts w:eastAsia="Times New Roman" w:cstheme="minorHAnsi"/>
          <w:i/>
          <w:iCs/>
          <w:sz w:val="24"/>
          <w:szCs w:val="24"/>
          <w:lang w:eastAsia="pl-PL"/>
        </w:rPr>
        <w:t>Dopuszcza się formę: Powiat Dębicki- Zarząd Dróg Powiatowych w Dębicy, ul. Parkowa 28, 39-200 Dębica, NIP 8722128819</w:t>
      </w:r>
    </w:p>
    <w:p w:rsidR="006F482E" w:rsidRPr="001260EC" w:rsidRDefault="006F482E" w:rsidP="006F482E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1260EC">
        <w:rPr>
          <w:rFonts w:eastAsia="Times New Roman" w:cstheme="minorHAnsi"/>
          <w:i/>
          <w:iCs/>
          <w:sz w:val="24"/>
          <w:szCs w:val="24"/>
          <w:lang w:eastAsia="pl-PL"/>
        </w:rPr>
        <w:t>3.Faktury należy wystawić na koniec każdego miesiąca .</w:t>
      </w:r>
    </w:p>
    <w:p w:rsidR="006F482E" w:rsidRPr="001260EC" w:rsidRDefault="006F482E" w:rsidP="006F482E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1260EC">
        <w:rPr>
          <w:rFonts w:eastAsia="Times New Roman" w:cstheme="minorHAnsi"/>
          <w:i/>
          <w:iCs/>
          <w:sz w:val="24"/>
          <w:szCs w:val="24"/>
          <w:lang w:eastAsia="pl-PL"/>
        </w:rPr>
        <w:t>4. Fakturę należy przedłożyć nie później niż do 7-go dnia następnego miesiąca.</w:t>
      </w:r>
    </w:p>
    <w:p w:rsidR="006F482E" w:rsidRPr="001260EC" w:rsidRDefault="006F482E" w:rsidP="006F482E">
      <w:pPr>
        <w:suppressAutoHyphens/>
        <w:spacing w:after="0" w:line="240" w:lineRule="auto"/>
        <w:jc w:val="center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</w:p>
    <w:p w:rsidR="006F482E" w:rsidRPr="001260EC" w:rsidRDefault="006F482E" w:rsidP="006F482E">
      <w:pPr>
        <w:suppressAutoHyphens/>
        <w:spacing w:after="0" w:line="240" w:lineRule="auto"/>
        <w:jc w:val="center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  <w:r w:rsidRPr="001260EC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§ 9</w:t>
      </w:r>
    </w:p>
    <w:p w:rsidR="006F482E" w:rsidRPr="001260EC" w:rsidRDefault="006F482E" w:rsidP="006F482E">
      <w:pPr>
        <w:numPr>
          <w:ilvl w:val="0"/>
          <w:numId w:val="14"/>
        </w:numPr>
        <w:tabs>
          <w:tab w:val="num" w:pos="0"/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  <w:r w:rsidRPr="001260EC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Zamawiający</w:t>
      </w: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 oświadcza, że jest płatnikiem podatku VAT Nr identyfikacyjny </w:t>
      </w:r>
      <w:r w:rsidRPr="001260EC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………………………………</w:t>
      </w: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 jest uprawniony do otrzymywania faktur VAT, upoważnia </w:t>
      </w:r>
      <w:r w:rsidRPr="001260EC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 xml:space="preserve">Wykonawcę </w:t>
      </w: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>do wystawiania faktur VAT za realizację niniejszego zamówienia bez swojego podpisu.</w:t>
      </w:r>
    </w:p>
    <w:p w:rsidR="006F482E" w:rsidRPr="001260EC" w:rsidRDefault="006F482E" w:rsidP="006F482E">
      <w:pPr>
        <w:numPr>
          <w:ilvl w:val="0"/>
          <w:numId w:val="14"/>
        </w:numPr>
        <w:tabs>
          <w:tab w:val="num" w:pos="0"/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  <w:r w:rsidRPr="001260EC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Wykonawca</w:t>
      </w: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 oświadcza, że jest płatnikiem podatku VAT nr </w:t>
      </w:r>
      <w:proofErr w:type="spellStart"/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>ident</w:t>
      </w:r>
      <w:proofErr w:type="spellEnd"/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>. ........................................</w:t>
      </w:r>
    </w:p>
    <w:p w:rsidR="006F482E" w:rsidRPr="001260EC" w:rsidRDefault="006F482E" w:rsidP="006F482E">
      <w:pPr>
        <w:suppressAutoHyphens/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b/>
          <w:i/>
          <w:sz w:val="24"/>
          <w:szCs w:val="24"/>
          <w:lang w:eastAsia="ar-SA"/>
        </w:rPr>
        <w:t>§ 10</w:t>
      </w:r>
    </w:p>
    <w:p w:rsidR="006F482E" w:rsidRPr="001260EC" w:rsidRDefault="006F482E" w:rsidP="006F482E">
      <w:pPr>
        <w:suppressAutoHyphens/>
        <w:spacing w:after="0" w:line="240" w:lineRule="auto"/>
        <w:jc w:val="center"/>
        <w:rPr>
          <w:rFonts w:eastAsia="Times New Roman" w:cstheme="minorHAnsi"/>
          <w:b/>
          <w:i/>
          <w:color w:val="FF0000"/>
          <w:sz w:val="24"/>
          <w:szCs w:val="24"/>
          <w:lang w:eastAsia="ar-SA"/>
        </w:rPr>
      </w:pPr>
    </w:p>
    <w:p w:rsidR="006F482E" w:rsidRPr="001260EC" w:rsidRDefault="006F482E" w:rsidP="006F482E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b/>
          <w:i/>
          <w:sz w:val="24"/>
          <w:szCs w:val="24"/>
          <w:lang w:eastAsia="ar-SA"/>
        </w:rPr>
        <w:t>Wykonawca</w:t>
      </w: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zobowiązuje się wykonać siłami własnymi następujący zakres rzeczowy robót: </w:t>
      </w:r>
    </w:p>
    <w:p w:rsidR="006F482E" w:rsidRPr="001260EC" w:rsidRDefault="006F482E" w:rsidP="006F482E">
      <w:pPr>
        <w:numPr>
          <w:ilvl w:val="1"/>
          <w:numId w:val="1"/>
        </w:numPr>
        <w:tabs>
          <w:tab w:val="clear" w:pos="1070"/>
          <w:tab w:val="num" w:pos="1134"/>
          <w:tab w:val="num" w:pos="1440"/>
        </w:tabs>
        <w:suppressAutoHyphens/>
        <w:spacing w:after="0" w:line="240" w:lineRule="auto"/>
        <w:ind w:left="1134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>………………………………………………………………………………………</w:t>
      </w:r>
    </w:p>
    <w:p w:rsidR="006F482E" w:rsidRPr="001260EC" w:rsidRDefault="006F482E" w:rsidP="006F482E">
      <w:pPr>
        <w:tabs>
          <w:tab w:val="num" w:pos="851"/>
        </w:tabs>
        <w:suppressAutoHyphens/>
        <w:spacing w:after="0" w:line="240" w:lineRule="auto"/>
        <w:ind w:left="851" w:hanging="284"/>
        <w:jc w:val="center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>(określić zakres rzeczowy i kwotę)</w:t>
      </w:r>
    </w:p>
    <w:p w:rsidR="006F482E" w:rsidRPr="001260EC" w:rsidRDefault="006F482E" w:rsidP="006F482E">
      <w:pPr>
        <w:numPr>
          <w:ilvl w:val="1"/>
          <w:numId w:val="1"/>
        </w:numPr>
        <w:tabs>
          <w:tab w:val="clear" w:pos="1070"/>
          <w:tab w:val="num" w:pos="1134"/>
          <w:tab w:val="num" w:pos="1440"/>
        </w:tabs>
        <w:suppressAutoHyphens/>
        <w:spacing w:after="0" w:line="240" w:lineRule="auto"/>
        <w:ind w:left="1134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>………………………………………………………………………………………</w:t>
      </w:r>
    </w:p>
    <w:p w:rsidR="006F482E" w:rsidRPr="001260EC" w:rsidRDefault="006F482E" w:rsidP="006F482E">
      <w:pPr>
        <w:numPr>
          <w:ilvl w:val="1"/>
          <w:numId w:val="1"/>
        </w:numPr>
        <w:tabs>
          <w:tab w:val="clear" w:pos="1070"/>
          <w:tab w:val="num" w:pos="1134"/>
          <w:tab w:val="num" w:pos="1440"/>
        </w:tabs>
        <w:suppressAutoHyphens/>
        <w:spacing w:after="0" w:line="240" w:lineRule="auto"/>
        <w:ind w:left="1134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>………………………………………………………………………………………</w:t>
      </w:r>
    </w:p>
    <w:p w:rsidR="006F482E" w:rsidRPr="001260EC" w:rsidRDefault="006F482E" w:rsidP="006F482E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Pozostały zakres robót </w:t>
      </w:r>
      <w:r w:rsidRPr="001260EC">
        <w:rPr>
          <w:rFonts w:eastAsia="Times New Roman" w:cstheme="minorHAnsi"/>
          <w:b/>
          <w:i/>
          <w:sz w:val="24"/>
          <w:szCs w:val="24"/>
          <w:lang w:eastAsia="ar-SA"/>
        </w:rPr>
        <w:t>Wykonawca</w:t>
      </w: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wykona przy pomocy </w:t>
      </w:r>
      <w:r w:rsidRPr="001260EC">
        <w:rPr>
          <w:rFonts w:eastAsia="Times New Roman" w:cstheme="minorHAnsi"/>
          <w:i/>
          <w:sz w:val="24"/>
          <w:szCs w:val="24"/>
          <w:lang w:eastAsia="ar-SA"/>
        </w:rPr>
        <w:t>podwykonawców</w:t>
      </w: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(dotyczy podwykonawców, na których powoływał się </w:t>
      </w:r>
      <w:r w:rsidRPr="001260EC">
        <w:rPr>
          <w:rFonts w:eastAsia="Times New Roman" w:cstheme="minorHAnsi"/>
          <w:b/>
          <w:bCs/>
          <w:i/>
          <w:sz w:val="24"/>
          <w:szCs w:val="24"/>
          <w:lang w:eastAsia="ar-SA"/>
        </w:rPr>
        <w:t>Wykonawca</w:t>
      </w: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na zasadach określonych w art. 22a ustawy PZP):</w:t>
      </w:r>
    </w:p>
    <w:p w:rsidR="006F482E" w:rsidRPr="001260EC" w:rsidRDefault="006F482E" w:rsidP="006F482E">
      <w:pPr>
        <w:numPr>
          <w:ilvl w:val="1"/>
          <w:numId w:val="1"/>
        </w:numPr>
        <w:tabs>
          <w:tab w:val="clear" w:pos="1070"/>
          <w:tab w:val="num" w:pos="1134"/>
          <w:tab w:val="num" w:pos="1440"/>
        </w:tabs>
        <w:suppressAutoHyphens/>
        <w:spacing w:after="0" w:line="240" w:lineRule="auto"/>
        <w:ind w:left="1134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>………………………………………………………………………………………</w:t>
      </w:r>
    </w:p>
    <w:p w:rsidR="006F482E" w:rsidRPr="001260EC" w:rsidRDefault="006F482E" w:rsidP="006F482E">
      <w:pPr>
        <w:tabs>
          <w:tab w:val="num" w:pos="851"/>
        </w:tabs>
        <w:suppressAutoHyphens/>
        <w:spacing w:after="0" w:line="240" w:lineRule="auto"/>
        <w:ind w:left="851" w:hanging="284"/>
        <w:jc w:val="center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>(nazwa podwykonawcy, zakres rzeczowy i kwota)</w:t>
      </w:r>
    </w:p>
    <w:p w:rsidR="006F482E" w:rsidRPr="001260EC" w:rsidRDefault="006F482E" w:rsidP="006F482E">
      <w:pPr>
        <w:numPr>
          <w:ilvl w:val="1"/>
          <w:numId w:val="1"/>
        </w:numPr>
        <w:tabs>
          <w:tab w:val="clear" w:pos="1070"/>
          <w:tab w:val="num" w:pos="1134"/>
          <w:tab w:val="num" w:pos="1440"/>
        </w:tabs>
        <w:suppressAutoHyphens/>
        <w:spacing w:after="0" w:line="240" w:lineRule="auto"/>
        <w:ind w:left="1134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>………………………………………………………………………………………</w:t>
      </w:r>
    </w:p>
    <w:p w:rsidR="006F482E" w:rsidRPr="001260EC" w:rsidRDefault="006F482E" w:rsidP="006F482E">
      <w:pPr>
        <w:numPr>
          <w:ilvl w:val="1"/>
          <w:numId w:val="1"/>
        </w:numPr>
        <w:tabs>
          <w:tab w:val="clear" w:pos="1070"/>
          <w:tab w:val="num" w:pos="1134"/>
          <w:tab w:val="num" w:pos="1440"/>
        </w:tabs>
        <w:suppressAutoHyphens/>
        <w:spacing w:after="0" w:line="240" w:lineRule="auto"/>
        <w:ind w:left="1134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>………………………………………………………………………………………</w:t>
      </w:r>
    </w:p>
    <w:p w:rsidR="006F482E" w:rsidRPr="001260EC" w:rsidRDefault="006F482E" w:rsidP="006F482E">
      <w:pPr>
        <w:suppressAutoHyphens/>
        <w:spacing w:after="0" w:line="240" w:lineRule="auto"/>
        <w:ind w:left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Odnosi się to w szczególności do tego typu robót specjalistycznych, do których </w:t>
      </w:r>
      <w:r w:rsidRPr="001260EC">
        <w:rPr>
          <w:rFonts w:eastAsia="Times New Roman" w:cstheme="minorHAnsi"/>
          <w:b/>
          <w:i/>
          <w:sz w:val="24"/>
          <w:szCs w:val="24"/>
          <w:lang w:eastAsia="ar-SA"/>
        </w:rPr>
        <w:t>Wykonawca</w:t>
      </w: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nie ma przygotowania </w:t>
      </w:r>
      <w:proofErr w:type="spellStart"/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>techniczno</w:t>
      </w:r>
      <w:proofErr w:type="spellEnd"/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– organizacyjnego. </w:t>
      </w:r>
    </w:p>
    <w:p w:rsidR="006F482E" w:rsidRPr="001260EC" w:rsidRDefault="006F482E" w:rsidP="006F482E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b/>
          <w:i/>
          <w:sz w:val="24"/>
          <w:szCs w:val="24"/>
          <w:lang w:eastAsia="ar-SA"/>
        </w:rPr>
        <w:t>Wykonawca</w:t>
      </w: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ponosi wobec </w:t>
      </w:r>
      <w:r w:rsidRPr="001260EC">
        <w:rPr>
          <w:rFonts w:eastAsia="Times New Roman" w:cstheme="minorHAnsi"/>
          <w:b/>
          <w:i/>
          <w:sz w:val="24"/>
          <w:szCs w:val="24"/>
          <w:lang w:eastAsia="ar-SA"/>
        </w:rPr>
        <w:t>Zamawiającego</w:t>
      </w: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pełną odpowiedzialność za usługi, które wykonuje przy pomocy </w:t>
      </w:r>
      <w:r w:rsidRPr="001260EC">
        <w:rPr>
          <w:rFonts w:eastAsia="Times New Roman" w:cstheme="minorHAnsi"/>
          <w:b/>
          <w:i/>
          <w:sz w:val="24"/>
          <w:szCs w:val="24"/>
          <w:lang w:eastAsia="ar-SA"/>
        </w:rPr>
        <w:t>Podwykonawcy</w:t>
      </w:r>
      <w:r w:rsidRPr="001260EC">
        <w:rPr>
          <w:rFonts w:eastAsia="Times New Roman" w:cstheme="minorHAnsi"/>
          <w:i/>
          <w:sz w:val="24"/>
          <w:szCs w:val="24"/>
          <w:lang w:eastAsia="ar-SA"/>
        </w:rPr>
        <w:t xml:space="preserve"> lub </w:t>
      </w:r>
      <w:r w:rsidRPr="001260EC">
        <w:rPr>
          <w:rFonts w:eastAsia="Times New Roman" w:cstheme="minorHAnsi"/>
          <w:b/>
          <w:i/>
          <w:sz w:val="24"/>
          <w:szCs w:val="24"/>
          <w:lang w:eastAsia="ar-SA"/>
        </w:rPr>
        <w:t>Dalszego Podwykonawcy</w:t>
      </w: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, jak za własne działanie i będzie pełnił funkcję </w:t>
      </w:r>
      <w:r w:rsidRPr="001260EC">
        <w:rPr>
          <w:rFonts w:eastAsia="Times New Roman" w:cstheme="minorHAnsi"/>
          <w:b/>
          <w:i/>
          <w:sz w:val="24"/>
          <w:szCs w:val="24"/>
          <w:lang w:eastAsia="ar-SA"/>
        </w:rPr>
        <w:t>Generalnego Wykonawcy</w:t>
      </w: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bez dodatkowego wynagrodzenia. </w:t>
      </w:r>
    </w:p>
    <w:p w:rsidR="006F482E" w:rsidRPr="001260EC" w:rsidRDefault="006F482E" w:rsidP="006F482E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b/>
          <w:bCs/>
          <w:i/>
          <w:sz w:val="24"/>
          <w:szCs w:val="24"/>
          <w:lang w:eastAsia="ar-SA"/>
        </w:rPr>
        <w:t xml:space="preserve">Wykonawca </w:t>
      </w: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zamierzający zawrzeć umowę o podwykonawstwo, której przedmiotem są roboty budowlane, jest obowiązany do przedłożenia </w:t>
      </w:r>
      <w:r w:rsidRPr="001260EC">
        <w:rPr>
          <w:rFonts w:eastAsia="Times New Roman" w:cstheme="minorHAnsi"/>
          <w:b/>
          <w:bCs/>
          <w:i/>
          <w:sz w:val="24"/>
          <w:szCs w:val="24"/>
          <w:lang w:eastAsia="ar-SA"/>
        </w:rPr>
        <w:t>Zamawiającemu</w:t>
      </w: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projektu tej umowy. </w:t>
      </w:r>
    </w:p>
    <w:p w:rsidR="006F482E" w:rsidRPr="001260EC" w:rsidRDefault="006F482E" w:rsidP="006F482E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Termin zapłaty wynagrodzenia </w:t>
      </w:r>
      <w:r w:rsidRPr="001260EC">
        <w:rPr>
          <w:rFonts w:eastAsia="Times New Roman" w:cstheme="minorHAnsi"/>
          <w:b/>
          <w:bCs/>
          <w:i/>
          <w:sz w:val="24"/>
          <w:szCs w:val="24"/>
          <w:lang w:eastAsia="ar-SA"/>
        </w:rPr>
        <w:t>Podwykonawcy</w:t>
      </w: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przewidziany w umowie o podwykonawstwo nie może być dłuższy niż 21 dni od dnia doręczenia </w:t>
      </w:r>
      <w:r w:rsidRPr="001260EC">
        <w:rPr>
          <w:rFonts w:eastAsia="Times New Roman" w:cstheme="minorHAnsi"/>
          <w:b/>
          <w:bCs/>
          <w:i/>
          <w:sz w:val="24"/>
          <w:szCs w:val="24"/>
          <w:lang w:eastAsia="ar-SA"/>
        </w:rPr>
        <w:t xml:space="preserve">Wykonawcy </w:t>
      </w: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faktury lub rachunku, potwierdzających wykonanie zleconej </w:t>
      </w:r>
      <w:r w:rsidRPr="001260EC">
        <w:rPr>
          <w:rFonts w:eastAsia="Times New Roman" w:cstheme="minorHAnsi"/>
          <w:b/>
          <w:bCs/>
          <w:i/>
          <w:sz w:val="24"/>
          <w:szCs w:val="24"/>
          <w:lang w:eastAsia="ar-SA"/>
        </w:rPr>
        <w:t>Podwykonawcy</w:t>
      </w: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dostawy, usługi lub roboty budowlanej. </w:t>
      </w:r>
    </w:p>
    <w:p w:rsidR="006F482E" w:rsidRPr="001260EC" w:rsidRDefault="006F482E" w:rsidP="006F482E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b/>
          <w:bCs/>
          <w:i/>
          <w:sz w:val="24"/>
          <w:szCs w:val="24"/>
          <w:lang w:eastAsia="ar-SA"/>
        </w:rPr>
        <w:lastRenderedPageBreak/>
        <w:t>Zamawiający</w:t>
      </w: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ma prawo w terminie 14 dni od daty otrzymania projektu umowy o podwykonawstwo, której przedmiotem są roboty budowlane, do pisemnego zgłoszenia zastrzeżenia do projektu tej umowy , o którym mowa w ust.7.</w:t>
      </w:r>
    </w:p>
    <w:p w:rsidR="006F482E" w:rsidRPr="001260EC" w:rsidRDefault="006F482E" w:rsidP="006F482E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Zamawiający nie wyrazi zgody na zawarcie umów (oraz ich zmian) z Podwykonawcami lub dalszym Podwykonawcą, których treść: </w:t>
      </w:r>
    </w:p>
    <w:p w:rsidR="006F482E" w:rsidRPr="001260EC" w:rsidRDefault="006F482E" w:rsidP="006F482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>niespełniającej wymagań określonych w specyfikacji istotnych warunków zamówienia,</w:t>
      </w:r>
    </w:p>
    <w:p w:rsidR="006F482E" w:rsidRPr="001260EC" w:rsidRDefault="006F482E" w:rsidP="006F482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>gdy przewiduje termin zapłaty wynagrodzenia dłuższy niż określony w ust. 5.</w:t>
      </w:r>
    </w:p>
    <w:p w:rsidR="006F482E" w:rsidRPr="001260EC" w:rsidRDefault="006F482E" w:rsidP="006F482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nie będzie zawierała daty zawarcia umowy, </w:t>
      </w:r>
    </w:p>
    <w:p w:rsidR="006F482E" w:rsidRPr="001260EC" w:rsidRDefault="006F482E" w:rsidP="006F482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nie będzie zawierała podpisów osób uprawnionych do zawarcia umowy (umocowanie prawne), </w:t>
      </w:r>
    </w:p>
    <w:p w:rsidR="006F482E" w:rsidRPr="001260EC" w:rsidRDefault="006F482E" w:rsidP="006F482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>nie będzie zawierała wskazania obydwu stron umowy wraz z dokumentami rejestrowanymi (np. KRS, CEDIK),</w:t>
      </w:r>
    </w:p>
    <w:p w:rsidR="006F482E" w:rsidRPr="001260EC" w:rsidRDefault="006F482E" w:rsidP="006F482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>nie będzie zawierała przedmiotu umowy o podwykonawstwo, który będzie częścią zamówienia głównego realizowanego wg umowy pomiędzy Zamawiającym, a Wykonawcą,</w:t>
      </w:r>
    </w:p>
    <w:p w:rsidR="006F482E" w:rsidRPr="001260EC" w:rsidRDefault="006F482E" w:rsidP="006F482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i/>
          <w:sz w:val="24"/>
          <w:szCs w:val="24"/>
          <w:lang w:eastAsia="ar-SA"/>
        </w:rPr>
        <w:t>nie będzie wskazywała kwoty rozliczeń wynagrodzenia i zasady płatności pomiędzy Wykonawcą, a Podwykonawcą oraz odpowiednio pomiędzy Podwykonawcą i dalszymi Podwykonawcami, lub przewiduje termin zapłaty wynagrodzenia dłuższy niż 30 dni od daty doręczenia Podwykonawcy lub dalszemu Podwykonawcy faktury wraz z protokołem odebranych robót,</w:t>
      </w:r>
    </w:p>
    <w:p w:rsidR="006F482E" w:rsidRPr="001260EC" w:rsidRDefault="006F482E" w:rsidP="006F482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wykonanie przedmiotu umowy o podwykonawstwo nie będzie określone na co najmniej takim poziomie jakości, jaki wynika z umowy zawartej pomiędzy Zamawiającym, a Wykonawcą i nie będzie odpowiadać stosownym dla tego wykonania wymaganiom określonym w dokumentacji projektowej, </w:t>
      </w:r>
      <w:proofErr w:type="spellStart"/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>STWiOR</w:t>
      </w:r>
      <w:proofErr w:type="spellEnd"/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>, SIWZ oraz standardom deklarowanym w ofercie Wykonawcy,</w:t>
      </w:r>
    </w:p>
    <w:p w:rsidR="006F482E" w:rsidRPr="001260EC" w:rsidRDefault="006F482E" w:rsidP="006F482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 okres odpowiedzialności Podwykonawcy lub dalszego Podwykonawcy za wady przedmiotu umowy o podwykonawstwo, będzie krótszy od okresu odpowiedzialności za wady przedmiotu umowy Wykonawcy wobec Zamawiającego,</w:t>
      </w:r>
    </w:p>
    <w:p w:rsidR="006F482E" w:rsidRPr="001260EC" w:rsidRDefault="006F482E" w:rsidP="006F482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>będzie uzależniała uzyskanie przez Podwykonawcę lub dalszego Podwykonawcę zapłaty od Wykonawcy lub Podwykonawcy za wykonanie przedmiotu umowy o podwykonawstwo od zapłaty przez Zamawiającego wynagrodzenia Wykonawcy lub odpowiednio od zapłaty przez Wykonawcę wynagrodzenia Podwykonawcy,</w:t>
      </w:r>
    </w:p>
    <w:p w:rsidR="006F482E" w:rsidRPr="001260EC" w:rsidRDefault="006F482E" w:rsidP="006F482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>będzie uzależniała zwrot kwot zabezpieczenia przez Wykonawcę Podwykonawcy, lub dalszemu Podwykonawcy od zwrotu zabezpieczenia należytego wykonania umowy Wykonawcy przez Zamawiającego,</w:t>
      </w:r>
    </w:p>
    <w:p w:rsidR="006F482E" w:rsidRPr="001260EC" w:rsidRDefault="006F482E" w:rsidP="006F482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 nie będzie zawierała zestawienia ilości robót i ich wyceny nawiązującej do cen przedstawionych w ofercie Wykonawcy,</w:t>
      </w:r>
    </w:p>
    <w:p w:rsidR="006F482E" w:rsidRPr="001260EC" w:rsidRDefault="006F482E" w:rsidP="006F482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>Jeżeli wartość sumy wynagrodzenia pomiędzy Wykonawcą, a Podwykonawcą lub dalszym Podwykonawcą będzie wyższa niż wartość wynagrodzenia wskazana w umowie pomiędzy Zamawiającym , a Wykonawcą.</w:t>
      </w:r>
    </w:p>
    <w:p w:rsidR="006F482E" w:rsidRPr="001260EC" w:rsidRDefault="006F482E" w:rsidP="006F482E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Niezgłoszenie pisemnego sprzeciwu do przedłożonej umowy o podwykonawstwo, której przedmiotem są roboty budowlane, w terminie określonym w ust. 6, uważa się za akceptację umowy przez </w:t>
      </w:r>
      <w:r w:rsidRPr="001260EC">
        <w:rPr>
          <w:rFonts w:eastAsia="Times New Roman" w:cstheme="minorHAnsi"/>
          <w:b/>
          <w:bCs/>
          <w:i/>
          <w:sz w:val="24"/>
          <w:szCs w:val="24"/>
          <w:lang w:eastAsia="ar-SA"/>
        </w:rPr>
        <w:t>Zamawiającego</w:t>
      </w: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. </w:t>
      </w:r>
    </w:p>
    <w:p w:rsidR="006F482E" w:rsidRPr="001260EC" w:rsidRDefault="006F482E" w:rsidP="006F482E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lastRenderedPageBreak/>
        <w:t xml:space="preserve">Wykonawca jest obowiązany przedłożyć Zamawiającemu poświadczoną za zgodność z oryginałem kopię zawartej umowy o podwykonawstwo, której przedmiotem są roboty budowlane, w terminie 7 dni od dnia jej zawarcia. </w:t>
      </w:r>
    </w:p>
    <w:p w:rsidR="006F482E" w:rsidRPr="001260EC" w:rsidRDefault="006F482E" w:rsidP="006F482E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b/>
          <w:bCs/>
          <w:i/>
          <w:sz w:val="24"/>
          <w:szCs w:val="24"/>
          <w:lang w:eastAsia="ar-SA"/>
        </w:rPr>
        <w:t xml:space="preserve">Wykonawca </w:t>
      </w: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jest obowiązany przedłożyć </w:t>
      </w:r>
      <w:r w:rsidRPr="001260EC">
        <w:rPr>
          <w:rFonts w:eastAsia="Times New Roman" w:cstheme="minorHAnsi"/>
          <w:b/>
          <w:bCs/>
          <w:i/>
          <w:sz w:val="24"/>
          <w:szCs w:val="24"/>
          <w:lang w:eastAsia="ar-SA"/>
        </w:rPr>
        <w:t>Zamawiającemu</w:t>
      </w: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poświadczoną za zgodność z oryginałem kopię zawartej umowy o podwykonawstwo, której przedmiotem są dostawy lub usługi, w terminie 7 dni od dnia jej zawarcia, z wyłączeniem umów o podwykonawstwo o wartości mniejszej niż 0,5 % wartości umowy w sprawie zamówienia publicznego oraz umów o podwykonawstwo, których przedmiot został wskazany przez </w:t>
      </w:r>
      <w:r w:rsidRPr="001260EC">
        <w:rPr>
          <w:rFonts w:eastAsia="Times New Roman" w:cstheme="minorHAnsi"/>
          <w:b/>
          <w:bCs/>
          <w:i/>
          <w:sz w:val="24"/>
          <w:szCs w:val="24"/>
          <w:lang w:eastAsia="ar-SA"/>
        </w:rPr>
        <w:t>Zamawiającego</w:t>
      </w: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w specyfikacji istotnych warunków zamówienia, jako niepodlegający niniejszemu obowiązkowi. Wyłączenie, o którym mowa w zdaniu pierwszym, nie dotyczy umów o podwykonawstwo o wartości większej niż 50 000,00 zł.</w:t>
      </w:r>
    </w:p>
    <w:p w:rsidR="006F482E" w:rsidRPr="001260EC" w:rsidRDefault="006F482E" w:rsidP="006F482E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W przypadku, o którym mowa w ust. 10, jeżeli termin zapłaty wynagrodzenia jest dłuższy niż określony w ust. 5, </w:t>
      </w:r>
      <w:r w:rsidRPr="001260EC">
        <w:rPr>
          <w:rFonts w:eastAsia="Times New Roman" w:cstheme="minorHAnsi"/>
          <w:b/>
          <w:bCs/>
          <w:i/>
          <w:sz w:val="24"/>
          <w:szCs w:val="24"/>
          <w:lang w:eastAsia="ar-SA"/>
        </w:rPr>
        <w:t>Zamawiający</w:t>
      </w: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informuje o tym </w:t>
      </w:r>
      <w:r w:rsidRPr="001260EC">
        <w:rPr>
          <w:rFonts w:eastAsia="Times New Roman" w:cstheme="minorHAnsi"/>
          <w:b/>
          <w:bCs/>
          <w:i/>
          <w:sz w:val="24"/>
          <w:szCs w:val="24"/>
          <w:lang w:eastAsia="ar-SA"/>
        </w:rPr>
        <w:t>Wykonawcę</w:t>
      </w: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i wzywa go do doprowadzenia do zmiany tej umowy pod rygorem wystąpienia o zapłatę kary umownej. </w:t>
      </w:r>
    </w:p>
    <w:p w:rsidR="006F482E" w:rsidRPr="001260EC" w:rsidRDefault="006F482E" w:rsidP="006F482E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Przepisy ust. 4 – 11 stosuje się odpowiednio do zmian umowy o podwykonawstwo oraz do umów zawartych z </w:t>
      </w:r>
      <w:r w:rsidRPr="001260EC">
        <w:rPr>
          <w:rFonts w:eastAsia="Times New Roman" w:cstheme="minorHAnsi"/>
          <w:b/>
          <w:bCs/>
          <w:i/>
          <w:sz w:val="24"/>
          <w:szCs w:val="24"/>
          <w:lang w:eastAsia="ar-SA"/>
        </w:rPr>
        <w:t xml:space="preserve">Dalszymi Podwykonawcami, </w:t>
      </w: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przy czym w przypadku, o którym mowa w ust. 4, </w:t>
      </w:r>
      <w:r w:rsidRPr="001260EC">
        <w:rPr>
          <w:rFonts w:eastAsia="Times New Roman" w:cstheme="minorHAnsi"/>
          <w:b/>
          <w:bCs/>
          <w:i/>
          <w:sz w:val="24"/>
          <w:szCs w:val="24"/>
          <w:lang w:eastAsia="ar-SA"/>
        </w:rPr>
        <w:t>Podwykonawca</w:t>
      </w: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lub </w:t>
      </w:r>
      <w:r w:rsidRPr="001260EC">
        <w:rPr>
          <w:rFonts w:eastAsia="Times New Roman" w:cstheme="minorHAnsi"/>
          <w:b/>
          <w:bCs/>
          <w:i/>
          <w:sz w:val="24"/>
          <w:szCs w:val="24"/>
          <w:lang w:eastAsia="ar-SA"/>
        </w:rPr>
        <w:t>Dalszy Podwykonawca</w:t>
      </w: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jest obowiązany dołączyć zgodę </w:t>
      </w:r>
      <w:r w:rsidRPr="001260EC">
        <w:rPr>
          <w:rFonts w:eastAsia="Times New Roman" w:cstheme="minorHAnsi"/>
          <w:b/>
          <w:bCs/>
          <w:i/>
          <w:sz w:val="24"/>
          <w:szCs w:val="24"/>
          <w:lang w:eastAsia="ar-SA"/>
        </w:rPr>
        <w:t>Wykonawcy</w:t>
      </w: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na zawarcie umowy o podwykonawstwo o treści zgodnej z projektem umowy przedkładanym </w:t>
      </w:r>
      <w:r w:rsidRPr="001260EC">
        <w:rPr>
          <w:rFonts w:eastAsia="Times New Roman" w:cstheme="minorHAnsi"/>
          <w:b/>
          <w:bCs/>
          <w:i/>
          <w:sz w:val="24"/>
          <w:szCs w:val="24"/>
          <w:lang w:eastAsia="ar-SA"/>
        </w:rPr>
        <w:t>Zamawiającemu</w:t>
      </w: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>.</w:t>
      </w:r>
    </w:p>
    <w:p w:rsidR="006F482E" w:rsidRPr="001260EC" w:rsidRDefault="006F482E" w:rsidP="006F482E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b/>
          <w:bCs/>
          <w:i/>
          <w:sz w:val="24"/>
          <w:szCs w:val="24"/>
          <w:lang w:eastAsia="ar-SA"/>
        </w:rPr>
        <w:t>Zamawiający</w:t>
      </w: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może dokonać bezpośredniej zapłaty wymagalnego wynagrodzenia przysługującego </w:t>
      </w:r>
      <w:r w:rsidRPr="001260EC">
        <w:rPr>
          <w:rFonts w:eastAsia="Times New Roman" w:cstheme="minorHAnsi"/>
          <w:b/>
          <w:bCs/>
          <w:i/>
          <w:sz w:val="24"/>
          <w:szCs w:val="24"/>
          <w:lang w:eastAsia="ar-SA"/>
        </w:rPr>
        <w:t>Podwykonawcy</w:t>
      </w: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lub </w:t>
      </w:r>
      <w:r w:rsidRPr="001260EC">
        <w:rPr>
          <w:rFonts w:eastAsia="Times New Roman" w:cstheme="minorHAnsi"/>
          <w:b/>
          <w:bCs/>
          <w:i/>
          <w:sz w:val="24"/>
          <w:szCs w:val="24"/>
          <w:lang w:eastAsia="ar-SA"/>
        </w:rPr>
        <w:t>Dalszemu Podwykonawcy</w:t>
      </w: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, który zawarł zaakceptowaną przez </w:t>
      </w:r>
      <w:r w:rsidRPr="001260EC">
        <w:rPr>
          <w:rFonts w:eastAsia="Times New Roman" w:cstheme="minorHAnsi"/>
          <w:b/>
          <w:bCs/>
          <w:i/>
          <w:sz w:val="24"/>
          <w:szCs w:val="24"/>
          <w:lang w:eastAsia="ar-SA"/>
        </w:rPr>
        <w:t>Zamawiającego</w:t>
      </w: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umowę o podwykonawstwo, której przedmiotem są roboty budowlane, lub który zawarł przedłożoną </w:t>
      </w:r>
      <w:r w:rsidRPr="001260EC">
        <w:rPr>
          <w:rFonts w:eastAsia="Times New Roman" w:cstheme="minorHAnsi"/>
          <w:b/>
          <w:bCs/>
          <w:i/>
          <w:sz w:val="24"/>
          <w:szCs w:val="24"/>
          <w:lang w:eastAsia="ar-SA"/>
        </w:rPr>
        <w:t>Zamawiającemu</w:t>
      </w: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umowę o podwykonawstwo, której przedmiotem są dostawy lub usługi, w przypadku uchylenia się od obowiązku zapłaty odpowiednio przez </w:t>
      </w:r>
      <w:r w:rsidRPr="001260EC">
        <w:rPr>
          <w:rFonts w:eastAsia="Times New Roman" w:cstheme="minorHAnsi"/>
          <w:b/>
          <w:bCs/>
          <w:i/>
          <w:sz w:val="24"/>
          <w:szCs w:val="24"/>
          <w:lang w:eastAsia="ar-SA"/>
        </w:rPr>
        <w:t>Wykonawcę</w:t>
      </w: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, </w:t>
      </w:r>
      <w:r w:rsidRPr="001260EC">
        <w:rPr>
          <w:rFonts w:eastAsia="Times New Roman" w:cstheme="minorHAnsi"/>
          <w:b/>
          <w:bCs/>
          <w:i/>
          <w:sz w:val="24"/>
          <w:szCs w:val="24"/>
          <w:lang w:eastAsia="ar-SA"/>
        </w:rPr>
        <w:t>Podwykonawcę</w:t>
      </w: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lub </w:t>
      </w:r>
      <w:r w:rsidRPr="001260EC">
        <w:rPr>
          <w:rFonts w:eastAsia="Times New Roman" w:cstheme="minorHAnsi"/>
          <w:b/>
          <w:bCs/>
          <w:i/>
          <w:sz w:val="24"/>
          <w:szCs w:val="24"/>
          <w:lang w:eastAsia="ar-SA"/>
        </w:rPr>
        <w:t>Dalszego Podwykonawcę</w:t>
      </w: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zamówienia na roboty budowlane. </w:t>
      </w:r>
    </w:p>
    <w:p w:rsidR="006F482E" w:rsidRPr="001260EC" w:rsidRDefault="006F482E" w:rsidP="006F482E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Wynagrodzenie, o którym mowa w ust. 13, dotyczy wyłącznie należności powstałych po zaakceptowaniu przez </w:t>
      </w:r>
      <w:r w:rsidRPr="001260EC">
        <w:rPr>
          <w:rFonts w:eastAsia="Times New Roman" w:cstheme="minorHAnsi"/>
          <w:b/>
          <w:bCs/>
          <w:i/>
          <w:sz w:val="24"/>
          <w:szCs w:val="24"/>
          <w:lang w:eastAsia="ar-SA"/>
        </w:rPr>
        <w:t>Zamawiającego</w:t>
      </w: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umowy o podwykonawstwo, której przedmiotem są roboty budowlane, lub po przedłożeniu </w:t>
      </w:r>
      <w:r w:rsidRPr="001260EC">
        <w:rPr>
          <w:rFonts w:eastAsia="Times New Roman" w:cstheme="minorHAnsi"/>
          <w:b/>
          <w:bCs/>
          <w:i/>
          <w:sz w:val="24"/>
          <w:szCs w:val="24"/>
          <w:lang w:eastAsia="ar-SA"/>
        </w:rPr>
        <w:t>Zamawiającemu</w:t>
      </w: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poświadczonej za zgodność z oryginałem kopii umowy o podwykonawstwo, której przedmiotem są dostawy lub usługi. </w:t>
      </w:r>
    </w:p>
    <w:p w:rsidR="006F482E" w:rsidRPr="001260EC" w:rsidRDefault="006F482E" w:rsidP="006F482E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Bezpośrednia zapłata obejmuje wyłącznie należne wynagrodzenie, bez odsetek, należnych </w:t>
      </w:r>
      <w:r w:rsidRPr="001260EC">
        <w:rPr>
          <w:rFonts w:eastAsia="Times New Roman" w:cstheme="minorHAnsi"/>
          <w:b/>
          <w:bCs/>
          <w:i/>
          <w:sz w:val="24"/>
          <w:szCs w:val="24"/>
          <w:lang w:eastAsia="ar-SA"/>
        </w:rPr>
        <w:t>Podwykonawcy</w:t>
      </w: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lub </w:t>
      </w:r>
      <w:r w:rsidRPr="001260EC">
        <w:rPr>
          <w:rFonts w:eastAsia="Times New Roman" w:cstheme="minorHAnsi"/>
          <w:b/>
          <w:bCs/>
          <w:i/>
          <w:sz w:val="24"/>
          <w:szCs w:val="24"/>
          <w:lang w:eastAsia="ar-SA"/>
        </w:rPr>
        <w:t>Dalszemu Podwykonawcy</w:t>
      </w: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. </w:t>
      </w:r>
    </w:p>
    <w:p w:rsidR="006F482E" w:rsidRPr="001260EC" w:rsidRDefault="006F482E" w:rsidP="006F482E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Przed dokonaniem bezpośredniej zapłaty </w:t>
      </w:r>
      <w:r w:rsidRPr="001260EC">
        <w:rPr>
          <w:rFonts w:eastAsia="Times New Roman" w:cstheme="minorHAnsi"/>
          <w:b/>
          <w:bCs/>
          <w:i/>
          <w:sz w:val="24"/>
          <w:szCs w:val="24"/>
          <w:lang w:eastAsia="ar-SA"/>
        </w:rPr>
        <w:t>Zamawiający</w:t>
      </w: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jest obowiązany umożliwić </w:t>
      </w:r>
      <w:r w:rsidRPr="001260EC">
        <w:rPr>
          <w:rFonts w:eastAsia="Times New Roman" w:cstheme="minorHAnsi"/>
          <w:b/>
          <w:bCs/>
          <w:i/>
          <w:sz w:val="24"/>
          <w:szCs w:val="24"/>
          <w:lang w:eastAsia="ar-SA"/>
        </w:rPr>
        <w:t>Wykonawcy</w:t>
      </w: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zgłoszenie pisemnych uwag dotyczących zasadności bezpośredniej zapłaty wynagrodzenia </w:t>
      </w:r>
      <w:r w:rsidRPr="001260EC">
        <w:rPr>
          <w:rFonts w:eastAsia="Times New Roman" w:cstheme="minorHAnsi"/>
          <w:b/>
          <w:bCs/>
          <w:i/>
          <w:sz w:val="24"/>
          <w:szCs w:val="24"/>
          <w:lang w:eastAsia="ar-SA"/>
        </w:rPr>
        <w:t>Podwykonawcy</w:t>
      </w: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lub </w:t>
      </w:r>
      <w:r w:rsidRPr="001260EC">
        <w:rPr>
          <w:rFonts w:eastAsia="Times New Roman" w:cstheme="minorHAnsi"/>
          <w:b/>
          <w:bCs/>
          <w:i/>
          <w:sz w:val="24"/>
          <w:szCs w:val="24"/>
          <w:lang w:eastAsia="ar-SA"/>
        </w:rPr>
        <w:t>Dalszemu Podwykonawcy</w:t>
      </w: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, o których mowa w ust. 13. </w:t>
      </w:r>
      <w:r w:rsidRPr="001260EC">
        <w:rPr>
          <w:rFonts w:eastAsia="Times New Roman" w:cstheme="minorHAnsi"/>
          <w:b/>
          <w:bCs/>
          <w:i/>
          <w:sz w:val="24"/>
          <w:szCs w:val="24"/>
          <w:lang w:eastAsia="ar-SA"/>
        </w:rPr>
        <w:t>Zamawiający</w:t>
      </w: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informuje o terminie zgłaszania uwag, nie krótszym niż 7 dni od dnia doręczenia tej informacji. </w:t>
      </w:r>
    </w:p>
    <w:p w:rsidR="006F482E" w:rsidRPr="001260EC" w:rsidRDefault="006F482E" w:rsidP="006F482E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W przypadku zgłoszenia uwag, o których mowa w ust. 16, w terminie wskazanym przez </w:t>
      </w:r>
      <w:r w:rsidRPr="001260EC">
        <w:rPr>
          <w:rFonts w:eastAsia="Times New Roman" w:cstheme="minorHAnsi"/>
          <w:b/>
          <w:bCs/>
          <w:i/>
          <w:sz w:val="24"/>
          <w:szCs w:val="24"/>
          <w:lang w:eastAsia="ar-SA"/>
        </w:rPr>
        <w:t>Zamawiającego</w:t>
      </w: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, </w:t>
      </w:r>
      <w:r w:rsidRPr="001260EC">
        <w:rPr>
          <w:rFonts w:eastAsia="Times New Roman" w:cstheme="minorHAnsi"/>
          <w:b/>
          <w:bCs/>
          <w:i/>
          <w:sz w:val="24"/>
          <w:szCs w:val="24"/>
          <w:lang w:eastAsia="ar-SA"/>
        </w:rPr>
        <w:t>Zamawiający</w:t>
      </w: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może: </w:t>
      </w:r>
    </w:p>
    <w:p w:rsidR="006F482E" w:rsidRPr="001260EC" w:rsidRDefault="006F482E" w:rsidP="006F482E">
      <w:pPr>
        <w:numPr>
          <w:ilvl w:val="0"/>
          <w:numId w:val="12"/>
        </w:numPr>
        <w:suppressAutoHyphens/>
        <w:spacing w:after="0" w:line="240" w:lineRule="auto"/>
        <w:ind w:left="1134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nie dokonać bezpośredniej zapłaty wynagrodzenia </w:t>
      </w:r>
      <w:r w:rsidRPr="001260EC">
        <w:rPr>
          <w:rFonts w:eastAsia="Times New Roman" w:cstheme="minorHAnsi"/>
          <w:b/>
          <w:bCs/>
          <w:i/>
          <w:sz w:val="24"/>
          <w:szCs w:val="24"/>
          <w:lang w:eastAsia="ar-SA"/>
        </w:rPr>
        <w:t>Podwykonawcy</w:t>
      </w: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lub </w:t>
      </w:r>
      <w:r w:rsidRPr="001260EC">
        <w:rPr>
          <w:rFonts w:eastAsia="Times New Roman" w:cstheme="minorHAnsi"/>
          <w:b/>
          <w:bCs/>
          <w:i/>
          <w:sz w:val="24"/>
          <w:szCs w:val="24"/>
          <w:lang w:eastAsia="ar-SA"/>
        </w:rPr>
        <w:t>Dalszemu Podwykonawcy</w:t>
      </w: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, jeżeli </w:t>
      </w:r>
      <w:r w:rsidRPr="001260EC">
        <w:rPr>
          <w:rFonts w:eastAsia="Times New Roman" w:cstheme="minorHAnsi"/>
          <w:b/>
          <w:bCs/>
          <w:i/>
          <w:sz w:val="24"/>
          <w:szCs w:val="24"/>
          <w:lang w:eastAsia="ar-SA"/>
        </w:rPr>
        <w:t>Wykonawca</w:t>
      </w: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wykaże niezasadność takiej zapłaty albo </w:t>
      </w:r>
    </w:p>
    <w:p w:rsidR="006F482E" w:rsidRPr="001260EC" w:rsidRDefault="006F482E" w:rsidP="006F482E">
      <w:pPr>
        <w:numPr>
          <w:ilvl w:val="0"/>
          <w:numId w:val="12"/>
        </w:numPr>
        <w:suppressAutoHyphens/>
        <w:spacing w:after="0" w:line="240" w:lineRule="auto"/>
        <w:ind w:left="1134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złożyć do depozytu sądowego kwotę potrzebną na pokrycie wynagrodzenia </w:t>
      </w:r>
      <w:r w:rsidRPr="001260EC">
        <w:rPr>
          <w:rFonts w:eastAsia="Times New Roman" w:cstheme="minorHAnsi"/>
          <w:b/>
          <w:bCs/>
          <w:i/>
          <w:sz w:val="24"/>
          <w:szCs w:val="24"/>
          <w:lang w:eastAsia="ar-SA"/>
        </w:rPr>
        <w:t>Podwykonawcy</w:t>
      </w: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lub </w:t>
      </w:r>
      <w:r w:rsidRPr="001260EC">
        <w:rPr>
          <w:rFonts w:eastAsia="Times New Roman" w:cstheme="minorHAnsi"/>
          <w:b/>
          <w:bCs/>
          <w:i/>
          <w:sz w:val="24"/>
          <w:szCs w:val="24"/>
          <w:lang w:eastAsia="ar-SA"/>
        </w:rPr>
        <w:t>Dalszego Podwykonawcy</w:t>
      </w: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w przypadku istnienia zasadniczej wątpliwości </w:t>
      </w:r>
      <w:r w:rsidRPr="001260EC">
        <w:rPr>
          <w:rFonts w:eastAsia="Times New Roman" w:cstheme="minorHAnsi"/>
          <w:b/>
          <w:bCs/>
          <w:i/>
          <w:sz w:val="24"/>
          <w:szCs w:val="24"/>
          <w:lang w:eastAsia="ar-SA"/>
        </w:rPr>
        <w:t>Zamawiającego</w:t>
      </w: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co do wysokości należnej zapłaty lub przedmiotu, któremu płatność się należy, albo </w:t>
      </w:r>
    </w:p>
    <w:p w:rsidR="006F482E" w:rsidRPr="001260EC" w:rsidRDefault="006F482E" w:rsidP="006F482E">
      <w:pPr>
        <w:numPr>
          <w:ilvl w:val="0"/>
          <w:numId w:val="12"/>
        </w:numPr>
        <w:suppressAutoHyphens/>
        <w:spacing w:after="0" w:line="240" w:lineRule="auto"/>
        <w:ind w:left="1134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lastRenderedPageBreak/>
        <w:t xml:space="preserve">dokonać bezpośredniej zapłaty wynagrodzenia </w:t>
      </w:r>
      <w:r w:rsidRPr="001260EC">
        <w:rPr>
          <w:rFonts w:eastAsia="Times New Roman" w:cstheme="minorHAnsi"/>
          <w:b/>
          <w:bCs/>
          <w:i/>
          <w:sz w:val="24"/>
          <w:szCs w:val="24"/>
          <w:lang w:eastAsia="ar-SA"/>
        </w:rPr>
        <w:t>Podwykonawcy</w:t>
      </w: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lub </w:t>
      </w:r>
      <w:r w:rsidRPr="001260EC">
        <w:rPr>
          <w:rFonts w:eastAsia="Times New Roman" w:cstheme="minorHAnsi"/>
          <w:b/>
          <w:bCs/>
          <w:i/>
          <w:sz w:val="24"/>
          <w:szCs w:val="24"/>
          <w:lang w:eastAsia="ar-SA"/>
        </w:rPr>
        <w:t>Dalszemu Podwykonawcy</w:t>
      </w: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, jeżeli </w:t>
      </w:r>
      <w:r w:rsidRPr="001260EC">
        <w:rPr>
          <w:rFonts w:eastAsia="Times New Roman" w:cstheme="minorHAnsi"/>
          <w:b/>
          <w:bCs/>
          <w:i/>
          <w:sz w:val="24"/>
          <w:szCs w:val="24"/>
          <w:lang w:eastAsia="ar-SA"/>
        </w:rPr>
        <w:t>Podwykonawca</w:t>
      </w: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lub </w:t>
      </w:r>
      <w:r w:rsidRPr="001260EC">
        <w:rPr>
          <w:rFonts w:eastAsia="Times New Roman" w:cstheme="minorHAnsi"/>
          <w:b/>
          <w:bCs/>
          <w:i/>
          <w:sz w:val="24"/>
          <w:szCs w:val="24"/>
          <w:lang w:eastAsia="ar-SA"/>
        </w:rPr>
        <w:t>Dalszy Podwykonawca</w:t>
      </w: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wykaże zasadność takiej zapłaty.</w:t>
      </w:r>
    </w:p>
    <w:p w:rsidR="006F482E" w:rsidRPr="001260EC" w:rsidRDefault="006F482E" w:rsidP="006F482E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W przypadku dokonania bezpośredniej zapłaty </w:t>
      </w:r>
      <w:r w:rsidRPr="001260EC">
        <w:rPr>
          <w:rFonts w:eastAsia="Times New Roman" w:cstheme="minorHAnsi"/>
          <w:b/>
          <w:bCs/>
          <w:i/>
          <w:sz w:val="24"/>
          <w:szCs w:val="24"/>
          <w:lang w:eastAsia="ar-SA"/>
        </w:rPr>
        <w:t>Podwykonawcy</w:t>
      </w: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lub </w:t>
      </w:r>
      <w:r w:rsidRPr="001260EC">
        <w:rPr>
          <w:rFonts w:eastAsia="Times New Roman" w:cstheme="minorHAnsi"/>
          <w:b/>
          <w:bCs/>
          <w:i/>
          <w:sz w:val="24"/>
          <w:szCs w:val="24"/>
          <w:lang w:eastAsia="ar-SA"/>
        </w:rPr>
        <w:t>Dalszemu Podwykonawcy</w:t>
      </w: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, o których mowa w ust. 13, </w:t>
      </w:r>
      <w:r w:rsidRPr="001260EC">
        <w:rPr>
          <w:rFonts w:eastAsia="Times New Roman" w:cstheme="minorHAnsi"/>
          <w:b/>
          <w:bCs/>
          <w:i/>
          <w:sz w:val="24"/>
          <w:szCs w:val="24"/>
          <w:lang w:eastAsia="ar-SA"/>
        </w:rPr>
        <w:t>Zamawiający</w:t>
      </w: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potrąca kwotę wypłaconego wynagrodzenia z wynagrodzenia należnego </w:t>
      </w:r>
      <w:r w:rsidRPr="001260EC">
        <w:rPr>
          <w:rFonts w:eastAsia="Times New Roman" w:cstheme="minorHAnsi"/>
          <w:b/>
          <w:bCs/>
          <w:i/>
          <w:sz w:val="24"/>
          <w:szCs w:val="24"/>
          <w:lang w:eastAsia="ar-SA"/>
        </w:rPr>
        <w:t>Wykonawcy</w:t>
      </w: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. </w:t>
      </w:r>
    </w:p>
    <w:p w:rsidR="006F482E" w:rsidRPr="001260EC" w:rsidRDefault="006F482E" w:rsidP="006F482E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Konieczność wielokrotnego dokonywania bezpośredniej zapłaty </w:t>
      </w:r>
      <w:r w:rsidRPr="001260EC">
        <w:rPr>
          <w:rFonts w:eastAsia="Times New Roman" w:cstheme="minorHAnsi"/>
          <w:b/>
          <w:bCs/>
          <w:i/>
          <w:sz w:val="24"/>
          <w:szCs w:val="24"/>
          <w:lang w:eastAsia="ar-SA"/>
        </w:rPr>
        <w:t>Podwykonawcy</w:t>
      </w: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 lub </w:t>
      </w:r>
      <w:r w:rsidRPr="001260EC">
        <w:rPr>
          <w:rFonts w:eastAsia="Times New Roman" w:cstheme="minorHAnsi"/>
          <w:b/>
          <w:bCs/>
          <w:i/>
          <w:sz w:val="24"/>
          <w:szCs w:val="24"/>
          <w:lang w:eastAsia="ar-SA"/>
        </w:rPr>
        <w:t>Dalszemu Podwykonawcy</w:t>
      </w: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, o których mowa w ust. 13, lub konieczność dokonania bezpośrednich zapłat na sumę większą niż 5 % wartości umowy może stanowić podstawę do odstąpienia od umowy przez </w:t>
      </w:r>
      <w:r w:rsidRPr="001260EC">
        <w:rPr>
          <w:rFonts w:eastAsia="Times New Roman" w:cstheme="minorHAnsi"/>
          <w:b/>
          <w:bCs/>
          <w:i/>
          <w:sz w:val="24"/>
          <w:szCs w:val="24"/>
          <w:lang w:eastAsia="ar-SA"/>
        </w:rPr>
        <w:t>Zamawiającego</w:t>
      </w:r>
      <w:r w:rsidRPr="001260EC">
        <w:rPr>
          <w:rFonts w:eastAsia="Times New Roman" w:cstheme="minorHAnsi"/>
          <w:bCs/>
          <w:i/>
          <w:sz w:val="24"/>
          <w:szCs w:val="24"/>
          <w:lang w:eastAsia="ar-SA"/>
        </w:rPr>
        <w:t xml:space="preserve">. </w:t>
      </w:r>
    </w:p>
    <w:p w:rsidR="006F482E" w:rsidRPr="001260EC" w:rsidRDefault="006F482E" w:rsidP="006F482E">
      <w:pPr>
        <w:pStyle w:val="Akapitzlist"/>
        <w:numPr>
          <w:ilvl w:val="0"/>
          <w:numId w:val="1"/>
        </w:numPr>
        <w:tabs>
          <w:tab w:val="clear" w:pos="720"/>
        </w:tabs>
        <w:ind w:left="567" w:hanging="567"/>
        <w:rPr>
          <w:rFonts w:asciiTheme="minorHAnsi" w:hAnsiTheme="minorHAnsi" w:cstheme="minorHAnsi"/>
          <w:bCs/>
          <w:i/>
          <w:lang w:val="pl-PL"/>
        </w:rPr>
      </w:pPr>
      <w:r w:rsidRPr="001260EC">
        <w:rPr>
          <w:rFonts w:asciiTheme="minorHAnsi" w:hAnsiTheme="minorHAnsi" w:cstheme="minorHAnsi"/>
          <w:bCs/>
          <w:i/>
        </w:rPr>
        <w:t xml:space="preserve">Przed końcowym odbiorem inwestycji </w:t>
      </w:r>
      <w:r w:rsidRPr="001260EC">
        <w:rPr>
          <w:rFonts w:asciiTheme="minorHAnsi" w:hAnsiTheme="minorHAnsi" w:cstheme="minorHAnsi"/>
          <w:b/>
          <w:bCs/>
          <w:i/>
        </w:rPr>
        <w:t>Wykonawca</w:t>
      </w:r>
      <w:r w:rsidRPr="001260EC">
        <w:rPr>
          <w:rFonts w:asciiTheme="minorHAnsi" w:hAnsiTheme="minorHAnsi" w:cstheme="minorHAnsi"/>
          <w:bCs/>
          <w:i/>
        </w:rPr>
        <w:t xml:space="preserve"> dostarczy oświadczenia </w:t>
      </w:r>
      <w:r w:rsidRPr="001260EC">
        <w:rPr>
          <w:rFonts w:asciiTheme="minorHAnsi" w:hAnsiTheme="minorHAnsi" w:cstheme="minorHAnsi"/>
          <w:b/>
          <w:bCs/>
          <w:i/>
        </w:rPr>
        <w:t>Podwykonawców</w:t>
      </w:r>
      <w:r w:rsidRPr="001260EC">
        <w:rPr>
          <w:rFonts w:asciiTheme="minorHAnsi" w:hAnsiTheme="minorHAnsi" w:cstheme="minorHAnsi"/>
          <w:bCs/>
          <w:i/>
        </w:rPr>
        <w:t xml:space="preserve"> lub </w:t>
      </w:r>
      <w:r w:rsidRPr="001260EC">
        <w:rPr>
          <w:rFonts w:asciiTheme="minorHAnsi" w:hAnsiTheme="minorHAnsi" w:cstheme="minorHAnsi"/>
          <w:b/>
          <w:bCs/>
          <w:i/>
        </w:rPr>
        <w:t>Dalszych Podwykonawców</w:t>
      </w:r>
      <w:r w:rsidRPr="001260EC">
        <w:rPr>
          <w:rFonts w:asciiTheme="minorHAnsi" w:hAnsiTheme="minorHAnsi" w:cstheme="minorHAnsi"/>
          <w:bCs/>
          <w:i/>
        </w:rPr>
        <w:t xml:space="preserve"> potwierdzające uregulowanie wobec nich wszystkich zobowiązań związanych z realizacją przedmiotu niniejszej umowy wraz z</w:t>
      </w:r>
      <w:r w:rsidRPr="001260EC">
        <w:rPr>
          <w:rFonts w:asciiTheme="minorHAnsi" w:hAnsiTheme="minorHAnsi" w:cstheme="minorHAnsi"/>
        </w:rPr>
        <w:t xml:space="preserve"> </w:t>
      </w:r>
      <w:proofErr w:type="spellStart"/>
      <w:r w:rsidRPr="001260EC">
        <w:rPr>
          <w:rFonts w:asciiTheme="minorHAnsi" w:hAnsiTheme="minorHAnsi" w:cstheme="minorHAnsi"/>
          <w:bCs/>
          <w:i/>
          <w:lang w:val="pl-PL"/>
        </w:rPr>
        <w:t>z</w:t>
      </w:r>
      <w:proofErr w:type="spellEnd"/>
      <w:r w:rsidRPr="001260EC">
        <w:rPr>
          <w:rFonts w:asciiTheme="minorHAnsi" w:hAnsiTheme="minorHAnsi" w:cstheme="minorHAnsi"/>
          <w:bCs/>
          <w:i/>
          <w:lang w:val="pl-PL"/>
        </w:rPr>
        <w:t xml:space="preserve"> kserokopią zrealizowanego przelewu należności potwierdzające uregulowanie z nimi zobowiązań wynikających z zakresu objętego fakturą.</w:t>
      </w:r>
      <w:r w:rsidRPr="001260EC">
        <w:rPr>
          <w:rFonts w:asciiTheme="minorHAnsi" w:hAnsiTheme="minorHAnsi" w:cstheme="minorHAnsi"/>
          <w:bCs/>
          <w:i/>
        </w:rPr>
        <w:t xml:space="preserve">  </w:t>
      </w:r>
    </w:p>
    <w:p w:rsidR="006F482E" w:rsidRPr="001260EC" w:rsidRDefault="006F482E" w:rsidP="006F482E">
      <w:pPr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b/>
          <w:i/>
          <w:sz w:val="24"/>
          <w:szCs w:val="24"/>
          <w:lang w:eastAsia="ar-SA"/>
        </w:rPr>
        <w:t>Wykonawca</w:t>
      </w:r>
      <w:r w:rsidRPr="001260EC">
        <w:rPr>
          <w:rFonts w:eastAsia="Times New Roman" w:cstheme="minorHAnsi"/>
          <w:i/>
          <w:sz w:val="24"/>
          <w:szCs w:val="24"/>
          <w:lang w:eastAsia="ar-SA"/>
        </w:rPr>
        <w:t xml:space="preserve"> na bieżąco będzie zgłaszał na piśmie </w:t>
      </w:r>
      <w:r w:rsidRPr="001260EC">
        <w:rPr>
          <w:rFonts w:eastAsia="Times New Roman" w:cstheme="minorHAnsi"/>
          <w:b/>
          <w:i/>
          <w:sz w:val="24"/>
          <w:szCs w:val="24"/>
          <w:lang w:eastAsia="ar-SA"/>
        </w:rPr>
        <w:t>Zamawiającemu</w:t>
      </w:r>
      <w:r w:rsidRPr="001260EC">
        <w:rPr>
          <w:rFonts w:eastAsia="Times New Roman" w:cstheme="minorHAnsi"/>
          <w:i/>
          <w:sz w:val="24"/>
          <w:szCs w:val="24"/>
          <w:lang w:eastAsia="ar-SA"/>
        </w:rPr>
        <w:t xml:space="preserve"> o wejściu na budowę danego </w:t>
      </w:r>
      <w:r w:rsidRPr="001260EC">
        <w:rPr>
          <w:rFonts w:eastAsia="Times New Roman" w:cstheme="minorHAnsi"/>
          <w:b/>
          <w:i/>
          <w:sz w:val="24"/>
          <w:szCs w:val="24"/>
          <w:lang w:eastAsia="ar-SA"/>
        </w:rPr>
        <w:t>Podwykonawcy</w:t>
      </w:r>
      <w:r w:rsidRPr="001260EC">
        <w:rPr>
          <w:rFonts w:eastAsia="Times New Roman" w:cstheme="minorHAnsi"/>
          <w:i/>
          <w:sz w:val="24"/>
          <w:szCs w:val="24"/>
          <w:lang w:eastAsia="ar-SA"/>
        </w:rPr>
        <w:t xml:space="preserve"> lub </w:t>
      </w:r>
      <w:r w:rsidRPr="001260EC">
        <w:rPr>
          <w:rFonts w:eastAsia="Times New Roman" w:cstheme="minorHAnsi"/>
          <w:b/>
          <w:i/>
          <w:sz w:val="24"/>
          <w:szCs w:val="24"/>
          <w:lang w:eastAsia="ar-SA"/>
        </w:rPr>
        <w:t>Dalszego Podwykonawcy</w:t>
      </w:r>
      <w:r w:rsidRPr="001260EC">
        <w:rPr>
          <w:rFonts w:eastAsia="Times New Roman" w:cstheme="minorHAnsi"/>
          <w:i/>
          <w:sz w:val="24"/>
          <w:szCs w:val="24"/>
          <w:lang w:eastAsia="ar-SA"/>
        </w:rPr>
        <w:t xml:space="preserve">, odbiorze robót wykonywanych przez danego </w:t>
      </w:r>
      <w:r w:rsidRPr="001260EC">
        <w:rPr>
          <w:rFonts w:eastAsia="Times New Roman" w:cstheme="minorHAnsi"/>
          <w:b/>
          <w:i/>
          <w:sz w:val="24"/>
          <w:szCs w:val="24"/>
          <w:lang w:eastAsia="ar-SA"/>
        </w:rPr>
        <w:t>Podwykonawcę</w:t>
      </w:r>
      <w:r w:rsidRPr="001260EC">
        <w:rPr>
          <w:rFonts w:eastAsia="Times New Roman" w:cstheme="minorHAnsi"/>
          <w:i/>
          <w:sz w:val="24"/>
          <w:szCs w:val="24"/>
          <w:lang w:eastAsia="ar-SA"/>
        </w:rPr>
        <w:t xml:space="preserve"> lub </w:t>
      </w:r>
      <w:r w:rsidRPr="001260EC">
        <w:rPr>
          <w:rFonts w:eastAsia="Times New Roman" w:cstheme="minorHAnsi"/>
          <w:b/>
          <w:i/>
          <w:sz w:val="24"/>
          <w:szCs w:val="24"/>
          <w:lang w:eastAsia="ar-SA"/>
        </w:rPr>
        <w:t>Dalszego Podwykonawcę</w:t>
      </w:r>
      <w:r w:rsidRPr="001260EC">
        <w:rPr>
          <w:rFonts w:eastAsia="Times New Roman" w:cstheme="minorHAnsi"/>
          <w:i/>
          <w:sz w:val="24"/>
          <w:szCs w:val="24"/>
          <w:lang w:eastAsia="ar-SA"/>
        </w:rPr>
        <w:t xml:space="preserve"> i do faktury załączy protokoły odbioru w/w robót. </w:t>
      </w:r>
    </w:p>
    <w:p w:rsidR="006F482E" w:rsidRPr="001260EC" w:rsidRDefault="006F482E" w:rsidP="006F482E">
      <w:pPr>
        <w:suppressAutoHyphens/>
        <w:spacing w:after="0" w:line="240" w:lineRule="auto"/>
        <w:ind w:left="567"/>
        <w:jc w:val="center"/>
        <w:rPr>
          <w:rFonts w:eastAsia="Times New Roman" w:cstheme="minorHAnsi"/>
          <w:b/>
          <w:i/>
          <w:sz w:val="24"/>
          <w:szCs w:val="24"/>
          <w:shd w:val="clear" w:color="auto" w:fill="FFFF00"/>
          <w:lang w:eastAsia="ar-SA"/>
        </w:rPr>
      </w:pPr>
      <w:r w:rsidRPr="001260EC">
        <w:rPr>
          <w:rFonts w:eastAsia="Times New Roman" w:cstheme="minorHAnsi"/>
          <w:b/>
          <w:i/>
          <w:sz w:val="24"/>
          <w:szCs w:val="24"/>
          <w:lang w:eastAsia="ar-SA"/>
        </w:rPr>
        <w:t>§ 11</w:t>
      </w:r>
    </w:p>
    <w:p w:rsidR="006F482E" w:rsidRPr="001260EC" w:rsidRDefault="006F482E" w:rsidP="006F482E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iCs/>
          <w:sz w:val="24"/>
          <w:szCs w:val="24"/>
          <w:lang w:eastAsia="ar-SA"/>
        </w:rPr>
      </w:pPr>
      <w:r w:rsidRPr="001260EC">
        <w:rPr>
          <w:rFonts w:eastAsia="Times New Roman" w:cstheme="minorHAnsi"/>
          <w:bCs/>
          <w:i/>
          <w:iCs/>
          <w:sz w:val="24"/>
          <w:szCs w:val="24"/>
          <w:lang w:eastAsia="ar-SA"/>
        </w:rPr>
        <w:t xml:space="preserve">Stosownie do art. 29 ust.3a ustawy Prawo zamówień publicznych </w:t>
      </w:r>
      <w:r w:rsidRPr="001260EC">
        <w:rPr>
          <w:rFonts w:eastAsia="Times New Roman" w:cstheme="minorHAnsi"/>
          <w:b/>
          <w:bCs/>
          <w:i/>
          <w:iCs/>
          <w:sz w:val="24"/>
          <w:szCs w:val="24"/>
          <w:lang w:eastAsia="ar-SA"/>
        </w:rPr>
        <w:t>Zamawiający</w:t>
      </w:r>
      <w:r w:rsidRPr="001260EC">
        <w:rPr>
          <w:rFonts w:eastAsia="Times New Roman" w:cstheme="minorHAnsi"/>
          <w:bCs/>
          <w:i/>
          <w:iCs/>
          <w:sz w:val="24"/>
          <w:szCs w:val="24"/>
          <w:lang w:eastAsia="ar-SA"/>
        </w:rPr>
        <w:t xml:space="preserve"> wymaga zatrudnienia przez </w:t>
      </w:r>
      <w:r w:rsidRPr="001260EC">
        <w:rPr>
          <w:rFonts w:eastAsia="Times New Roman" w:cstheme="minorHAnsi"/>
          <w:b/>
          <w:bCs/>
          <w:i/>
          <w:iCs/>
          <w:sz w:val="24"/>
          <w:szCs w:val="24"/>
          <w:lang w:eastAsia="ar-SA"/>
        </w:rPr>
        <w:t>Wykonawcę</w:t>
      </w:r>
      <w:r w:rsidRPr="001260EC">
        <w:rPr>
          <w:rFonts w:eastAsia="Times New Roman" w:cstheme="minorHAnsi"/>
          <w:bCs/>
          <w:i/>
          <w:iCs/>
          <w:sz w:val="24"/>
          <w:szCs w:val="24"/>
          <w:lang w:eastAsia="ar-SA"/>
        </w:rPr>
        <w:t xml:space="preserve"> lub podwykonawców na podstawie umowy o pracę osób wykonujących przy realizacji niniejszej umowy  czynności polegające na wykonywaniu pracy w sposób określony w art. 22 § 1 ustawy z dnia 26 czerwca 1974 roku – Kodeks pracy (Dz. U. z 2016 roku poz. 1666 ze zm.) wskazane </w:t>
      </w:r>
      <w:r w:rsidRPr="001260EC">
        <w:rPr>
          <w:rFonts w:eastAsia="Times New Roman" w:cstheme="minorHAnsi"/>
          <w:bCs/>
          <w:i/>
          <w:iCs/>
          <w:sz w:val="24"/>
          <w:szCs w:val="24"/>
          <w:lang w:eastAsia="ar-SA"/>
        </w:rPr>
        <w:br/>
        <w:t xml:space="preserve">w SIWZ. Obowiązek dotyczy również podwykonawców. </w:t>
      </w:r>
      <w:r w:rsidRPr="001260EC">
        <w:rPr>
          <w:rFonts w:eastAsia="Times New Roman" w:cstheme="minorHAnsi"/>
          <w:b/>
          <w:bCs/>
          <w:i/>
          <w:iCs/>
          <w:sz w:val="24"/>
          <w:szCs w:val="24"/>
          <w:lang w:eastAsia="ar-SA"/>
        </w:rPr>
        <w:t>Wykonawca</w:t>
      </w:r>
      <w:r w:rsidRPr="001260EC">
        <w:rPr>
          <w:rFonts w:eastAsia="Times New Roman" w:cstheme="minorHAnsi"/>
          <w:bCs/>
          <w:i/>
          <w:iCs/>
          <w:sz w:val="24"/>
          <w:szCs w:val="24"/>
          <w:lang w:eastAsia="ar-SA"/>
        </w:rPr>
        <w:t xml:space="preserve"> jest zobowiązany zawrzeć w umowie o podwykonawstwo stosowne zapisy zobowiązujące podwykonawców do zatrudnienia na umowę o pracę osób tak jak wyżej.</w:t>
      </w:r>
    </w:p>
    <w:p w:rsidR="006F482E" w:rsidRPr="001260EC" w:rsidRDefault="006F482E" w:rsidP="006F482E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iCs/>
          <w:sz w:val="24"/>
          <w:szCs w:val="24"/>
          <w:lang w:eastAsia="ar-SA"/>
        </w:rPr>
      </w:pPr>
      <w:r w:rsidRPr="001260EC">
        <w:rPr>
          <w:rFonts w:eastAsia="Times New Roman" w:cstheme="minorHAnsi"/>
          <w:b/>
          <w:bCs/>
          <w:i/>
          <w:iCs/>
          <w:sz w:val="24"/>
          <w:szCs w:val="24"/>
          <w:lang w:eastAsia="ar-SA"/>
        </w:rPr>
        <w:t>Wykonawca</w:t>
      </w:r>
      <w:r w:rsidRPr="001260EC">
        <w:rPr>
          <w:rFonts w:eastAsia="Times New Roman" w:cstheme="minorHAnsi"/>
          <w:bCs/>
          <w:i/>
          <w:iCs/>
          <w:sz w:val="24"/>
          <w:szCs w:val="24"/>
          <w:lang w:eastAsia="ar-SA"/>
        </w:rPr>
        <w:t xml:space="preserve"> zobowiązuje się, że pracownicy, o których mowa w ust. 1 będą – w całym okresie wykonywania niniejszej umowy - zatrudnieni na umowę o pracę w rozumieniu przepisów ustawy z dnia 26 czerwca 1974 roku – Kodeks pracy (Dz. U. z 2016 roku poz.1666ze zm.).</w:t>
      </w:r>
    </w:p>
    <w:p w:rsidR="006F482E" w:rsidRPr="001260EC" w:rsidRDefault="006F482E" w:rsidP="006F482E">
      <w:pPr>
        <w:numPr>
          <w:ilvl w:val="0"/>
          <w:numId w:val="2"/>
        </w:numPr>
        <w:suppressAutoHyphens/>
        <w:spacing w:after="0" w:line="240" w:lineRule="auto"/>
        <w:ind w:left="567" w:hanging="567"/>
        <w:jc w:val="both"/>
        <w:rPr>
          <w:rFonts w:eastAsia="Times New Roman" w:cstheme="minorHAnsi"/>
          <w:bCs/>
          <w:i/>
          <w:iCs/>
          <w:sz w:val="24"/>
          <w:szCs w:val="24"/>
          <w:lang w:eastAsia="ar-SA"/>
        </w:rPr>
      </w:pPr>
      <w:r w:rsidRPr="001260EC">
        <w:rPr>
          <w:rFonts w:eastAsia="Times New Roman" w:cstheme="minorHAnsi"/>
          <w:bCs/>
          <w:i/>
          <w:iCs/>
          <w:sz w:val="24"/>
          <w:szCs w:val="24"/>
          <w:lang w:eastAsia="ar-SA"/>
        </w:rPr>
        <w:t xml:space="preserve">W trakcie realizacji przedmiotu umowy zamawiający uprawniony jest do wykonywania czynności kontrolnych </w:t>
      </w:r>
      <w:r w:rsidRPr="001260EC">
        <w:rPr>
          <w:rFonts w:eastAsia="Times New Roman" w:cstheme="minorHAnsi"/>
          <w:bCs/>
          <w:i/>
          <w:iCs/>
          <w:color w:val="000000"/>
          <w:sz w:val="24"/>
          <w:szCs w:val="24"/>
          <w:lang w:eastAsia="ar-SA"/>
        </w:rPr>
        <w:t xml:space="preserve">wobec </w:t>
      </w:r>
      <w:r w:rsidRPr="001260EC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ar-SA"/>
        </w:rPr>
        <w:t>Wykonawcy</w:t>
      </w:r>
      <w:r w:rsidRPr="001260EC">
        <w:rPr>
          <w:rFonts w:eastAsia="Times New Roman" w:cstheme="minorHAnsi"/>
          <w:bCs/>
          <w:i/>
          <w:iCs/>
          <w:color w:val="000000"/>
          <w:sz w:val="24"/>
          <w:szCs w:val="24"/>
          <w:lang w:eastAsia="ar-SA"/>
        </w:rPr>
        <w:t xml:space="preserve"> odnośnie</w:t>
      </w:r>
      <w:r w:rsidRPr="001260EC">
        <w:rPr>
          <w:rFonts w:eastAsia="Times New Roman" w:cstheme="minorHAnsi"/>
          <w:bCs/>
          <w:i/>
          <w:iCs/>
          <w:sz w:val="24"/>
          <w:szCs w:val="24"/>
          <w:lang w:eastAsia="ar-SA"/>
        </w:rPr>
        <w:t xml:space="preserve"> spełniania przez </w:t>
      </w:r>
      <w:r w:rsidRPr="001260EC">
        <w:rPr>
          <w:rFonts w:eastAsia="Times New Roman" w:cstheme="minorHAnsi"/>
          <w:b/>
          <w:bCs/>
          <w:i/>
          <w:iCs/>
          <w:sz w:val="24"/>
          <w:szCs w:val="24"/>
          <w:lang w:eastAsia="ar-SA"/>
        </w:rPr>
        <w:t>Wykonawcę</w:t>
      </w:r>
      <w:r w:rsidRPr="001260EC">
        <w:rPr>
          <w:rFonts w:eastAsia="Times New Roman" w:cstheme="minorHAnsi"/>
          <w:bCs/>
          <w:i/>
          <w:iCs/>
          <w:sz w:val="24"/>
          <w:szCs w:val="24"/>
          <w:lang w:eastAsia="ar-SA"/>
        </w:rPr>
        <w:t xml:space="preserve"> lub podwykonawcę wymogu zatrudnienia na podstawie umowy o pracę osób wykonujących wskazane w ust. 1 czynności. </w:t>
      </w:r>
      <w:r w:rsidRPr="001260EC">
        <w:rPr>
          <w:rFonts w:eastAsia="Times New Roman" w:cstheme="minorHAnsi"/>
          <w:b/>
          <w:bCs/>
          <w:i/>
          <w:iCs/>
          <w:sz w:val="24"/>
          <w:szCs w:val="24"/>
          <w:lang w:eastAsia="ar-SA"/>
        </w:rPr>
        <w:t>Zamawiający</w:t>
      </w:r>
      <w:r w:rsidRPr="001260EC">
        <w:rPr>
          <w:rFonts w:eastAsia="Times New Roman" w:cstheme="minorHAnsi"/>
          <w:bCs/>
          <w:i/>
          <w:iCs/>
          <w:sz w:val="24"/>
          <w:szCs w:val="24"/>
          <w:lang w:eastAsia="ar-SA"/>
        </w:rPr>
        <w:t xml:space="preserve"> uprawniony jest w szczególności do: </w:t>
      </w:r>
    </w:p>
    <w:p w:rsidR="006F482E" w:rsidRPr="001260EC" w:rsidRDefault="006F482E" w:rsidP="006F482E">
      <w:pPr>
        <w:numPr>
          <w:ilvl w:val="0"/>
          <w:numId w:val="3"/>
        </w:numPr>
        <w:suppressAutoHyphens/>
        <w:spacing w:after="0" w:line="240" w:lineRule="auto"/>
        <w:ind w:left="1134" w:hanging="567"/>
        <w:contextualSpacing/>
        <w:jc w:val="both"/>
        <w:rPr>
          <w:rFonts w:eastAsia="Times New Roman" w:cstheme="minorHAnsi"/>
          <w:i/>
          <w:sz w:val="24"/>
          <w:szCs w:val="24"/>
          <w:lang w:val="x-none" w:eastAsia="ar-SA"/>
        </w:rPr>
      </w:pPr>
      <w:r w:rsidRPr="001260EC">
        <w:rPr>
          <w:rFonts w:eastAsia="Times New Roman" w:cstheme="minorHAnsi"/>
          <w:i/>
          <w:sz w:val="24"/>
          <w:szCs w:val="24"/>
          <w:lang w:val="x-none" w:eastAsia="ar-SA"/>
        </w:rPr>
        <w:t>żądania oświadczeń i dokumentów w zakresie potwierdzenia spełniania ww. wymogów i dokonywania ich oceny,</w:t>
      </w:r>
    </w:p>
    <w:p w:rsidR="006F482E" w:rsidRPr="001260EC" w:rsidRDefault="006F482E" w:rsidP="006F482E">
      <w:pPr>
        <w:numPr>
          <w:ilvl w:val="0"/>
          <w:numId w:val="3"/>
        </w:numPr>
        <w:suppressAutoHyphens/>
        <w:spacing w:after="0" w:line="240" w:lineRule="auto"/>
        <w:ind w:left="1134" w:hanging="567"/>
        <w:contextualSpacing/>
        <w:jc w:val="both"/>
        <w:rPr>
          <w:rFonts w:eastAsia="Times New Roman" w:cstheme="minorHAnsi"/>
          <w:i/>
          <w:sz w:val="24"/>
          <w:szCs w:val="24"/>
          <w:lang w:val="x-none" w:eastAsia="ar-SA"/>
        </w:rPr>
      </w:pPr>
      <w:r w:rsidRPr="001260EC">
        <w:rPr>
          <w:rFonts w:eastAsia="Times New Roman" w:cstheme="minorHAnsi"/>
          <w:i/>
          <w:sz w:val="24"/>
          <w:szCs w:val="24"/>
          <w:lang w:val="x-none" w:eastAsia="ar-SA"/>
        </w:rPr>
        <w:t>żądania wyjaśnień w przypadku wątpliwości w zakresie potwierdzenia spełniania ww. wymogów,</w:t>
      </w:r>
    </w:p>
    <w:p w:rsidR="006F482E" w:rsidRPr="001260EC" w:rsidRDefault="006F482E" w:rsidP="006F482E">
      <w:pPr>
        <w:numPr>
          <w:ilvl w:val="0"/>
          <w:numId w:val="3"/>
        </w:numPr>
        <w:suppressAutoHyphens/>
        <w:spacing w:after="0" w:line="240" w:lineRule="auto"/>
        <w:ind w:left="1134" w:hanging="567"/>
        <w:contextualSpacing/>
        <w:jc w:val="both"/>
        <w:rPr>
          <w:rFonts w:eastAsia="Times New Roman" w:cstheme="minorHAnsi"/>
          <w:i/>
          <w:sz w:val="24"/>
          <w:szCs w:val="24"/>
          <w:lang w:val="x-none" w:eastAsia="ar-SA"/>
        </w:rPr>
      </w:pPr>
      <w:r w:rsidRPr="001260EC">
        <w:rPr>
          <w:rFonts w:eastAsia="Times New Roman" w:cstheme="minorHAnsi"/>
          <w:i/>
          <w:sz w:val="24"/>
          <w:szCs w:val="24"/>
          <w:lang w:val="x-none" w:eastAsia="ar-SA"/>
        </w:rPr>
        <w:t xml:space="preserve">przeprowadzania kontroli na miejscu wykonywania przez </w:t>
      </w:r>
      <w:r w:rsidRPr="001260EC">
        <w:rPr>
          <w:rFonts w:eastAsia="Times New Roman" w:cstheme="minorHAnsi"/>
          <w:b/>
          <w:i/>
          <w:sz w:val="24"/>
          <w:szCs w:val="24"/>
          <w:lang w:val="x-none" w:eastAsia="ar-SA"/>
        </w:rPr>
        <w:t>Wykonawcę</w:t>
      </w:r>
      <w:r w:rsidRPr="001260EC">
        <w:rPr>
          <w:rFonts w:eastAsia="Times New Roman" w:cstheme="minorHAnsi"/>
          <w:i/>
          <w:sz w:val="24"/>
          <w:szCs w:val="24"/>
          <w:lang w:val="x-none" w:eastAsia="ar-SA"/>
        </w:rPr>
        <w:t xml:space="preserve"> świadczenia objętego niniejszą umową.</w:t>
      </w:r>
    </w:p>
    <w:p w:rsidR="006F482E" w:rsidRPr="001260EC" w:rsidRDefault="006F482E" w:rsidP="006F482E">
      <w:pPr>
        <w:numPr>
          <w:ilvl w:val="0"/>
          <w:numId w:val="2"/>
        </w:numPr>
        <w:suppressAutoHyphens/>
        <w:spacing w:after="0" w:line="240" w:lineRule="auto"/>
        <w:ind w:left="567" w:hanging="567"/>
        <w:contextualSpacing/>
        <w:jc w:val="both"/>
        <w:rPr>
          <w:rFonts w:eastAsia="Times New Roman" w:cstheme="minorHAnsi"/>
          <w:i/>
          <w:sz w:val="24"/>
          <w:szCs w:val="24"/>
          <w:lang w:val="x-none" w:eastAsia="ar-SA"/>
        </w:rPr>
      </w:pPr>
      <w:r w:rsidRPr="001260EC">
        <w:rPr>
          <w:rFonts w:eastAsia="Times New Roman" w:cstheme="minorHAnsi"/>
          <w:i/>
          <w:sz w:val="24"/>
          <w:szCs w:val="24"/>
          <w:lang w:eastAsia="ar-SA"/>
        </w:rPr>
        <w:t xml:space="preserve">Wykonawca na każde wezwanie w wyznaczonym w tym wezwaniu terminie, jest obowiązany przedłożyć Zamawiającemu </w:t>
      </w:r>
      <w:r w:rsidRPr="001260EC">
        <w:rPr>
          <w:rFonts w:eastAsia="Times New Roman" w:cstheme="minorHAnsi"/>
          <w:b/>
          <w:i/>
          <w:sz w:val="24"/>
          <w:szCs w:val="24"/>
          <w:lang w:eastAsia="ar-SA"/>
        </w:rPr>
        <w:t>wykaz osób,</w:t>
      </w:r>
      <w:r w:rsidRPr="001260EC">
        <w:rPr>
          <w:rFonts w:eastAsia="Times New Roman" w:cstheme="minorHAnsi"/>
          <w:i/>
          <w:sz w:val="24"/>
          <w:szCs w:val="24"/>
          <w:lang w:eastAsia="ar-SA"/>
        </w:rPr>
        <w:t xml:space="preserve"> które będą realizować zamówienie wraz z oświadczeniem wykonawcy lub podwykonawcy, że są one zatrudnione na podstawie umowy o pracę. Wynikające z tego opóźnienia w </w:t>
      </w:r>
      <w:r w:rsidRPr="001260EC">
        <w:rPr>
          <w:rFonts w:eastAsia="Times New Roman" w:cstheme="minorHAnsi"/>
          <w:i/>
          <w:sz w:val="24"/>
          <w:szCs w:val="24"/>
          <w:lang w:val="x-none" w:eastAsia="ar-SA"/>
        </w:rPr>
        <w:t xml:space="preserve"> realizacji </w:t>
      </w:r>
      <w:r w:rsidRPr="001260EC">
        <w:rPr>
          <w:rFonts w:eastAsia="Times New Roman" w:cstheme="minorHAnsi"/>
          <w:i/>
          <w:sz w:val="24"/>
          <w:szCs w:val="24"/>
          <w:lang w:eastAsia="ar-SA"/>
        </w:rPr>
        <w:lastRenderedPageBreak/>
        <w:t>przedmiotu umowy</w:t>
      </w:r>
      <w:r w:rsidRPr="001260EC">
        <w:rPr>
          <w:rFonts w:eastAsia="Times New Roman" w:cstheme="minorHAnsi"/>
          <w:i/>
          <w:sz w:val="24"/>
          <w:szCs w:val="24"/>
          <w:lang w:val="x-none" w:eastAsia="ar-SA"/>
        </w:rPr>
        <w:t xml:space="preserve"> </w:t>
      </w:r>
      <w:r w:rsidRPr="001260EC">
        <w:rPr>
          <w:rFonts w:eastAsia="Times New Roman" w:cstheme="minorHAnsi"/>
          <w:i/>
          <w:sz w:val="24"/>
          <w:szCs w:val="24"/>
          <w:lang w:eastAsia="ar-SA"/>
        </w:rPr>
        <w:t xml:space="preserve">będzie traktowane , jako opóźnienie z winy wykonawcy. Każdorazowa zmiana wykazu nie wymaga aneksu do umowy. Wykonawca niezwłocznie przedkłada zaktualizowaną listę osób zatrudnionych przy realizacji zadania- najpóźniej w ciągu 7 dni </w:t>
      </w:r>
      <w:r w:rsidRPr="001260EC">
        <w:rPr>
          <w:rFonts w:eastAsia="Times New Roman" w:cstheme="minorHAnsi"/>
          <w:i/>
          <w:sz w:val="24"/>
          <w:szCs w:val="24"/>
          <w:lang w:val="x-none" w:eastAsia="ar-SA"/>
        </w:rPr>
        <w:t xml:space="preserve">na każde wezwanie </w:t>
      </w:r>
      <w:r w:rsidRPr="001260EC">
        <w:rPr>
          <w:rFonts w:eastAsia="Times New Roman" w:cstheme="minorHAnsi"/>
          <w:b/>
          <w:i/>
          <w:sz w:val="24"/>
          <w:szCs w:val="24"/>
          <w:lang w:val="x-none" w:eastAsia="ar-SA"/>
        </w:rPr>
        <w:t>Zamawiającego</w:t>
      </w:r>
      <w:r w:rsidRPr="001260EC">
        <w:rPr>
          <w:rFonts w:eastAsia="Times New Roman" w:cstheme="minorHAnsi"/>
          <w:b/>
          <w:i/>
          <w:sz w:val="24"/>
          <w:szCs w:val="24"/>
          <w:lang w:eastAsia="ar-SA"/>
        </w:rPr>
        <w:t>.</w:t>
      </w:r>
    </w:p>
    <w:p w:rsidR="006F482E" w:rsidRPr="001260EC" w:rsidRDefault="006F482E" w:rsidP="006F482E">
      <w:pPr>
        <w:numPr>
          <w:ilvl w:val="0"/>
          <w:numId w:val="2"/>
        </w:numPr>
        <w:suppressAutoHyphens/>
        <w:spacing w:after="0" w:line="240" w:lineRule="auto"/>
        <w:ind w:left="567" w:hanging="567"/>
        <w:contextualSpacing/>
        <w:jc w:val="both"/>
        <w:rPr>
          <w:rFonts w:eastAsia="Times New Roman" w:cstheme="minorHAnsi"/>
          <w:i/>
          <w:sz w:val="24"/>
          <w:szCs w:val="24"/>
          <w:lang w:val="x-none" w:eastAsia="ar-SA"/>
        </w:rPr>
      </w:pPr>
      <w:r w:rsidRPr="001260EC">
        <w:rPr>
          <w:rFonts w:eastAsia="Times New Roman" w:cstheme="minorHAnsi"/>
          <w:i/>
          <w:sz w:val="24"/>
          <w:szCs w:val="24"/>
          <w:lang w:eastAsia="ar-SA"/>
        </w:rPr>
        <w:t xml:space="preserve">Każdorazowo na żądanie </w:t>
      </w:r>
      <w:r w:rsidRPr="001260EC">
        <w:rPr>
          <w:rFonts w:eastAsia="Times New Roman" w:cstheme="minorHAnsi"/>
          <w:b/>
          <w:i/>
          <w:sz w:val="24"/>
          <w:szCs w:val="24"/>
          <w:lang w:val="x-none" w:eastAsia="ar-SA"/>
        </w:rPr>
        <w:t>Zamawiające</w:t>
      </w:r>
      <w:r w:rsidRPr="001260EC">
        <w:rPr>
          <w:rFonts w:eastAsia="Times New Roman" w:cstheme="minorHAnsi"/>
          <w:b/>
          <w:i/>
          <w:sz w:val="24"/>
          <w:szCs w:val="24"/>
          <w:lang w:eastAsia="ar-SA"/>
        </w:rPr>
        <w:t>go</w:t>
      </w:r>
      <w:r w:rsidRPr="001260EC">
        <w:rPr>
          <w:rFonts w:eastAsia="Times New Roman" w:cstheme="minorHAnsi"/>
          <w:i/>
          <w:sz w:val="24"/>
          <w:szCs w:val="24"/>
          <w:lang w:val="x-none" w:eastAsia="ar-SA"/>
        </w:rPr>
        <w:t xml:space="preserve"> w wyznaczonym w tym wezwaniu terminie</w:t>
      </w:r>
      <w:r w:rsidRPr="001260EC">
        <w:rPr>
          <w:rFonts w:eastAsia="Times New Roman" w:cstheme="minorHAnsi"/>
          <w:i/>
          <w:sz w:val="24"/>
          <w:szCs w:val="24"/>
          <w:lang w:eastAsia="ar-SA"/>
        </w:rPr>
        <w:t xml:space="preserve">, nie krótszym niż 7 dni roboczych, </w:t>
      </w:r>
      <w:r w:rsidRPr="001260EC">
        <w:rPr>
          <w:rFonts w:eastAsia="Times New Roman" w:cstheme="minorHAnsi"/>
          <w:i/>
          <w:sz w:val="24"/>
          <w:szCs w:val="24"/>
          <w:lang w:val="x-none" w:eastAsia="ar-SA"/>
        </w:rPr>
        <w:t xml:space="preserve"> </w:t>
      </w:r>
      <w:r w:rsidRPr="001260EC">
        <w:rPr>
          <w:rFonts w:eastAsia="Times New Roman" w:cstheme="minorHAnsi"/>
          <w:b/>
          <w:i/>
          <w:sz w:val="24"/>
          <w:szCs w:val="24"/>
          <w:lang w:val="x-none" w:eastAsia="ar-SA"/>
        </w:rPr>
        <w:t>Wykonawca</w:t>
      </w:r>
      <w:r w:rsidRPr="001260EC">
        <w:rPr>
          <w:rFonts w:eastAsia="Times New Roman" w:cstheme="minorHAnsi"/>
          <w:i/>
          <w:sz w:val="24"/>
          <w:szCs w:val="24"/>
          <w:lang w:val="x-none" w:eastAsia="ar-SA"/>
        </w:rPr>
        <w:t xml:space="preserve"> </w:t>
      </w:r>
      <w:r w:rsidRPr="001260EC">
        <w:rPr>
          <w:rFonts w:eastAsia="Times New Roman" w:cstheme="minorHAnsi"/>
          <w:i/>
          <w:sz w:val="24"/>
          <w:szCs w:val="24"/>
          <w:lang w:eastAsia="ar-SA"/>
        </w:rPr>
        <w:t xml:space="preserve">zobowiązuje się </w:t>
      </w:r>
      <w:r w:rsidRPr="001260EC">
        <w:rPr>
          <w:rFonts w:eastAsia="Times New Roman" w:cstheme="minorHAnsi"/>
          <w:i/>
          <w:sz w:val="24"/>
          <w:szCs w:val="24"/>
          <w:lang w:val="x-none" w:eastAsia="ar-SA"/>
        </w:rPr>
        <w:t>przedłoży</w:t>
      </w:r>
      <w:r w:rsidRPr="001260EC">
        <w:rPr>
          <w:rFonts w:eastAsia="Times New Roman" w:cstheme="minorHAnsi"/>
          <w:i/>
          <w:sz w:val="24"/>
          <w:szCs w:val="24"/>
          <w:lang w:eastAsia="ar-SA"/>
        </w:rPr>
        <w:t>ć</w:t>
      </w:r>
      <w:r w:rsidRPr="001260EC">
        <w:rPr>
          <w:rFonts w:eastAsia="Times New Roman" w:cstheme="minorHAnsi"/>
          <w:i/>
          <w:sz w:val="24"/>
          <w:szCs w:val="24"/>
          <w:lang w:val="x-none" w:eastAsia="ar-SA"/>
        </w:rPr>
        <w:t xml:space="preserve"> </w:t>
      </w:r>
      <w:r w:rsidRPr="001260EC">
        <w:rPr>
          <w:rFonts w:eastAsia="Times New Roman" w:cstheme="minorHAnsi"/>
          <w:i/>
          <w:sz w:val="24"/>
          <w:szCs w:val="24"/>
          <w:lang w:eastAsia="ar-SA"/>
        </w:rPr>
        <w:t>do wglądu kopie umów o pracę zawartych przez wykonawcę lub podwykonawców z pracownikami wykonującymi czynności, o których mowa w ust.1, zawierających imię i nazwisko osób, datę zawarcia umowy, rodzaj umowy oraz wymiar etatu. Wykonawca jest zobowiązany do uzyskania od pracowników zgody na przetwarzanie danych osobowych zgodnie z przepisami o ochronie danych osobowych.</w:t>
      </w:r>
    </w:p>
    <w:p w:rsidR="006F482E" w:rsidRPr="001260EC" w:rsidRDefault="006F482E" w:rsidP="006F482E">
      <w:pPr>
        <w:numPr>
          <w:ilvl w:val="0"/>
          <w:numId w:val="2"/>
        </w:numPr>
        <w:suppressAutoHyphens/>
        <w:spacing w:after="0" w:line="240" w:lineRule="auto"/>
        <w:ind w:left="567" w:hanging="567"/>
        <w:contextualSpacing/>
        <w:jc w:val="both"/>
        <w:rPr>
          <w:rFonts w:eastAsia="Times New Roman" w:cstheme="minorHAnsi"/>
          <w:i/>
          <w:sz w:val="24"/>
          <w:szCs w:val="24"/>
          <w:lang w:val="x-none" w:eastAsia="ar-SA"/>
        </w:rPr>
      </w:pPr>
      <w:r w:rsidRPr="001260EC">
        <w:rPr>
          <w:rFonts w:eastAsia="Times New Roman" w:cstheme="minorHAnsi"/>
          <w:i/>
          <w:sz w:val="24"/>
          <w:szCs w:val="24"/>
          <w:lang w:eastAsia="ar-SA"/>
        </w:rPr>
        <w:t>Zamawiający zastrzega sobie możliwość kontroli zatrudnienia wyżej wymienionych osób przez cały okres realizacji wykonywanych przez nich czynności, w szczególności poprzez wezwanie wykonawcy do okazania w  wyznaczonym przez zamawiającego terminie , nie krótszym niż 7 dni dokumentów potwierdzających zgłoszenie do ubezpieczenia społecznego oraz bieżące opłacanie składek i należnych podatków z tytułu zatrudnienia wyżej wymienionych osób. Kontrola może być przeprowadzona bez wcześniejszego uprzedzenia wykonawcy. Wykonawca może przedłożyć Zamawiającemu dokumenty umożliwiające identyfikacje osób faktycznie wykonujących czynności przy realizacji niniejszego zamówienia.</w:t>
      </w:r>
    </w:p>
    <w:p w:rsidR="006F482E" w:rsidRPr="001260EC" w:rsidRDefault="006F482E" w:rsidP="006F482E">
      <w:pPr>
        <w:numPr>
          <w:ilvl w:val="0"/>
          <w:numId w:val="2"/>
        </w:numPr>
        <w:suppressAutoHyphens/>
        <w:spacing w:after="0" w:line="240" w:lineRule="auto"/>
        <w:ind w:left="567" w:hanging="567"/>
        <w:contextualSpacing/>
        <w:jc w:val="both"/>
        <w:rPr>
          <w:rFonts w:eastAsia="Times New Roman" w:cstheme="minorHAnsi"/>
          <w:i/>
          <w:sz w:val="24"/>
          <w:szCs w:val="24"/>
          <w:lang w:val="x-none" w:eastAsia="ar-SA"/>
        </w:rPr>
      </w:pPr>
      <w:r w:rsidRPr="001260EC">
        <w:rPr>
          <w:rFonts w:eastAsia="Times New Roman" w:cstheme="minorHAnsi"/>
          <w:i/>
          <w:sz w:val="24"/>
          <w:szCs w:val="24"/>
          <w:lang w:eastAsia="ar-SA"/>
        </w:rPr>
        <w:t xml:space="preserve">Nieprzedłożenie przez </w:t>
      </w:r>
      <w:r w:rsidRPr="001260EC">
        <w:rPr>
          <w:rFonts w:eastAsia="Times New Roman" w:cstheme="minorHAnsi"/>
          <w:b/>
          <w:i/>
          <w:sz w:val="24"/>
          <w:szCs w:val="24"/>
          <w:lang w:val="x-none" w:eastAsia="ar-SA"/>
        </w:rPr>
        <w:t>Wykonawcę</w:t>
      </w:r>
      <w:r w:rsidRPr="001260EC">
        <w:rPr>
          <w:rFonts w:eastAsia="Times New Roman" w:cstheme="minorHAnsi"/>
          <w:i/>
          <w:sz w:val="24"/>
          <w:szCs w:val="24"/>
          <w:lang w:val="x-none" w:eastAsia="ar-SA"/>
        </w:rPr>
        <w:t xml:space="preserve"> </w:t>
      </w:r>
      <w:r w:rsidRPr="001260EC">
        <w:rPr>
          <w:rFonts w:eastAsia="Times New Roman" w:cstheme="minorHAnsi"/>
          <w:i/>
          <w:sz w:val="24"/>
          <w:szCs w:val="24"/>
          <w:lang w:eastAsia="ar-SA"/>
        </w:rPr>
        <w:t xml:space="preserve">kopii umów o pracę zawartych przez wykonawcę </w:t>
      </w:r>
      <w:r w:rsidRPr="001260EC">
        <w:rPr>
          <w:rFonts w:eastAsia="Times New Roman" w:cstheme="minorHAnsi"/>
          <w:i/>
          <w:sz w:val="24"/>
          <w:szCs w:val="24"/>
          <w:lang w:val="x-none" w:eastAsia="ar-SA"/>
        </w:rPr>
        <w:t>lub podwykonawc</w:t>
      </w:r>
      <w:r w:rsidRPr="001260EC">
        <w:rPr>
          <w:rFonts w:eastAsia="Times New Roman" w:cstheme="minorHAnsi"/>
          <w:i/>
          <w:sz w:val="24"/>
          <w:szCs w:val="24"/>
          <w:lang w:eastAsia="ar-SA"/>
        </w:rPr>
        <w:t xml:space="preserve">ów z pracownikami wykonującymi czynności, o których mowa w ust.1 lub dokumentów, o których mowa w ust.6 w terminie wskazanym przez zamawiającego będzie traktowane jako niewypełnienie obowiązku zatrudnienia pracowników na umowę o pracę oraz skutkować będzie naliczeniem kar umownych w wysokości określonej w </w:t>
      </w:r>
      <w:r w:rsidRPr="001260EC">
        <w:rPr>
          <w:rFonts w:eastAsia="Times New Roman" w:cstheme="minorHAnsi"/>
          <w:i/>
          <w:sz w:val="24"/>
          <w:szCs w:val="24"/>
          <w:lang w:val="x-none" w:eastAsia="ar-SA"/>
        </w:rPr>
        <w:t xml:space="preserve"> </w:t>
      </w:r>
      <w:r w:rsidRPr="001260EC">
        <w:rPr>
          <w:rFonts w:eastAsia="Times New Roman" w:cstheme="minorHAnsi"/>
          <w:b/>
          <w:i/>
          <w:sz w:val="24"/>
          <w:szCs w:val="24"/>
          <w:lang w:val="x-none" w:eastAsia="ar-SA"/>
        </w:rPr>
        <w:t xml:space="preserve">§ </w:t>
      </w:r>
      <w:r w:rsidRPr="001260EC">
        <w:rPr>
          <w:rFonts w:eastAsia="Times New Roman" w:cstheme="minorHAnsi"/>
          <w:b/>
          <w:i/>
          <w:sz w:val="24"/>
          <w:szCs w:val="24"/>
          <w:lang w:eastAsia="ar-SA"/>
        </w:rPr>
        <w:t>13</w:t>
      </w:r>
      <w:r w:rsidRPr="001260EC">
        <w:rPr>
          <w:rFonts w:eastAsia="Times New Roman" w:cstheme="minorHAnsi"/>
          <w:b/>
          <w:i/>
          <w:sz w:val="24"/>
          <w:szCs w:val="24"/>
          <w:lang w:val="x-none" w:eastAsia="ar-SA"/>
        </w:rPr>
        <w:t xml:space="preserve"> </w:t>
      </w:r>
      <w:r w:rsidRPr="001260EC">
        <w:rPr>
          <w:rFonts w:eastAsia="Times New Roman" w:cstheme="minorHAnsi"/>
          <w:i/>
          <w:sz w:val="24"/>
          <w:szCs w:val="24"/>
          <w:lang w:eastAsia="ar-SA"/>
        </w:rPr>
        <w:t>niniejszej umowy , a także zawiadomieniem PIP o podejrzeniu zastąpienia umowy o pracę z osobami wykonującymi pracę na warunkach określonych w art</w:t>
      </w:r>
      <w:r w:rsidRPr="001260EC">
        <w:rPr>
          <w:rFonts w:eastAsia="Times New Roman" w:cstheme="minorHAnsi"/>
          <w:b/>
          <w:i/>
          <w:sz w:val="24"/>
          <w:szCs w:val="24"/>
          <w:lang w:eastAsia="ar-SA"/>
        </w:rPr>
        <w:t xml:space="preserve">.22 </w:t>
      </w:r>
      <w:r w:rsidRPr="001260EC">
        <w:rPr>
          <w:rFonts w:eastAsia="Times New Roman" w:cstheme="minorHAnsi"/>
          <w:b/>
          <w:i/>
          <w:sz w:val="24"/>
          <w:szCs w:val="24"/>
          <w:lang w:val="x-none" w:eastAsia="ar-SA"/>
        </w:rPr>
        <w:t xml:space="preserve">§ </w:t>
      </w:r>
      <w:r w:rsidRPr="001260EC">
        <w:rPr>
          <w:rFonts w:eastAsia="Times New Roman" w:cstheme="minorHAnsi"/>
          <w:b/>
          <w:i/>
          <w:sz w:val="24"/>
          <w:szCs w:val="24"/>
          <w:lang w:eastAsia="ar-SA"/>
        </w:rPr>
        <w:t>1 ustawy Kodeks Pracy , umowa cywilnoprawną.</w:t>
      </w:r>
    </w:p>
    <w:p w:rsidR="006F482E" w:rsidRPr="001260EC" w:rsidRDefault="006F482E" w:rsidP="006F482E">
      <w:pPr>
        <w:suppressAutoHyphens/>
        <w:spacing w:after="0" w:line="240" w:lineRule="auto"/>
        <w:jc w:val="center"/>
        <w:rPr>
          <w:rFonts w:eastAsia="Times New Roman" w:cstheme="minorHAnsi"/>
          <w:b/>
          <w:i/>
          <w:color w:val="FF0000"/>
          <w:sz w:val="24"/>
          <w:szCs w:val="24"/>
          <w:shd w:val="clear" w:color="auto" w:fill="FFFF00"/>
          <w:lang w:val="x-none" w:eastAsia="ar-SA"/>
        </w:rPr>
      </w:pPr>
    </w:p>
    <w:p w:rsidR="006F482E" w:rsidRPr="001260EC" w:rsidRDefault="006F482E" w:rsidP="006F482E">
      <w:pPr>
        <w:suppressAutoHyphens/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b/>
          <w:i/>
          <w:sz w:val="24"/>
          <w:szCs w:val="24"/>
          <w:lang w:eastAsia="ar-SA"/>
        </w:rPr>
        <w:sym w:font="Times New Roman" w:char="00A7"/>
      </w:r>
      <w:r w:rsidRPr="001260EC">
        <w:rPr>
          <w:rFonts w:eastAsia="Times New Roman" w:cstheme="minorHAnsi"/>
          <w:b/>
          <w:i/>
          <w:sz w:val="24"/>
          <w:szCs w:val="24"/>
          <w:lang w:eastAsia="ar-SA"/>
        </w:rPr>
        <w:t xml:space="preserve"> 12</w:t>
      </w:r>
    </w:p>
    <w:p w:rsidR="006F482E" w:rsidRPr="001260EC" w:rsidRDefault="006F482E" w:rsidP="006F482E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>Obowiązującą formą odszkodowania uzgodnioną między stronami będą kary umowne.</w:t>
      </w:r>
    </w:p>
    <w:p w:rsidR="006F482E" w:rsidRPr="001260EC" w:rsidRDefault="006F482E" w:rsidP="006F482E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1260EC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Wykonawca</w:t>
      </w: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 zapłaci </w:t>
      </w:r>
      <w:r w:rsidRPr="001260EC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Zamawiającemu</w:t>
      </w: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 kary umowne w następujących przypadkach:</w:t>
      </w:r>
    </w:p>
    <w:p w:rsidR="006F482E" w:rsidRPr="001260EC" w:rsidRDefault="006F482E" w:rsidP="006F482E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ab/>
        <w:t xml:space="preserve">a) za nieterminowe wykonanie określonego w niniejszej umowie przedmiotu zamówienia w wysokości 0,2% wynagrodzenia umownego za każdy dzień opóźnienia. </w:t>
      </w:r>
    </w:p>
    <w:p w:rsidR="006F482E" w:rsidRPr="001260EC" w:rsidRDefault="006F482E" w:rsidP="006F482E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ab/>
        <w:t>b) za nieterminowe usunięcie stwierdzonych w czasie odbioru wad i usterek w wysokości 0,2% wynagrodzenia umownego za każdy dzień opóźnienia, licząc od dnia wyznaczonego na usunięcie wad  i usterek</w:t>
      </w:r>
    </w:p>
    <w:p w:rsidR="006F482E" w:rsidRPr="001260EC" w:rsidRDefault="006F482E" w:rsidP="006F482E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ab/>
        <w:t xml:space="preserve">c) za odstąpienie od umowy z winy </w:t>
      </w:r>
      <w:r w:rsidRPr="001260EC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Wykonawcy</w:t>
      </w: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 10% wynagrodzenia umownego.</w:t>
      </w:r>
    </w:p>
    <w:p w:rsidR="006F482E" w:rsidRPr="001260EC" w:rsidRDefault="006F482E" w:rsidP="006F482E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1260EC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Zamawiający</w:t>
      </w: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 zapłaci </w:t>
      </w:r>
      <w:r w:rsidRPr="001260EC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Wykonawcy</w:t>
      </w: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 odsetki w wysokości ustawowej za zwłokę w zapłacie faktury.</w:t>
      </w:r>
    </w:p>
    <w:p w:rsidR="006F482E" w:rsidRPr="001260EC" w:rsidRDefault="006F482E" w:rsidP="006F482E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>Zasady ustalania odszkodowania za nie wykonanie lub nienależyte wykonanie umowy strony opierać będą  o przepisy Kodeksu Cywilnego</w:t>
      </w:r>
    </w:p>
    <w:p w:rsidR="006F482E" w:rsidRPr="001260EC" w:rsidRDefault="006F482E" w:rsidP="006F482E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>Wysokość kar umownych z tytułu :</w:t>
      </w:r>
    </w:p>
    <w:p w:rsidR="006F482E" w:rsidRPr="001260EC" w:rsidRDefault="006F482E" w:rsidP="006F482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>braku zapłaty lub nieterminowej zapłaty wynagrodzenia należnego podwykonawcom lub dalszym podwykonawcom – w wysokości ustawowych odsetek za każdy dzień opóźnienia,</w:t>
      </w:r>
    </w:p>
    <w:p w:rsidR="006F482E" w:rsidRPr="001260EC" w:rsidRDefault="006F482E" w:rsidP="006F482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lastRenderedPageBreak/>
        <w:t>nieprzedłożenia do zaakceptowania projektu umowy o podwykonawstwo, której przedmiotem są roboty budowlane, lub projektu jej zmiany –  w wysokości 0,2% wartości niniejszej umowy za każdy dzień opóźnienia,</w:t>
      </w:r>
    </w:p>
    <w:p w:rsidR="006F482E" w:rsidRPr="001260EC" w:rsidRDefault="006F482E" w:rsidP="006F482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>nieprzedłożenia oryginału umowy lub poświadczonej za zgodność z oryginałem kopii umowy o podwykonawstwo lub jej zmiany - w wysokości 0,2% wartości niniejszej umowy za każdy dzień opóźnienia,</w:t>
      </w:r>
    </w:p>
    <w:p w:rsidR="006F482E" w:rsidRPr="001260EC" w:rsidRDefault="006F482E" w:rsidP="006F482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eastAsia="Times New Roman" w:cstheme="minorHAnsi"/>
          <w:i/>
          <w:sz w:val="24"/>
          <w:szCs w:val="24"/>
          <w:shd w:val="clear" w:color="auto" w:fill="FFFF00"/>
          <w:lang w:eastAsia="ar-SA"/>
        </w:rPr>
      </w:pP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>braku zmiany umowy o podwykonawstwo w zakresie terminu zapłaty - w wysokości 0,2% wartości niniejszej umowy za każdy dzień opóźnienia.</w:t>
      </w:r>
    </w:p>
    <w:p w:rsidR="006F482E" w:rsidRPr="001260EC" w:rsidRDefault="006F482E" w:rsidP="006F482E">
      <w:pPr>
        <w:numPr>
          <w:ilvl w:val="0"/>
          <w:numId w:val="9"/>
        </w:numPr>
        <w:suppressAutoHyphens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i/>
          <w:sz w:val="24"/>
          <w:szCs w:val="24"/>
          <w:lang w:eastAsia="ar-SA"/>
        </w:rPr>
        <w:t>Oprócz przypadków przewidzianych w ust. 2</w:t>
      </w:r>
      <w:r w:rsidRPr="001260EC">
        <w:rPr>
          <w:rFonts w:eastAsia="Times New Roman" w:cstheme="minorHAnsi"/>
          <w:b/>
          <w:i/>
          <w:sz w:val="24"/>
          <w:szCs w:val="24"/>
          <w:lang w:eastAsia="ar-SA"/>
        </w:rPr>
        <w:t xml:space="preserve"> Wykonawca</w:t>
      </w:r>
      <w:r w:rsidRPr="001260EC">
        <w:rPr>
          <w:rFonts w:eastAsia="Times New Roman" w:cstheme="minorHAnsi"/>
          <w:i/>
          <w:sz w:val="24"/>
          <w:szCs w:val="24"/>
          <w:lang w:eastAsia="ar-SA"/>
        </w:rPr>
        <w:t xml:space="preserve"> zapłaci </w:t>
      </w:r>
      <w:r w:rsidRPr="001260EC">
        <w:rPr>
          <w:rFonts w:eastAsia="Times New Roman" w:cstheme="minorHAnsi"/>
          <w:b/>
          <w:i/>
          <w:sz w:val="24"/>
          <w:szCs w:val="24"/>
          <w:lang w:eastAsia="ar-SA"/>
        </w:rPr>
        <w:t>Zamawiającemu</w:t>
      </w:r>
      <w:r w:rsidRPr="001260EC">
        <w:rPr>
          <w:rFonts w:eastAsia="Times New Roman" w:cstheme="minorHAnsi"/>
          <w:i/>
          <w:sz w:val="24"/>
          <w:szCs w:val="24"/>
          <w:lang w:eastAsia="ar-SA"/>
        </w:rPr>
        <w:t xml:space="preserve"> kary umowne także w przypadku:</w:t>
      </w:r>
    </w:p>
    <w:p w:rsidR="006F482E" w:rsidRPr="001260EC" w:rsidRDefault="006F482E" w:rsidP="006F482E">
      <w:pPr>
        <w:numPr>
          <w:ilvl w:val="0"/>
          <w:numId w:val="15"/>
        </w:numPr>
        <w:suppressAutoHyphens/>
        <w:spacing w:after="0" w:line="240" w:lineRule="auto"/>
        <w:ind w:left="1134" w:hanging="567"/>
        <w:jc w:val="both"/>
        <w:rPr>
          <w:rFonts w:eastAsia="Times New Roman" w:cstheme="minorHAnsi"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i/>
          <w:sz w:val="24"/>
          <w:szCs w:val="24"/>
          <w:lang w:eastAsia="ar-SA"/>
        </w:rPr>
        <w:t xml:space="preserve">Za oddelegowanie do wykonywania prac, o których mowa w § 12 ust. 2 osób nie zatrudnionych na podstawie umowy o pracę – w wysokości 500,00 zł za każdy stwierdzony przypadek (kara może być nakładana wielokrotnie wobec tej samej osoby, jeżeli </w:t>
      </w:r>
      <w:r w:rsidRPr="001260EC">
        <w:rPr>
          <w:rFonts w:eastAsia="Times New Roman" w:cstheme="minorHAnsi"/>
          <w:b/>
          <w:i/>
          <w:sz w:val="24"/>
          <w:szCs w:val="24"/>
          <w:lang w:eastAsia="ar-SA"/>
        </w:rPr>
        <w:t>Zamawiający</w:t>
      </w:r>
      <w:r w:rsidRPr="001260EC">
        <w:rPr>
          <w:rFonts w:eastAsia="Times New Roman" w:cstheme="minorHAnsi"/>
          <w:i/>
          <w:sz w:val="24"/>
          <w:szCs w:val="24"/>
          <w:lang w:eastAsia="ar-SA"/>
        </w:rPr>
        <w:t xml:space="preserve"> podczas ponownej kontroli stwierdzi, że nie jest ona zatrudniona na umowę o pracę) – dotyczy również pracowników podwykonawców.</w:t>
      </w:r>
    </w:p>
    <w:p w:rsidR="006F482E" w:rsidRPr="001260EC" w:rsidRDefault="006F482E" w:rsidP="006F482E">
      <w:pPr>
        <w:numPr>
          <w:ilvl w:val="0"/>
          <w:numId w:val="9"/>
        </w:numPr>
        <w:tabs>
          <w:tab w:val="num" w:pos="567"/>
        </w:tabs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1260EC">
        <w:rPr>
          <w:rFonts w:eastAsia="Times New Roman" w:cstheme="minorHAnsi"/>
          <w:bCs/>
          <w:i/>
          <w:iCs/>
          <w:sz w:val="24"/>
          <w:szCs w:val="24"/>
          <w:lang w:eastAsia="ar-SA"/>
        </w:rPr>
        <w:t>Za nie przedłożenie dokumentów na zasadach określonych w § 12 ust. 4 – w wysokości 200,00 zł za każdy stwierdzony przypadek</w:t>
      </w:r>
    </w:p>
    <w:p w:rsidR="006F482E" w:rsidRPr="001260EC" w:rsidRDefault="006F482E" w:rsidP="006F482E">
      <w:pPr>
        <w:numPr>
          <w:ilvl w:val="0"/>
          <w:numId w:val="9"/>
        </w:numPr>
        <w:tabs>
          <w:tab w:val="num" w:pos="567"/>
        </w:tabs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1260EC">
        <w:rPr>
          <w:rFonts w:eastAsia="Times New Roman" w:cstheme="minorHAnsi"/>
          <w:i/>
          <w:iCs/>
          <w:sz w:val="24"/>
          <w:szCs w:val="24"/>
          <w:lang w:eastAsia="ar-SA"/>
        </w:rPr>
        <w:t xml:space="preserve">Wykonawca wyraża zgodę na dokonywanie przez Zamawiającego potrąceń kar umownych naliczanych Wykonawcy z należnego mu wynagrodzenia. </w:t>
      </w:r>
    </w:p>
    <w:p w:rsidR="006F482E" w:rsidRPr="001260EC" w:rsidRDefault="006F482E" w:rsidP="006F482E">
      <w:pPr>
        <w:numPr>
          <w:ilvl w:val="0"/>
          <w:numId w:val="9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1260EC">
        <w:rPr>
          <w:rFonts w:eastAsia="Times New Roman" w:cstheme="minorHAnsi"/>
          <w:i/>
          <w:iCs/>
          <w:sz w:val="24"/>
          <w:szCs w:val="24"/>
          <w:lang w:eastAsia="ar-SA"/>
        </w:rPr>
        <w:t xml:space="preserve">Zamawiający ma prawo do sumowania kar umownych, o których mowa wyżej i naliczenia ich w łącznej wysokości. </w:t>
      </w:r>
    </w:p>
    <w:p w:rsidR="006F482E" w:rsidRPr="001260EC" w:rsidRDefault="006F482E" w:rsidP="006F482E">
      <w:pPr>
        <w:numPr>
          <w:ilvl w:val="0"/>
          <w:numId w:val="9"/>
        </w:numPr>
        <w:tabs>
          <w:tab w:val="num" w:pos="567"/>
        </w:tabs>
        <w:suppressAutoHyphens/>
        <w:spacing w:after="0" w:line="240" w:lineRule="auto"/>
        <w:ind w:left="567" w:hanging="567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1260EC">
        <w:rPr>
          <w:rFonts w:eastAsia="Times New Roman" w:cstheme="minorHAnsi"/>
          <w:i/>
          <w:iCs/>
          <w:sz w:val="24"/>
          <w:szCs w:val="24"/>
          <w:lang w:eastAsia="ar-SA"/>
        </w:rPr>
        <w:t>Za nieterminowe rozpoczęcie robót naliczane będą kary umowne w wysokości 0,1% za każdy dzień zwłoki.</w:t>
      </w:r>
    </w:p>
    <w:p w:rsidR="006F482E" w:rsidRPr="001260EC" w:rsidRDefault="006F482E" w:rsidP="006F482E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i/>
          <w:iCs/>
          <w:lang w:val="pl-PL"/>
        </w:rPr>
      </w:pPr>
      <w:r w:rsidRPr="001260EC">
        <w:rPr>
          <w:rFonts w:asciiTheme="minorHAnsi" w:hAnsiTheme="minorHAnsi" w:cstheme="minorHAnsi"/>
          <w:i/>
          <w:iCs/>
          <w:lang w:val="pl-PL"/>
        </w:rPr>
        <w:t>Łączna wysokość kar umownych wynikających z umowy nie może przekroczyć 20% wynagrodzenia umownego brutto.</w:t>
      </w:r>
    </w:p>
    <w:p w:rsidR="006F482E" w:rsidRPr="001260EC" w:rsidRDefault="006F482E" w:rsidP="006F482E">
      <w:pPr>
        <w:tabs>
          <w:tab w:val="num" w:pos="567"/>
        </w:tabs>
        <w:suppressAutoHyphens/>
        <w:spacing w:after="0" w:line="240" w:lineRule="auto"/>
        <w:ind w:left="567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</w:p>
    <w:p w:rsidR="006F482E" w:rsidRPr="001260EC" w:rsidRDefault="006F482E" w:rsidP="006F482E">
      <w:pPr>
        <w:suppressAutoHyphens/>
        <w:spacing w:after="0" w:line="240" w:lineRule="auto"/>
        <w:jc w:val="center"/>
        <w:rPr>
          <w:rFonts w:eastAsia="Times New Roman" w:cstheme="minorHAnsi"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b/>
          <w:i/>
          <w:sz w:val="24"/>
          <w:szCs w:val="24"/>
          <w:lang w:eastAsia="ar-SA"/>
        </w:rPr>
        <w:t>§ 13</w:t>
      </w:r>
    </w:p>
    <w:p w:rsidR="006F482E" w:rsidRPr="001260EC" w:rsidRDefault="006F482E" w:rsidP="006F482E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ab/>
        <w:t>Stronom przysługuje prawo do odstąpienia od umowy w następujących przypadkach:</w:t>
      </w:r>
    </w:p>
    <w:p w:rsidR="006F482E" w:rsidRPr="001260EC" w:rsidRDefault="006F482E" w:rsidP="006F482E">
      <w:pPr>
        <w:numPr>
          <w:ilvl w:val="0"/>
          <w:numId w:val="4"/>
        </w:numPr>
        <w:tabs>
          <w:tab w:val="left" w:pos="720"/>
          <w:tab w:val="num" w:pos="2263"/>
        </w:tabs>
        <w:suppressAutoHyphens/>
        <w:spacing w:after="0" w:line="240" w:lineRule="auto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1260EC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 xml:space="preserve">Wykonawcy </w:t>
      </w: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>gdy:</w:t>
      </w:r>
    </w:p>
    <w:p w:rsidR="006F482E" w:rsidRPr="001260EC" w:rsidRDefault="006F482E" w:rsidP="006F482E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ab/>
        <w:t>a)</w:t>
      </w:r>
      <w:r w:rsidRPr="001260EC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 xml:space="preserve"> Zamawiający</w:t>
      </w: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 odmawia bez uzasadnionej przyczyny odbioru robót lub podpisania protokołu odbioru robót,</w:t>
      </w:r>
    </w:p>
    <w:p w:rsidR="006F482E" w:rsidRPr="001260EC" w:rsidRDefault="006F482E" w:rsidP="006F482E">
      <w:pPr>
        <w:spacing w:after="0" w:line="240" w:lineRule="auto"/>
        <w:jc w:val="both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ab/>
        <w:t>b)</w:t>
      </w:r>
      <w:r w:rsidRPr="001260EC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 xml:space="preserve"> Zamawiający</w:t>
      </w: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 zawiadomi </w:t>
      </w:r>
      <w:r w:rsidRPr="001260EC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Wykonawcę</w:t>
      </w: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>, że nie będzie w stanie realizować swoich obowiązków wynikających z umowy – pkt. 2b stosuje się odpowiednio.</w:t>
      </w:r>
    </w:p>
    <w:p w:rsidR="006F482E" w:rsidRPr="001260EC" w:rsidRDefault="006F482E" w:rsidP="006F482E">
      <w:pPr>
        <w:numPr>
          <w:ilvl w:val="0"/>
          <w:numId w:val="4"/>
        </w:numPr>
        <w:tabs>
          <w:tab w:val="left" w:pos="720"/>
          <w:tab w:val="num" w:pos="2263"/>
        </w:tabs>
        <w:suppressAutoHyphens/>
        <w:spacing w:after="0" w:line="240" w:lineRule="auto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1260EC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Zamawiającemu</w:t>
      </w: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 gdy:</w:t>
      </w:r>
    </w:p>
    <w:p w:rsidR="006F482E" w:rsidRPr="001260EC" w:rsidRDefault="006F482E" w:rsidP="006F482E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ab/>
        <w:t>a)</w:t>
      </w:r>
      <w:r w:rsidRPr="001260EC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 xml:space="preserve"> Wykonawca </w:t>
      </w: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nie rozpoczął robót lub przerwał roboty i ich nie wznowił, mimo wezwań </w:t>
      </w:r>
      <w:r w:rsidRPr="001260EC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Zamawiającego</w:t>
      </w: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>, przez okres dłuższy niż 10 dni.</w:t>
      </w:r>
    </w:p>
    <w:p w:rsidR="006F482E" w:rsidRPr="001260EC" w:rsidRDefault="006F482E" w:rsidP="006F482E">
      <w:pPr>
        <w:spacing w:after="0" w:line="240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ab/>
        <w:t xml:space="preserve">b) w razie wystąpienia istotnej zmiany okoliczności powodującej, że wykonanie umowy nie leży w interesie publicznym, czego nie można było przewidzieć w chwili zawarcia umowy, </w:t>
      </w:r>
      <w:r w:rsidRPr="001260EC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Zamawiający</w:t>
      </w: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 może odstąpić od umowy w terminie 1 miesiąca od po</w:t>
      </w: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ab/>
        <w:t xml:space="preserve">wzięcia wiadomości o powyższych okolicznościach. W takim wypadku </w:t>
      </w:r>
      <w:r w:rsidRPr="001260EC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Wykonawca</w:t>
      </w: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 może żądać jedynie wynagrodzenia należnego mu z tytułu wykonania części umowy.</w:t>
      </w:r>
    </w:p>
    <w:p w:rsidR="006F482E" w:rsidRPr="001260EC" w:rsidRDefault="006F482E" w:rsidP="006F482E">
      <w:pPr>
        <w:spacing w:after="0" w:line="240" w:lineRule="auto"/>
        <w:jc w:val="both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</w:p>
    <w:p w:rsidR="006F482E" w:rsidRPr="001260EC" w:rsidRDefault="006F482E" w:rsidP="006F482E">
      <w:pPr>
        <w:suppressAutoHyphens/>
        <w:spacing w:after="0" w:line="240" w:lineRule="auto"/>
        <w:jc w:val="center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1260EC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§ 14</w:t>
      </w:r>
    </w:p>
    <w:p w:rsidR="006F482E" w:rsidRPr="001260EC" w:rsidRDefault="006F482E" w:rsidP="006F482E">
      <w:pPr>
        <w:numPr>
          <w:ilvl w:val="0"/>
          <w:numId w:val="8"/>
        </w:numPr>
        <w:suppressAutoHyphens/>
        <w:spacing w:after="0" w:line="240" w:lineRule="auto"/>
        <w:jc w:val="both"/>
        <w:rPr>
          <w:rFonts w:eastAsia="Times New Roman" w:cstheme="minorHAnsi"/>
          <w:i/>
          <w:sz w:val="24"/>
          <w:szCs w:val="24"/>
          <w:shd w:val="clear" w:color="auto" w:fill="FFFF00"/>
          <w:lang w:eastAsia="ar-SA"/>
        </w:rPr>
      </w:pP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>Wszelkie zmiany, jakie strony chciałyby wprowadzić do ustaleń wynikających z niniejszej umowy, wymagają formy pisemnej i zgody obu stron pod rygorem nieważności takich zmian.</w:t>
      </w:r>
    </w:p>
    <w:p w:rsidR="006F482E" w:rsidRPr="001260EC" w:rsidRDefault="006F482E" w:rsidP="006F482E">
      <w:pPr>
        <w:suppressAutoHyphens/>
        <w:spacing w:after="0" w:line="240" w:lineRule="auto"/>
        <w:jc w:val="center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1260EC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lastRenderedPageBreak/>
        <w:t>§ 15</w:t>
      </w:r>
    </w:p>
    <w:p w:rsidR="006F482E" w:rsidRPr="001260EC" w:rsidRDefault="006F482E" w:rsidP="006F482E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>Odstąpienie od umowy wymaga formy pisemnej pod rygorem nieważności. Strona mająca zamiar odstąpić od umowy powinna podać pisemne uzasadnienie swojej decyzji.</w:t>
      </w:r>
    </w:p>
    <w:p w:rsidR="006F482E" w:rsidRPr="001260EC" w:rsidRDefault="006F482E" w:rsidP="006F482E">
      <w:pPr>
        <w:numPr>
          <w:ilvl w:val="0"/>
          <w:numId w:val="5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eastAsia="Calibri" w:cstheme="minorHAnsi"/>
          <w:b/>
          <w:i/>
          <w:color w:val="000000"/>
          <w:sz w:val="24"/>
          <w:szCs w:val="24"/>
          <w:lang w:eastAsia="ar-SA"/>
        </w:rPr>
      </w:pPr>
      <w:r w:rsidRPr="001260EC">
        <w:rPr>
          <w:rFonts w:eastAsia="Calibri" w:cstheme="minorHAnsi"/>
          <w:i/>
          <w:color w:val="000000"/>
          <w:sz w:val="24"/>
          <w:szCs w:val="24"/>
          <w:lang w:eastAsia="ar-SA"/>
        </w:rPr>
        <w:t xml:space="preserve">W razie zaistnienia istotnej zmiany okoliczności powodującej, że wykonanie umowy nie leży  w interesie publicznym, czego nie można było przewidzieć w chwili zawarcia  umowy, </w:t>
      </w:r>
      <w:r w:rsidRPr="001260EC">
        <w:rPr>
          <w:rFonts w:eastAsia="Calibri" w:cstheme="minorHAnsi"/>
          <w:b/>
          <w:i/>
          <w:color w:val="000000"/>
          <w:sz w:val="24"/>
          <w:szCs w:val="24"/>
          <w:lang w:eastAsia="ar-SA"/>
        </w:rPr>
        <w:t>Zamawiający</w:t>
      </w:r>
      <w:r w:rsidRPr="001260EC">
        <w:rPr>
          <w:rFonts w:eastAsia="Calibri" w:cstheme="minorHAnsi"/>
          <w:i/>
          <w:color w:val="000000"/>
          <w:sz w:val="24"/>
          <w:szCs w:val="24"/>
          <w:lang w:eastAsia="ar-SA"/>
        </w:rPr>
        <w:t xml:space="preserve"> może odstąpić od umowy w terminie 30 dni od powzięcia  wiadomości o tych okolicznościach. W takim przypadku </w:t>
      </w:r>
      <w:r w:rsidRPr="001260EC">
        <w:rPr>
          <w:rFonts w:eastAsia="Calibri" w:cstheme="minorHAnsi"/>
          <w:b/>
          <w:i/>
          <w:color w:val="000000"/>
          <w:sz w:val="24"/>
          <w:szCs w:val="24"/>
          <w:lang w:eastAsia="ar-SA"/>
        </w:rPr>
        <w:t>Wykonawca</w:t>
      </w:r>
      <w:r w:rsidRPr="001260EC">
        <w:rPr>
          <w:rFonts w:eastAsia="Calibri" w:cstheme="minorHAnsi"/>
          <w:i/>
          <w:color w:val="000000"/>
          <w:sz w:val="24"/>
          <w:szCs w:val="24"/>
          <w:lang w:eastAsia="ar-SA"/>
        </w:rPr>
        <w:t xml:space="preserve"> może żądać wyłącznie wynagrodzenia należnego z tytułu wykonania części umowy.</w:t>
      </w:r>
    </w:p>
    <w:p w:rsidR="006F482E" w:rsidRPr="001260EC" w:rsidRDefault="006F482E" w:rsidP="006F482E">
      <w:pPr>
        <w:spacing w:after="0" w:line="240" w:lineRule="auto"/>
        <w:jc w:val="both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  <w:r w:rsidRPr="001260EC">
        <w:rPr>
          <w:rFonts w:eastAsia="Times New Roman" w:cstheme="minorHAnsi"/>
          <w:i/>
          <w:sz w:val="24"/>
          <w:szCs w:val="24"/>
          <w:lang w:eastAsia="ar-SA"/>
        </w:rPr>
        <w:t xml:space="preserve">3. </w:t>
      </w:r>
      <w:r w:rsidRPr="001260EC">
        <w:rPr>
          <w:rFonts w:eastAsia="Times New Roman" w:cstheme="minorHAnsi"/>
          <w:b/>
          <w:i/>
          <w:sz w:val="24"/>
          <w:szCs w:val="24"/>
          <w:lang w:eastAsia="ar-SA"/>
        </w:rPr>
        <w:t>Zamawiający</w:t>
      </w:r>
      <w:r w:rsidRPr="001260EC">
        <w:rPr>
          <w:rFonts w:eastAsia="Times New Roman" w:cstheme="minorHAnsi"/>
          <w:i/>
          <w:sz w:val="24"/>
          <w:szCs w:val="24"/>
          <w:lang w:eastAsia="ar-SA"/>
        </w:rPr>
        <w:t xml:space="preserve"> </w:t>
      </w: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>jest obowiązany do odbioru wykonanych robót do dnia odstąpienia od umowy wraz z robotami zabezpieczającymi.</w:t>
      </w:r>
    </w:p>
    <w:p w:rsidR="006F482E" w:rsidRPr="001260EC" w:rsidRDefault="006F482E" w:rsidP="006F482E">
      <w:pPr>
        <w:suppressAutoHyphens/>
        <w:spacing w:after="0" w:line="240" w:lineRule="auto"/>
        <w:jc w:val="center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1260EC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§ 16</w:t>
      </w:r>
    </w:p>
    <w:p w:rsidR="006F482E" w:rsidRPr="001260EC" w:rsidRDefault="006F482E" w:rsidP="006F482E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>W sprawach nieuregulowanych niniejszą umową, stosuje się przepisy Prawa zamówień publicznych, Kodeksu cywilnego oraz w sprawach procesowych przepisy Kodeksu  postępowania cywilnego.</w:t>
      </w:r>
    </w:p>
    <w:p w:rsidR="006F482E" w:rsidRPr="001260EC" w:rsidRDefault="006F482E" w:rsidP="006F482E">
      <w:pPr>
        <w:numPr>
          <w:ilvl w:val="0"/>
          <w:numId w:val="16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>Zakazuje się cesji wierzytelności pieniężnych wynikających z niniejszej umowy.</w:t>
      </w:r>
    </w:p>
    <w:p w:rsidR="006F482E" w:rsidRPr="001260EC" w:rsidRDefault="006F482E" w:rsidP="006F482E">
      <w:pPr>
        <w:suppressAutoHyphens/>
        <w:spacing w:after="0" w:line="240" w:lineRule="auto"/>
        <w:jc w:val="center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</w:p>
    <w:p w:rsidR="006F482E" w:rsidRPr="001260EC" w:rsidRDefault="006F482E" w:rsidP="006F482E">
      <w:pPr>
        <w:suppressAutoHyphens/>
        <w:spacing w:after="0" w:line="240" w:lineRule="auto"/>
        <w:jc w:val="center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1260EC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§ 17</w:t>
      </w:r>
    </w:p>
    <w:p w:rsidR="006F482E" w:rsidRPr="001260EC" w:rsidRDefault="006F482E" w:rsidP="006F482E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Ewentualne spory wynikłe na tle realizacji niniejszej umowy rozstrzygać będzie właściwy rzeczowo i miejscowo sąd dla </w:t>
      </w:r>
      <w:r w:rsidRPr="001260EC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Zamawiającego</w:t>
      </w: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>.</w:t>
      </w:r>
    </w:p>
    <w:p w:rsidR="006F482E" w:rsidRPr="001260EC" w:rsidRDefault="006F482E" w:rsidP="006F482E">
      <w:pPr>
        <w:suppressAutoHyphens/>
        <w:spacing w:after="0" w:line="240" w:lineRule="auto"/>
        <w:jc w:val="center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1260EC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§ 18</w:t>
      </w:r>
    </w:p>
    <w:p w:rsidR="006F482E" w:rsidRPr="001260EC" w:rsidRDefault="006F482E" w:rsidP="006F482E">
      <w:pPr>
        <w:suppressAutoHyphens/>
        <w:spacing w:after="0" w:line="240" w:lineRule="auto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>Wykaz załączników do niniejszej umowy:</w:t>
      </w:r>
    </w:p>
    <w:p w:rsidR="006F482E" w:rsidRPr="001260EC" w:rsidRDefault="006F482E" w:rsidP="006F482E">
      <w:pPr>
        <w:pStyle w:val="Akapitzlist"/>
        <w:ind w:left="1440"/>
        <w:rPr>
          <w:rFonts w:asciiTheme="minorHAnsi" w:hAnsiTheme="minorHAnsi" w:cstheme="minorHAnsi"/>
          <w:i/>
          <w:color w:val="000000"/>
        </w:rPr>
      </w:pPr>
      <w:r w:rsidRPr="001260EC">
        <w:rPr>
          <w:rFonts w:asciiTheme="minorHAnsi" w:hAnsiTheme="minorHAnsi" w:cstheme="minorHAnsi"/>
          <w:i/>
          <w:color w:val="000000"/>
          <w:lang w:val="pl-PL"/>
        </w:rPr>
        <w:t>Oferta</w:t>
      </w:r>
    </w:p>
    <w:p w:rsidR="006F482E" w:rsidRPr="001260EC" w:rsidRDefault="006F482E" w:rsidP="006F482E">
      <w:pPr>
        <w:suppressAutoHyphens/>
        <w:spacing w:after="0" w:line="240" w:lineRule="auto"/>
        <w:jc w:val="center"/>
        <w:rPr>
          <w:rFonts w:eastAsia="Times New Roman" w:cstheme="minorHAnsi"/>
          <w:i/>
          <w:color w:val="000000"/>
          <w:sz w:val="24"/>
          <w:szCs w:val="24"/>
          <w:lang w:eastAsia="ar-SA"/>
        </w:rPr>
      </w:pPr>
      <w:r w:rsidRPr="001260EC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>§ 19</w:t>
      </w:r>
    </w:p>
    <w:p w:rsidR="006F482E" w:rsidRPr="001260EC" w:rsidRDefault="006F482E" w:rsidP="006F482E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  <w:r w:rsidRPr="001260EC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Umowę niniejszą sporządzono w 3-ch jednobrzmiących egz. po 2 egz. dla Zamawiającego i 1 egz. dla Wykonawcy. </w:t>
      </w:r>
    </w:p>
    <w:p w:rsidR="006F482E" w:rsidRPr="001260EC" w:rsidRDefault="006F482E" w:rsidP="006F482E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</w:pPr>
    </w:p>
    <w:p w:rsidR="006F482E" w:rsidRPr="001260EC" w:rsidRDefault="006F482E" w:rsidP="006F482E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 xml:space="preserve">W Y K O N A W C A :                     </w:t>
      </w:r>
      <w:r w:rsidRPr="001260EC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ab/>
      </w:r>
      <w:r w:rsidRPr="001260EC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ab/>
      </w:r>
      <w:r w:rsidRPr="001260EC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ab/>
      </w:r>
      <w:r w:rsidRPr="001260EC">
        <w:rPr>
          <w:rFonts w:eastAsia="Times New Roman" w:cstheme="minorHAnsi"/>
          <w:b/>
          <w:i/>
          <w:color w:val="000000"/>
          <w:sz w:val="24"/>
          <w:szCs w:val="24"/>
          <w:lang w:eastAsia="ar-SA"/>
        </w:rPr>
        <w:tab/>
        <w:t>Z A M A W I A J Ą C Y</w:t>
      </w:r>
    </w:p>
    <w:p w:rsidR="006F482E" w:rsidRPr="001260EC" w:rsidRDefault="006F482E" w:rsidP="006F482E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:rsidR="006F482E" w:rsidRPr="001260EC" w:rsidRDefault="006F482E" w:rsidP="006F482E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:rsidR="006F482E" w:rsidRPr="001260EC" w:rsidRDefault="006F482E" w:rsidP="006F482E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  <w:r w:rsidRPr="001260EC">
        <w:rPr>
          <w:rFonts w:eastAsia="Times New Roman" w:cstheme="minorHAnsi"/>
          <w:b/>
          <w:i/>
          <w:sz w:val="24"/>
          <w:szCs w:val="24"/>
          <w:lang w:eastAsia="ar-SA"/>
        </w:rPr>
        <w:t>………………………………….                                     ……………………………………</w:t>
      </w:r>
    </w:p>
    <w:p w:rsidR="000A50D0" w:rsidRPr="001260EC" w:rsidRDefault="000A50D0">
      <w:pPr>
        <w:rPr>
          <w:rFonts w:cstheme="minorHAnsi"/>
          <w:sz w:val="24"/>
          <w:szCs w:val="24"/>
        </w:rPr>
      </w:pPr>
    </w:p>
    <w:sectPr w:rsidR="000A50D0" w:rsidRPr="00126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3EC46F7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i w:val="0"/>
        <w:spacing w:val="-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1"/>
    <w:multiLevelType w:val="multilevel"/>
    <w:tmpl w:val="F4FAB87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Symbol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i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 w:val="0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Symbol" w:hAnsi="Symbol" w:cs="Aria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u w:val="singl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32"/>
    <w:multiLevelType w:val="singleLevel"/>
    <w:tmpl w:val="A5D0A54C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 Narrow" w:hint="default"/>
        <w:b w:val="0"/>
        <w:i w:val="0"/>
        <w:sz w:val="20"/>
        <w:szCs w:val="20"/>
      </w:rPr>
    </w:lvl>
  </w:abstractNum>
  <w:abstractNum w:abstractNumId="5">
    <w:nsid w:val="00000040"/>
    <w:multiLevelType w:val="singleLevel"/>
    <w:tmpl w:val="735E41D2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16"/>
        <w:szCs w:val="20"/>
        <w:vertAlign w:val="baseline"/>
      </w:rPr>
    </w:lvl>
  </w:abstractNum>
  <w:abstractNum w:abstractNumId="6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1423" w:hanging="360"/>
      </w:pPr>
      <w:rPr>
        <w:rFonts w:ascii="Calibri" w:eastAsia="Times New Roman" w:hAnsi="Calibri" w:cs="Times New Roman"/>
        <w:b w:val="0"/>
        <w:color w:val="000000"/>
        <w:sz w:val="20"/>
        <w:szCs w:val="22"/>
      </w:rPr>
    </w:lvl>
  </w:abstractNum>
  <w:abstractNum w:abstractNumId="7">
    <w:nsid w:val="38B1308D"/>
    <w:multiLevelType w:val="hybridMultilevel"/>
    <w:tmpl w:val="A102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F14EC"/>
    <w:multiLevelType w:val="hybridMultilevel"/>
    <w:tmpl w:val="9906023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8DC5FFA"/>
    <w:multiLevelType w:val="hybridMultilevel"/>
    <w:tmpl w:val="5CEE7EDC"/>
    <w:lvl w:ilvl="0" w:tplc="289A1CA0">
      <w:start w:val="1"/>
      <w:numFmt w:val="lowerLetter"/>
      <w:lvlText w:val="%1)"/>
      <w:lvlJc w:val="left"/>
      <w:pPr>
        <w:ind w:left="1287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95131D9"/>
    <w:multiLevelType w:val="hybridMultilevel"/>
    <w:tmpl w:val="D6BEE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6B6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1F2177"/>
    <w:multiLevelType w:val="multilevel"/>
    <w:tmpl w:val="1F2E94F2"/>
    <w:name w:val="WW8Num1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12">
    <w:nsid w:val="628B3405"/>
    <w:multiLevelType w:val="multilevel"/>
    <w:tmpl w:val="99782F9C"/>
    <w:name w:val="WW8Num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13">
    <w:nsid w:val="73085D16"/>
    <w:multiLevelType w:val="hybridMultilevel"/>
    <w:tmpl w:val="8CB69CCE"/>
    <w:lvl w:ilvl="0" w:tplc="1C4AC9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A6192"/>
    <w:multiLevelType w:val="multilevel"/>
    <w:tmpl w:val="F15287C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7BFD7061"/>
    <w:multiLevelType w:val="hybridMultilevel"/>
    <w:tmpl w:val="28F6D56C"/>
    <w:lvl w:ilvl="0" w:tplc="BD98F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  <w:num w:numId="12">
    <w:abstractNumId w:val="7"/>
  </w:num>
  <w:num w:numId="13">
    <w:abstractNumId w:val="14"/>
  </w:num>
  <w:num w:numId="14">
    <w:abstractNumId w:val="12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2E"/>
    <w:rsid w:val="000A50D0"/>
    <w:rsid w:val="001260EC"/>
    <w:rsid w:val="006F482E"/>
    <w:rsid w:val="0088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F482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6F482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ezodstpw">
    <w:name w:val="No Spacing"/>
    <w:uiPriority w:val="1"/>
    <w:qFormat/>
    <w:rsid w:val="001260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F482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6F482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ezodstpw">
    <w:name w:val="No Spacing"/>
    <w:uiPriority w:val="1"/>
    <w:qFormat/>
    <w:rsid w:val="00126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3340</Words>
  <Characters>20045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1</cp:revision>
  <dcterms:created xsi:type="dcterms:W3CDTF">2020-12-30T06:45:00Z</dcterms:created>
  <dcterms:modified xsi:type="dcterms:W3CDTF">2020-12-30T07:41:00Z</dcterms:modified>
</cp:coreProperties>
</file>