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873" w:rsidRPr="004E5873" w:rsidRDefault="004E5873" w:rsidP="004E5873">
      <w:pPr>
        <w:spacing w:after="0" w:line="240" w:lineRule="auto"/>
        <w:jc w:val="center"/>
        <w:rPr>
          <w:rFonts w:ascii="Times New Roman" w:eastAsia="Times New Roman" w:hAnsi="Times New Roman" w:cs="Times New Roman"/>
          <w:bCs/>
          <w:i/>
          <w:iCs/>
          <w:sz w:val="24"/>
          <w:szCs w:val="24"/>
          <w:lang w:eastAsia="pl-PL"/>
        </w:rPr>
      </w:pPr>
    </w:p>
    <w:p w:rsidR="004E5873" w:rsidRPr="004E5873" w:rsidRDefault="004E5873" w:rsidP="004E5873">
      <w:pPr>
        <w:spacing w:after="0" w:line="240" w:lineRule="auto"/>
        <w:jc w:val="center"/>
        <w:rPr>
          <w:rFonts w:ascii="Times New Roman" w:eastAsia="Times New Roman" w:hAnsi="Times New Roman" w:cs="Times New Roman"/>
          <w:bCs/>
          <w:i/>
          <w:iCs/>
          <w:sz w:val="24"/>
          <w:szCs w:val="24"/>
          <w:lang w:eastAsia="pl-PL"/>
        </w:rPr>
      </w:pPr>
    </w:p>
    <w:p w:rsidR="004E5873" w:rsidRPr="004E5873" w:rsidRDefault="004E5873" w:rsidP="004E5873">
      <w:pPr>
        <w:spacing w:after="0" w:line="240" w:lineRule="auto"/>
        <w:jc w:val="center"/>
        <w:rPr>
          <w:rFonts w:ascii="Times New Roman" w:eastAsia="Times New Roman" w:hAnsi="Times New Roman" w:cs="Times New Roman"/>
          <w:bCs/>
          <w:i/>
          <w:iCs/>
          <w:sz w:val="24"/>
          <w:szCs w:val="24"/>
          <w:lang w:eastAsia="pl-PL"/>
        </w:rPr>
      </w:pPr>
    </w:p>
    <w:p w:rsidR="004E5873" w:rsidRPr="004E5873" w:rsidRDefault="004E5873" w:rsidP="004E5873">
      <w:pPr>
        <w:spacing w:after="0" w:line="240" w:lineRule="auto"/>
        <w:jc w:val="center"/>
        <w:rPr>
          <w:rFonts w:ascii="Times New Roman" w:eastAsia="Times New Roman" w:hAnsi="Times New Roman" w:cs="Times New Roman"/>
          <w:bCs/>
          <w:i/>
          <w:iCs/>
          <w:sz w:val="24"/>
          <w:szCs w:val="24"/>
          <w:lang w:eastAsia="pl-PL"/>
        </w:rPr>
      </w:pPr>
    </w:p>
    <w:p w:rsidR="004E5873" w:rsidRPr="004E5873" w:rsidRDefault="004E5873" w:rsidP="004E5873">
      <w:pPr>
        <w:keepNext/>
        <w:spacing w:after="0" w:line="240" w:lineRule="auto"/>
        <w:jc w:val="center"/>
        <w:outlineLvl w:val="2"/>
        <w:rPr>
          <w:rFonts w:ascii="Times New Roman" w:eastAsia="Times New Roman" w:hAnsi="Times New Roman" w:cs="Times New Roman"/>
          <w:b/>
          <w:i/>
          <w:iCs/>
          <w:sz w:val="32"/>
          <w:szCs w:val="24"/>
          <w:lang w:eastAsia="pl-PL"/>
        </w:rPr>
      </w:pPr>
      <w:r w:rsidRPr="004E5873">
        <w:rPr>
          <w:rFonts w:ascii="Times New Roman" w:eastAsia="Times New Roman" w:hAnsi="Times New Roman" w:cs="Times New Roman"/>
          <w:b/>
          <w:i/>
          <w:iCs/>
          <w:sz w:val="32"/>
          <w:szCs w:val="24"/>
          <w:lang w:eastAsia="pl-PL"/>
        </w:rPr>
        <w:t>SPECYFIKACJA</w:t>
      </w:r>
    </w:p>
    <w:p w:rsidR="004E5873" w:rsidRPr="004E5873" w:rsidRDefault="004E5873" w:rsidP="004E5873">
      <w:pPr>
        <w:spacing w:after="0" w:line="240" w:lineRule="auto"/>
        <w:jc w:val="center"/>
        <w:rPr>
          <w:rFonts w:ascii="Times New Roman" w:eastAsia="Times New Roman" w:hAnsi="Times New Roman" w:cs="Times New Roman"/>
          <w:b/>
          <w:bCs/>
          <w:i/>
          <w:iCs/>
          <w:sz w:val="32"/>
          <w:szCs w:val="24"/>
          <w:lang w:eastAsia="pl-PL"/>
        </w:rPr>
      </w:pPr>
      <w:r w:rsidRPr="004E5873">
        <w:rPr>
          <w:rFonts w:ascii="Times New Roman" w:eastAsia="Times New Roman" w:hAnsi="Times New Roman" w:cs="Times New Roman"/>
          <w:b/>
          <w:bCs/>
          <w:i/>
          <w:iCs/>
          <w:sz w:val="32"/>
          <w:szCs w:val="24"/>
          <w:lang w:eastAsia="pl-PL"/>
        </w:rPr>
        <w:t>ISTOTNYCH WARUNKÓW ZAMÓWIENIA</w:t>
      </w:r>
    </w:p>
    <w:p w:rsidR="004E5873" w:rsidRPr="004E5873" w:rsidRDefault="004E5873" w:rsidP="004E5873">
      <w:pPr>
        <w:spacing w:after="0" w:line="240" w:lineRule="auto"/>
        <w:jc w:val="center"/>
        <w:rPr>
          <w:rFonts w:ascii="Times New Roman" w:eastAsia="Times New Roman" w:hAnsi="Times New Roman" w:cs="Times New Roman"/>
          <w:b/>
          <w:bCs/>
          <w:i/>
          <w:iCs/>
          <w:sz w:val="24"/>
          <w:szCs w:val="24"/>
          <w:lang w:eastAsia="pl-PL"/>
        </w:rPr>
      </w:pPr>
      <w:r w:rsidRPr="004E5873">
        <w:rPr>
          <w:rFonts w:ascii="Times New Roman" w:eastAsia="Times New Roman" w:hAnsi="Times New Roman" w:cs="Times New Roman"/>
          <w:b/>
          <w:bCs/>
          <w:i/>
          <w:iCs/>
          <w:sz w:val="24"/>
          <w:szCs w:val="24"/>
          <w:lang w:eastAsia="pl-PL"/>
        </w:rPr>
        <w:t>(dalej SIWZ)</w:t>
      </w:r>
    </w:p>
    <w:p w:rsidR="004E5873" w:rsidRPr="004E5873" w:rsidRDefault="004E5873" w:rsidP="004E5873">
      <w:pPr>
        <w:spacing w:after="0" w:line="240" w:lineRule="auto"/>
        <w:jc w:val="both"/>
        <w:rPr>
          <w:rFonts w:ascii="Times New Roman" w:eastAsia="Times New Roman" w:hAnsi="Times New Roman" w:cs="Times New Roman"/>
          <w:i/>
          <w:iCs/>
          <w:lang w:eastAsia="pl-PL"/>
        </w:rPr>
      </w:pPr>
    </w:p>
    <w:p w:rsidR="004E5873" w:rsidRPr="004E5873" w:rsidRDefault="004E5873" w:rsidP="004E5873">
      <w:pPr>
        <w:spacing w:after="0" w:line="240" w:lineRule="auto"/>
        <w:jc w:val="center"/>
        <w:rPr>
          <w:rFonts w:ascii="Times New Roman" w:eastAsia="Times New Roman" w:hAnsi="Times New Roman" w:cs="Times New Roman"/>
          <w:b/>
          <w:i/>
          <w:iCs/>
          <w:lang w:eastAsia="pl-PL"/>
        </w:rPr>
      </w:pPr>
      <w:r w:rsidRPr="004E5873">
        <w:rPr>
          <w:rFonts w:ascii="Times New Roman" w:eastAsia="Times New Roman" w:hAnsi="Times New Roman" w:cs="Times New Roman"/>
          <w:b/>
          <w:i/>
          <w:iCs/>
          <w:lang w:eastAsia="pl-PL"/>
        </w:rPr>
        <w:t>Dla postępowania o udzielenie zamówienia publicznego prowadzonego w trybie</w:t>
      </w:r>
    </w:p>
    <w:p w:rsidR="004E5873" w:rsidRPr="004E5873" w:rsidRDefault="004E5873" w:rsidP="004E5873">
      <w:pPr>
        <w:spacing w:after="0" w:line="240" w:lineRule="auto"/>
        <w:jc w:val="center"/>
        <w:rPr>
          <w:rFonts w:ascii="Times New Roman" w:eastAsia="Times New Roman" w:hAnsi="Times New Roman" w:cs="Times New Roman"/>
          <w:b/>
          <w:bCs/>
          <w:i/>
          <w:iCs/>
          <w:sz w:val="24"/>
          <w:szCs w:val="24"/>
          <w:lang w:eastAsia="ar-SA"/>
        </w:rPr>
      </w:pPr>
      <w:r w:rsidRPr="004E5873">
        <w:rPr>
          <w:rFonts w:ascii="Times New Roman" w:eastAsia="Calibri" w:hAnsi="Times New Roman" w:cs="Times New Roman"/>
          <w:b/>
          <w:i/>
          <w:iCs/>
          <w:lang w:eastAsia="pl-PL"/>
        </w:rPr>
        <w:t>zapytania ofertowego</w:t>
      </w:r>
      <w:r w:rsidRPr="004E5873">
        <w:rPr>
          <w:rFonts w:ascii="Times New Roman" w:eastAsia="Calibri" w:hAnsi="Times New Roman" w:cs="Times New Roman"/>
          <w:i/>
          <w:iCs/>
          <w:lang w:eastAsia="pl-PL"/>
        </w:rPr>
        <w:t xml:space="preserve"> </w:t>
      </w:r>
      <w:r w:rsidRPr="004E5873">
        <w:rPr>
          <w:rFonts w:ascii="Times New Roman" w:eastAsia="Times New Roman" w:hAnsi="Times New Roman" w:cs="Times New Roman"/>
          <w:b/>
          <w:bCs/>
          <w:i/>
          <w:iCs/>
          <w:sz w:val="24"/>
          <w:szCs w:val="24"/>
          <w:lang w:eastAsia="ar-SA"/>
        </w:rPr>
        <w:t>na roboty budowlane o wartości szacunkowej nie przekraczającej wyrażonej w złotych</w:t>
      </w:r>
    </w:p>
    <w:p w:rsidR="004E5873" w:rsidRPr="004E5873" w:rsidRDefault="004E5873" w:rsidP="004E5873">
      <w:pPr>
        <w:spacing w:after="0" w:line="240" w:lineRule="auto"/>
        <w:jc w:val="center"/>
        <w:rPr>
          <w:rFonts w:ascii="Times New Roman" w:eastAsia="Times New Roman" w:hAnsi="Times New Roman" w:cs="Times New Roman"/>
          <w:b/>
          <w:bCs/>
          <w:i/>
          <w:iCs/>
          <w:sz w:val="24"/>
          <w:szCs w:val="24"/>
          <w:u w:val="single"/>
          <w:lang w:eastAsia="ar-SA"/>
        </w:rPr>
      </w:pPr>
      <w:r w:rsidRPr="004E5873">
        <w:rPr>
          <w:rFonts w:ascii="Times New Roman" w:eastAsia="Times New Roman" w:hAnsi="Times New Roman" w:cs="Times New Roman"/>
          <w:b/>
          <w:bCs/>
          <w:i/>
          <w:iCs/>
          <w:sz w:val="24"/>
          <w:szCs w:val="24"/>
          <w:u w:val="single"/>
          <w:lang w:eastAsia="ar-SA"/>
        </w:rPr>
        <w:t xml:space="preserve"> równowartość kwoty 30 000 euro</w:t>
      </w:r>
      <w:r w:rsidRPr="004E5873">
        <w:rPr>
          <w:rFonts w:ascii="Times New Roman" w:eastAsia="Times New Roman" w:hAnsi="Times New Roman" w:cs="Times New Roman"/>
          <w:b/>
          <w:bCs/>
          <w:i/>
          <w:iCs/>
          <w:sz w:val="24"/>
          <w:szCs w:val="24"/>
          <w:lang w:eastAsia="ar-SA"/>
        </w:rPr>
        <w:t>, p.n.:</w:t>
      </w:r>
    </w:p>
    <w:p w:rsidR="004E5873" w:rsidRPr="004E5873" w:rsidRDefault="004E5873" w:rsidP="004E5873">
      <w:pPr>
        <w:spacing w:after="0" w:line="240" w:lineRule="auto"/>
        <w:jc w:val="both"/>
        <w:rPr>
          <w:rFonts w:ascii="Times New Roman" w:eastAsia="Times New Roman" w:hAnsi="Times New Roman" w:cs="Times New Roman"/>
          <w:i/>
          <w:iCs/>
          <w:lang w:eastAsia="ar-SA"/>
        </w:rPr>
      </w:pPr>
    </w:p>
    <w:p w:rsidR="00067001" w:rsidRPr="00BB1FC3" w:rsidRDefault="00067001" w:rsidP="00067001">
      <w:pPr>
        <w:jc w:val="center"/>
        <w:rPr>
          <w:rFonts w:ascii="Times New Roman" w:eastAsia="Times New Roman" w:hAnsi="Times New Roman" w:cs="Times New Roman"/>
          <w:b/>
          <w:bCs/>
          <w:sz w:val="24"/>
          <w:szCs w:val="24"/>
          <w:lang w:eastAsia="pl-PL"/>
        </w:rPr>
      </w:pPr>
      <w:r w:rsidRPr="00BB1FC3">
        <w:rPr>
          <w:rFonts w:ascii="Times New Roman" w:eastAsia="Times New Roman" w:hAnsi="Times New Roman" w:cs="Times New Roman"/>
          <w:b/>
          <w:bCs/>
          <w:sz w:val="24"/>
          <w:szCs w:val="24"/>
          <w:lang w:eastAsia="pl-PL"/>
        </w:rPr>
        <w:t xml:space="preserve">„Przebudowa dr. pow. nr 1306R Pilzno – Szynwałd – </w:t>
      </w:r>
      <w:r w:rsidRPr="00BB1FC3">
        <w:rPr>
          <w:rFonts w:ascii="Times New Roman" w:eastAsia="Times New Roman" w:hAnsi="Times New Roman" w:cs="Times New Roman"/>
          <w:b/>
          <w:bCs/>
          <w:sz w:val="24"/>
          <w:szCs w:val="24"/>
          <w:lang w:eastAsia="pl-PL"/>
        </w:rPr>
        <w:br/>
        <w:t>budowa chodnika</w:t>
      </w:r>
      <w:r w:rsidR="00D954D9">
        <w:rPr>
          <w:rFonts w:ascii="Times New Roman" w:eastAsia="Times New Roman" w:hAnsi="Times New Roman" w:cs="Times New Roman"/>
          <w:b/>
          <w:bCs/>
          <w:sz w:val="24"/>
          <w:szCs w:val="24"/>
          <w:lang w:eastAsia="pl-PL"/>
        </w:rPr>
        <w:t xml:space="preserve"> w km 5+834,20 – 5+886,75</w:t>
      </w:r>
      <w:r w:rsidRPr="00BB1FC3">
        <w:rPr>
          <w:rFonts w:ascii="Times New Roman" w:eastAsia="Times New Roman" w:hAnsi="Times New Roman" w:cs="Times New Roman"/>
          <w:b/>
          <w:bCs/>
          <w:sz w:val="24"/>
          <w:szCs w:val="24"/>
          <w:lang w:eastAsia="pl-PL"/>
        </w:rPr>
        <w:t xml:space="preserve"> w m. Łęki Górne”</w:t>
      </w:r>
      <w:r w:rsidRPr="00BB1FC3">
        <w:rPr>
          <w:rFonts w:ascii="Calibri" w:eastAsia="Calibri" w:hAnsi="Calibri" w:cs="Times New Roman"/>
          <w:b/>
          <w:i/>
          <w:sz w:val="24"/>
          <w:szCs w:val="24"/>
        </w:rPr>
        <w:t xml:space="preserve"> </w:t>
      </w:r>
    </w:p>
    <w:p w:rsidR="004E5873" w:rsidRPr="004E5873" w:rsidRDefault="004E5873" w:rsidP="004E5873">
      <w:pPr>
        <w:spacing w:after="0" w:line="240" w:lineRule="auto"/>
        <w:jc w:val="center"/>
        <w:rPr>
          <w:rFonts w:ascii="Times New Roman" w:eastAsia="Times New Roman" w:hAnsi="Times New Roman" w:cs="Times New Roman"/>
          <w:b/>
          <w:bCs/>
          <w:i/>
          <w:iCs/>
          <w:u w:val="single"/>
          <w:lang w:eastAsia="ar-SA"/>
        </w:rPr>
      </w:pPr>
    </w:p>
    <w:p w:rsidR="004E5873" w:rsidRPr="004E5873" w:rsidRDefault="004E5873" w:rsidP="004E5873">
      <w:pPr>
        <w:spacing w:after="0" w:line="240" w:lineRule="auto"/>
        <w:jc w:val="center"/>
        <w:rPr>
          <w:rFonts w:ascii="Times New Roman" w:eastAsia="Times New Roman" w:hAnsi="Times New Roman" w:cs="Times New Roman"/>
          <w:b/>
          <w:bCs/>
          <w:i/>
          <w:iCs/>
          <w:u w:val="single"/>
          <w:lang w:eastAsia="ar-SA"/>
        </w:rPr>
      </w:pPr>
    </w:p>
    <w:p w:rsidR="004E5873" w:rsidRPr="004E5873" w:rsidRDefault="004E5873" w:rsidP="004E5873">
      <w:pPr>
        <w:spacing w:after="0" w:line="240" w:lineRule="auto"/>
        <w:jc w:val="center"/>
        <w:rPr>
          <w:rFonts w:ascii="Times New Roman" w:eastAsia="Times New Roman" w:hAnsi="Times New Roman" w:cs="Times New Roman"/>
          <w:b/>
          <w:i/>
          <w:iCs/>
          <w:lang w:eastAsia="ar-SA"/>
        </w:rPr>
      </w:pPr>
      <w:r w:rsidRPr="004E5873">
        <w:rPr>
          <w:rFonts w:ascii="Times New Roman" w:eastAsia="Times New Roman" w:hAnsi="Times New Roman" w:cs="Times New Roman"/>
          <w:b/>
          <w:bCs/>
          <w:i/>
          <w:iCs/>
          <w:u w:val="single"/>
          <w:lang w:eastAsia="ar-SA"/>
        </w:rPr>
        <w:t>W niniejszym postępowaniu nie stosuje się przepisów ustawy Prawo Zamówień Publicznych</w:t>
      </w:r>
      <w:r w:rsidRPr="004E5873">
        <w:rPr>
          <w:rFonts w:ascii="Times New Roman" w:eastAsia="Times New Roman" w:hAnsi="Times New Roman" w:cs="Times New Roman"/>
          <w:b/>
          <w:bCs/>
          <w:i/>
          <w:iCs/>
          <w:u w:val="single"/>
          <w:lang w:eastAsia="ar-SA"/>
        </w:rPr>
        <w:br/>
        <w:t xml:space="preserve"> (art.4 pkt.8)</w:t>
      </w:r>
    </w:p>
    <w:p w:rsidR="004E5873" w:rsidRPr="004E5873" w:rsidRDefault="004E5873" w:rsidP="004E5873">
      <w:pPr>
        <w:spacing w:after="0" w:line="240" w:lineRule="auto"/>
        <w:jc w:val="both"/>
        <w:rPr>
          <w:rFonts w:ascii="Times New Roman" w:eastAsia="Times New Roman" w:hAnsi="Times New Roman" w:cs="Times New Roman"/>
          <w:i/>
          <w:iCs/>
          <w:lang w:eastAsia="ar-SA"/>
        </w:rPr>
      </w:pPr>
    </w:p>
    <w:p w:rsidR="004E5873" w:rsidRPr="004E5873" w:rsidRDefault="004E5873" w:rsidP="004E5873">
      <w:pPr>
        <w:spacing w:after="0" w:line="240" w:lineRule="auto"/>
        <w:jc w:val="both"/>
        <w:rPr>
          <w:rFonts w:ascii="Times New Roman" w:eastAsia="Times New Roman" w:hAnsi="Times New Roman" w:cs="Times New Roman"/>
          <w:i/>
          <w:iCs/>
          <w:lang w:eastAsia="ar-SA"/>
        </w:rPr>
      </w:pPr>
    </w:p>
    <w:p w:rsidR="004E5873" w:rsidRPr="004E5873" w:rsidRDefault="004E5873" w:rsidP="004E5873">
      <w:pPr>
        <w:spacing w:after="0" w:line="240" w:lineRule="auto"/>
        <w:jc w:val="both"/>
        <w:rPr>
          <w:rFonts w:ascii="Times New Roman" w:eastAsia="Times New Roman" w:hAnsi="Times New Roman" w:cs="Times New Roman"/>
          <w:i/>
          <w:iCs/>
          <w:lang w:eastAsia="ar-SA"/>
        </w:rPr>
      </w:pPr>
    </w:p>
    <w:p w:rsidR="004E5873" w:rsidRPr="004E5873" w:rsidRDefault="004E5873" w:rsidP="004E5873">
      <w:pPr>
        <w:spacing w:after="0" w:line="240" w:lineRule="auto"/>
        <w:jc w:val="both"/>
        <w:rPr>
          <w:rFonts w:ascii="Times New Roman" w:eastAsia="Times New Roman" w:hAnsi="Times New Roman" w:cs="Times New Roman"/>
          <w:i/>
          <w:iCs/>
          <w:lang w:eastAsia="ar-SA"/>
        </w:rPr>
      </w:pPr>
    </w:p>
    <w:p w:rsidR="004E5873" w:rsidRPr="004E5873" w:rsidRDefault="004E5873" w:rsidP="004E5873">
      <w:pPr>
        <w:spacing w:after="0" w:line="240" w:lineRule="auto"/>
        <w:jc w:val="both"/>
        <w:rPr>
          <w:rFonts w:ascii="Times New Roman" w:eastAsia="Times New Roman" w:hAnsi="Times New Roman" w:cs="Times New Roman"/>
          <w:i/>
          <w:iCs/>
          <w:lang w:eastAsia="ar-SA"/>
        </w:rPr>
      </w:pPr>
    </w:p>
    <w:p w:rsidR="004E5873" w:rsidRPr="004E5873" w:rsidRDefault="004E5873" w:rsidP="004E5873">
      <w:pPr>
        <w:spacing w:after="0" w:line="240" w:lineRule="auto"/>
        <w:jc w:val="both"/>
        <w:rPr>
          <w:rFonts w:ascii="Times New Roman" w:eastAsia="Times New Roman" w:hAnsi="Times New Roman" w:cs="Times New Roman"/>
          <w:i/>
          <w:iCs/>
          <w:lang w:eastAsia="ar-SA"/>
        </w:rPr>
      </w:pPr>
    </w:p>
    <w:p w:rsidR="004E5873" w:rsidRPr="004E5873" w:rsidRDefault="004E5873" w:rsidP="004E5873">
      <w:pPr>
        <w:spacing w:after="0" w:line="240" w:lineRule="auto"/>
        <w:jc w:val="both"/>
        <w:rPr>
          <w:rFonts w:ascii="Times New Roman" w:eastAsia="Times New Roman" w:hAnsi="Times New Roman" w:cs="Times New Roman"/>
          <w:i/>
          <w:iCs/>
          <w:lang w:eastAsia="ar-SA"/>
        </w:rPr>
      </w:pPr>
    </w:p>
    <w:p w:rsidR="004E5873" w:rsidRPr="004E5873" w:rsidRDefault="004E5873" w:rsidP="004E5873">
      <w:pPr>
        <w:spacing w:after="0" w:line="240" w:lineRule="auto"/>
        <w:jc w:val="both"/>
        <w:rPr>
          <w:rFonts w:ascii="Times New Roman" w:eastAsia="Times New Roman" w:hAnsi="Times New Roman" w:cs="Times New Roman"/>
          <w:i/>
          <w:iCs/>
          <w:lang w:eastAsia="ar-SA"/>
        </w:rPr>
      </w:pPr>
    </w:p>
    <w:p w:rsidR="004E5873" w:rsidRPr="004E5873" w:rsidRDefault="004E5873" w:rsidP="004E5873">
      <w:pPr>
        <w:spacing w:after="0" w:line="240" w:lineRule="auto"/>
        <w:jc w:val="both"/>
        <w:rPr>
          <w:rFonts w:ascii="Times New Roman" w:eastAsia="Times New Roman" w:hAnsi="Times New Roman" w:cs="Times New Roman"/>
          <w:i/>
          <w:iCs/>
          <w:lang w:eastAsia="ar-SA"/>
        </w:rPr>
      </w:pPr>
    </w:p>
    <w:p w:rsidR="004E5873" w:rsidRPr="004E5873" w:rsidRDefault="004E5873" w:rsidP="004E5873">
      <w:pPr>
        <w:spacing w:after="0" w:line="240" w:lineRule="auto"/>
        <w:jc w:val="both"/>
        <w:rPr>
          <w:rFonts w:ascii="Times New Roman" w:eastAsia="Times New Roman" w:hAnsi="Times New Roman" w:cs="Times New Roman"/>
          <w:i/>
          <w:iCs/>
          <w:lang w:eastAsia="ar-SA"/>
        </w:rPr>
      </w:pPr>
    </w:p>
    <w:p w:rsidR="004E5873" w:rsidRPr="004E5873" w:rsidRDefault="004E5873" w:rsidP="004E5873">
      <w:pPr>
        <w:spacing w:after="0" w:line="240" w:lineRule="auto"/>
        <w:jc w:val="both"/>
        <w:rPr>
          <w:rFonts w:ascii="Times New Roman" w:eastAsia="Times New Roman" w:hAnsi="Times New Roman" w:cs="Times New Roman"/>
          <w:i/>
          <w:iCs/>
          <w:lang w:eastAsia="ar-SA"/>
        </w:rPr>
      </w:pPr>
    </w:p>
    <w:p w:rsidR="004E5873" w:rsidRPr="004E5873" w:rsidRDefault="004E5873" w:rsidP="004E5873">
      <w:pPr>
        <w:spacing w:after="0" w:line="240" w:lineRule="auto"/>
        <w:jc w:val="both"/>
        <w:rPr>
          <w:rFonts w:ascii="Times New Roman" w:eastAsia="Times New Roman" w:hAnsi="Times New Roman" w:cs="Times New Roman"/>
          <w:i/>
          <w:iCs/>
          <w:lang w:eastAsia="ar-SA"/>
        </w:rPr>
      </w:pPr>
    </w:p>
    <w:p w:rsidR="004E5873" w:rsidRPr="004E5873" w:rsidRDefault="004E5873" w:rsidP="004E5873">
      <w:pPr>
        <w:spacing w:after="0" w:line="240" w:lineRule="auto"/>
        <w:jc w:val="right"/>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Zatwierdził  Dyrektor ZDP:</w:t>
      </w:r>
    </w:p>
    <w:p w:rsidR="004E5873" w:rsidRPr="004E5873" w:rsidRDefault="004E5873" w:rsidP="004E5873">
      <w:pPr>
        <w:spacing w:after="0" w:line="240" w:lineRule="auto"/>
        <w:jc w:val="right"/>
        <w:rPr>
          <w:rFonts w:ascii="Times New Roman" w:eastAsia="Times New Roman" w:hAnsi="Times New Roman" w:cs="Times New Roman"/>
          <w:bCs/>
          <w:i/>
          <w:iCs/>
          <w:lang w:eastAsia="pl-PL"/>
        </w:rPr>
      </w:pPr>
    </w:p>
    <w:p w:rsidR="004E5873" w:rsidRPr="004E5873" w:rsidRDefault="004E5873" w:rsidP="004E5873">
      <w:pPr>
        <w:spacing w:after="0" w:line="240" w:lineRule="auto"/>
        <w:jc w:val="right"/>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 xml:space="preserve">        mgr inż. Jacek </w:t>
      </w:r>
      <w:proofErr w:type="spellStart"/>
      <w:r w:rsidRPr="004E5873">
        <w:rPr>
          <w:rFonts w:ascii="Times New Roman" w:eastAsia="Times New Roman" w:hAnsi="Times New Roman" w:cs="Times New Roman"/>
          <w:bCs/>
          <w:i/>
          <w:iCs/>
          <w:lang w:eastAsia="pl-PL"/>
        </w:rPr>
        <w:t>Drobot</w:t>
      </w:r>
      <w:proofErr w:type="spellEnd"/>
      <w:r w:rsidRPr="004E5873">
        <w:rPr>
          <w:rFonts w:ascii="Times New Roman" w:eastAsia="Times New Roman" w:hAnsi="Times New Roman" w:cs="Times New Roman"/>
          <w:bCs/>
          <w:i/>
          <w:iCs/>
          <w:lang w:eastAsia="pl-PL"/>
        </w:rPr>
        <w:tab/>
      </w:r>
    </w:p>
    <w:p w:rsidR="004E5873" w:rsidRPr="004E5873" w:rsidRDefault="004E5873" w:rsidP="004E5873">
      <w:pPr>
        <w:spacing w:after="0" w:line="240" w:lineRule="auto"/>
        <w:ind w:left="4956" w:firstLine="708"/>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ab/>
      </w:r>
      <w:r w:rsidRPr="004E5873">
        <w:rPr>
          <w:rFonts w:ascii="Times New Roman" w:eastAsia="Times New Roman" w:hAnsi="Times New Roman" w:cs="Times New Roman"/>
          <w:bCs/>
          <w:i/>
          <w:iCs/>
          <w:lang w:eastAsia="pl-PL"/>
        </w:rPr>
        <w:tab/>
      </w:r>
      <w:r w:rsidRPr="004E5873">
        <w:rPr>
          <w:rFonts w:ascii="Times New Roman" w:eastAsia="Times New Roman" w:hAnsi="Times New Roman" w:cs="Times New Roman"/>
          <w:bCs/>
          <w:i/>
          <w:iCs/>
          <w:lang w:eastAsia="pl-PL"/>
        </w:rPr>
        <w:tab/>
      </w:r>
      <w:r w:rsidRPr="004E5873">
        <w:rPr>
          <w:rFonts w:ascii="Times New Roman" w:eastAsia="Times New Roman" w:hAnsi="Times New Roman" w:cs="Times New Roman"/>
          <w:bCs/>
          <w:i/>
          <w:iCs/>
          <w:lang w:eastAsia="pl-PL"/>
        </w:rPr>
        <w:tab/>
      </w:r>
    </w:p>
    <w:p w:rsidR="004E5873" w:rsidRPr="004E5873" w:rsidRDefault="004E5873" w:rsidP="004E5873">
      <w:pPr>
        <w:spacing w:after="0" w:line="240" w:lineRule="auto"/>
        <w:ind w:left="2840" w:firstLine="284"/>
        <w:rPr>
          <w:rFonts w:ascii="Times New Roman" w:eastAsia="Times New Roman" w:hAnsi="Times New Roman" w:cs="Times New Roman"/>
          <w:bCs/>
          <w:i/>
          <w:iCs/>
          <w:lang w:eastAsia="pl-PL"/>
        </w:rPr>
      </w:pPr>
    </w:p>
    <w:p w:rsidR="004E5873" w:rsidRPr="004E5873" w:rsidRDefault="004E5873" w:rsidP="004E5873">
      <w:pPr>
        <w:spacing w:after="0" w:line="240" w:lineRule="auto"/>
        <w:ind w:left="2840" w:firstLine="284"/>
        <w:rPr>
          <w:rFonts w:ascii="Times New Roman" w:eastAsia="Times New Roman" w:hAnsi="Times New Roman" w:cs="Times New Roman"/>
          <w:bCs/>
          <w:i/>
          <w:iCs/>
          <w:lang w:eastAsia="pl-PL"/>
        </w:rPr>
      </w:pPr>
    </w:p>
    <w:p w:rsidR="004E5873" w:rsidRPr="004E5873" w:rsidRDefault="004E5873" w:rsidP="004E5873">
      <w:pPr>
        <w:spacing w:after="0" w:line="240" w:lineRule="auto"/>
        <w:ind w:left="2840" w:firstLine="284"/>
        <w:rPr>
          <w:rFonts w:ascii="Times New Roman" w:eastAsia="Times New Roman" w:hAnsi="Times New Roman" w:cs="Times New Roman"/>
          <w:bCs/>
          <w:i/>
          <w:iCs/>
          <w:lang w:eastAsia="pl-PL"/>
        </w:rPr>
      </w:pPr>
    </w:p>
    <w:p w:rsidR="004E5873" w:rsidRPr="004E5873" w:rsidRDefault="004E5873" w:rsidP="004E5873">
      <w:pPr>
        <w:spacing w:after="0" w:line="240" w:lineRule="auto"/>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 xml:space="preserve">Dębica, </w:t>
      </w:r>
      <w:r w:rsidR="00067001">
        <w:rPr>
          <w:rFonts w:ascii="Times New Roman" w:eastAsia="Times New Roman" w:hAnsi="Times New Roman" w:cs="Times New Roman"/>
          <w:bCs/>
          <w:i/>
          <w:iCs/>
          <w:lang w:eastAsia="pl-PL"/>
        </w:rPr>
        <w:t>17 października</w:t>
      </w:r>
      <w:r w:rsidRPr="004E5873">
        <w:rPr>
          <w:rFonts w:ascii="Times New Roman" w:eastAsia="Times New Roman" w:hAnsi="Times New Roman" w:cs="Times New Roman"/>
          <w:bCs/>
          <w:i/>
          <w:iCs/>
          <w:lang w:eastAsia="pl-PL"/>
        </w:rPr>
        <w:t xml:space="preserve">  201</w:t>
      </w:r>
      <w:r w:rsidR="00067001">
        <w:rPr>
          <w:rFonts w:ascii="Times New Roman" w:eastAsia="Times New Roman" w:hAnsi="Times New Roman" w:cs="Times New Roman"/>
          <w:bCs/>
          <w:i/>
          <w:iCs/>
          <w:lang w:eastAsia="pl-PL"/>
        </w:rPr>
        <w:t>9</w:t>
      </w:r>
      <w:r w:rsidRPr="004E5873">
        <w:rPr>
          <w:rFonts w:ascii="Times New Roman" w:eastAsia="Times New Roman" w:hAnsi="Times New Roman" w:cs="Times New Roman"/>
          <w:bCs/>
          <w:i/>
          <w:iCs/>
          <w:lang w:eastAsia="pl-PL"/>
        </w:rPr>
        <w:t>r.</w:t>
      </w:r>
    </w:p>
    <w:p w:rsidR="004E5873" w:rsidRPr="004E5873" w:rsidRDefault="004E5873" w:rsidP="004E5873">
      <w:pPr>
        <w:tabs>
          <w:tab w:val="left" w:pos="7662"/>
        </w:tabs>
        <w:spacing w:after="0" w:line="240" w:lineRule="auto"/>
        <w:rPr>
          <w:rFonts w:ascii="Times New Roman" w:eastAsia="Times New Roman" w:hAnsi="Times New Roman" w:cs="Times New Roman"/>
          <w:bCs/>
          <w:i/>
          <w:iCs/>
          <w:lang w:eastAsia="pl-PL"/>
        </w:rPr>
      </w:pPr>
    </w:p>
    <w:p w:rsidR="004E5873" w:rsidRPr="004E5873" w:rsidRDefault="004E5873" w:rsidP="004E5873">
      <w:pPr>
        <w:pageBreakBefore/>
        <w:spacing w:after="0" w:line="240" w:lineRule="auto"/>
        <w:rPr>
          <w:rFonts w:ascii="Times New Roman" w:eastAsia="Times New Roman" w:hAnsi="Times New Roman" w:cs="Times New Roman"/>
          <w:bCs/>
          <w:i/>
          <w:iCs/>
          <w:sz w:val="24"/>
          <w:szCs w:val="24"/>
          <w:lang w:eastAsia="pl-PL"/>
        </w:rPr>
      </w:pPr>
      <w:r w:rsidRPr="004E5873">
        <w:rPr>
          <w:rFonts w:ascii="Times New Roman" w:eastAsia="Times New Roman" w:hAnsi="Times New Roman" w:cs="Times New Roman"/>
          <w:bCs/>
          <w:i/>
          <w:iCs/>
          <w:sz w:val="24"/>
          <w:szCs w:val="24"/>
          <w:lang w:eastAsia="pl-PL"/>
        </w:rPr>
        <w:lastRenderedPageBreak/>
        <w:t>Specyfikacja niniejsza zawiera:</w:t>
      </w:r>
    </w:p>
    <w:p w:rsidR="004E5873" w:rsidRPr="004E5873" w:rsidRDefault="004E5873" w:rsidP="004E5873">
      <w:pPr>
        <w:spacing w:after="0" w:line="240" w:lineRule="auto"/>
        <w:rPr>
          <w:rFonts w:ascii="Times New Roman" w:eastAsia="Times New Roman" w:hAnsi="Times New Roman" w:cs="Times New Roman"/>
          <w:bCs/>
          <w:i/>
          <w:iCs/>
          <w:sz w:val="24"/>
          <w:szCs w:val="24"/>
          <w:lang w:eastAsia="pl-PL"/>
        </w:rPr>
      </w:pPr>
    </w:p>
    <w:p w:rsidR="004E5873" w:rsidRPr="004E5873" w:rsidRDefault="004E5873" w:rsidP="004E5873">
      <w:pPr>
        <w:spacing w:after="0" w:line="240" w:lineRule="auto"/>
        <w:rPr>
          <w:rFonts w:ascii="Times New Roman" w:eastAsia="Times New Roman" w:hAnsi="Times New Roman" w:cs="Times New Roman"/>
          <w:bCs/>
          <w:i/>
          <w:iCs/>
          <w:sz w:val="24"/>
          <w:szCs w:val="24"/>
          <w:lang w:eastAsia="pl-PL"/>
        </w:rPr>
      </w:pPr>
    </w:p>
    <w:p w:rsidR="004E5873" w:rsidRPr="004E5873" w:rsidRDefault="004E5873" w:rsidP="004E5873">
      <w:pPr>
        <w:spacing w:after="0" w:line="240" w:lineRule="auto"/>
        <w:rPr>
          <w:rFonts w:ascii="Times New Roman" w:eastAsia="Times New Roman" w:hAnsi="Times New Roman" w:cs="Times New Roman"/>
          <w:bCs/>
          <w:i/>
          <w:iCs/>
          <w:sz w:val="24"/>
          <w:szCs w:val="24"/>
          <w:lang w:eastAsia="pl-PL"/>
        </w:rPr>
      </w:pPr>
    </w:p>
    <w:p w:rsidR="004E5873" w:rsidRPr="004E5873" w:rsidRDefault="004E5873" w:rsidP="004E5873">
      <w:pPr>
        <w:spacing w:after="0" w:line="240" w:lineRule="auto"/>
        <w:rPr>
          <w:rFonts w:ascii="Times New Roman" w:eastAsia="Times New Roman" w:hAnsi="Times New Roman" w:cs="Times New Roman"/>
          <w:bCs/>
          <w:i/>
          <w:iCs/>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800"/>
        <w:gridCol w:w="6802"/>
      </w:tblGrid>
      <w:tr w:rsidR="004E5873" w:rsidRPr="004E5873" w:rsidTr="004E5873">
        <w:tc>
          <w:tcPr>
            <w:tcW w:w="610" w:type="dxa"/>
            <w:shd w:val="clear" w:color="auto" w:fill="808080"/>
            <w:vAlign w:val="center"/>
          </w:tcPr>
          <w:p w:rsidR="004E5873" w:rsidRPr="004E5873" w:rsidRDefault="004E5873" w:rsidP="004E5873">
            <w:pPr>
              <w:spacing w:after="0" w:line="240" w:lineRule="auto"/>
              <w:jc w:val="center"/>
              <w:rPr>
                <w:rFonts w:ascii="Times New Roman" w:eastAsia="Times New Roman" w:hAnsi="Times New Roman" w:cs="Times New Roman"/>
                <w:bCs/>
                <w:i/>
                <w:iCs/>
                <w:sz w:val="24"/>
                <w:szCs w:val="24"/>
                <w:lang w:eastAsia="pl-PL"/>
              </w:rPr>
            </w:pPr>
            <w:r w:rsidRPr="004E5873">
              <w:rPr>
                <w:rFonts w:ascii="Times New Roman" w:eastAsia="Times New Roman" w:hAnsi="Times New Roman" w:cs="Times New Roman"/>
                <w:bCs/>
                <w:i/>
                <w:iCs/>
                <w:sz w:val="24"/>
                <w:szCs w:val="24"/>
                <w:lang w:eastAsia="pl-PL"/>
              </w:rPr>
              <w:t>l.p.</w:t>
            </w:r>
          </w:p>
        </w:tc>
        <w:tc>
          <w:tcPr>
            <w:tcW w:w="1800" w:type="dxa"/>
            <w:shd w:val="clear" w:color="auto" w:fill="808080"/>
            <w:vAlign w:val="center"/>
          </w:tcPr>
          <w:p w:rsidR="004E5873" w:rsidRPr="004E5873" w:rsidRDefault="004E5873" w:rsidP="004E5873">
            <w:pPr>
              <w:spacing w:after="0" w:line="240" w:lineRule="auto"/>
              <w:jc w:val="center"/>
              <w:rPr>
                <w:rFonts w:ascii="Times New Roman" w:eastAsia="Times New Roman" w:hAnsi="Times New Roman" w:cs="Times New Roman"/>
                <w:bCs/>
                <w:i/>
                <w:iCs/>
                <w:sz w:val="24"/>
                <w:szCs w:val="24"/>
                <w:lang w:eastAsia="pl-PL"/>
              </w:rPr>
            </w:pPr>
            <w:r w:rsidRPr="004E5873">
              <w:rPr>
                <w:rFonts w:ascii="Times New Roman" w:eastAsia="Times New Roman" w:hAnsi="Times New Roman" w:cs="Times New Roman"/>
                <w:bCs/>
                <w:i/>
                <w:iCs/>
                <w:sz w:val="24"/>
                <w:szCs w:val="24"/>
                <w:lang w:eastAsia="pl-PL"/>
              </w:rPr>
              <w:t>Oznaczenie Części</w:t>
            </w:r>
          </w:p>
        </w:tc>
        <w:tc>
          <w:tcPr>
            <w:tcW w:w="6802" w:type="dxa"/>
            <w:shd w:val="clear" w:color="auto" w:fill="808080"/>
            <w:vAlign w:val="center"/>
          </w:tcPr>
          <w:p w:rsidR="004E5873" w:rsidRPr="004E5873" w:rsidRDefault="004E5873" w:rsidP="004E5873">
            <w:pPr>
              <w:spacing w:after="0" w:line="240" w:lineRule="auto"/>
              <w:jc w:val="center"/>
              <w:rPr>
                <w:rFonts w:ascii="Times New Roman" w:eastAsia="Times New Roman" w:hAnsi="Times New Roman" w:cs="Times New Roman"/>
                <w:bCs/>
                <w:i/>
                <w:iCs/>
                <w:sz w:val="24"/>
                <w:szCs w:val="24"/>
                <w:lang w:eastAsia="pl-PL"/>
              </w:rPr>
            </w:pPr>
            <w:r w:rsidRPr="004E5873">
              <w:rPr>
                <w:rFonts w:ascii="Times New Roman" w:eastAsia="Times New Roman" w:hAnsi="Times New Roman" w:cs="Times New Roman"/>
                <w:bCs/>
                <w:i/>
                <w:iCs/>
                <w:sz w:val="24"/>
                <w:szCs w:val="24"/>
                <w:lang w:eastAsia="pl-PL"/>
              </w:rPr>
              <w:t>Nazwa Części</w:t>
            </w:r>
          </w:p>
        </w:tc>
      </w:tr>
      <w:tr w:rsidR="004E5873" w:rsidRPr="004E5873" w:rsidTr="004E5873">
        <w:tc>
          <w:tcPr>
            <w:tcW w:w="610" w:type="dxa"/>
          </w:tcPr>
          <w:p w:rsidR="004E5873" w:rsidRPr="004E5873" w:rsidRDefault="004E5873" w:rsidP="004E5873">
            <w:pPr>
              <w:spacing w:after="0" w:line="240" w:lineRule="auto"/>
              <w:jc w:val="center"/>
              <w:rPr>
                <w:rFonts w:ascii="Times New Roman" w:eastAsia="Times New Roman" w:hAnsi="Times New Roman" w:cs="Times New Roman"/>
                <w:bCs/>
                <w:i/>
                <w:iCs/>
                <w:sz w:val="24"/>
                <w:szCs w:val="24"/>
                <w:lang w:eastAsia="pl-PL"/>
              </w:rPr>
            </w:pPr>
            <w:r w:rsidRPr="004E5873">
              <w:rPr>
                <w:rFonts w:ascii="Times New Roman" w:eastAsia="Times New Roman" w:hAnsi="Times New Roman" w:cs="Times New Roman"/>
                <w:bCs/>
                <w:i/>
                <w:iCs/>
                <w:sz w:val="24"/>
                <w:szCs w:val="24"/>
                <w:lang w:eastAsia="pl-PL"/>
              </w:rPr>
              <w:t>1.</w:t>
            </w:r>
          </w:p>
        </w:tc>
        <w:tc>
          <w:tcPr>
            <w:tcW w:w="1800" w:type="dxa"/>
          </w:tcPr>
          <w:p w:rsidR="004E5873" w:rsidRPr="004E5873" w:rsidRDefault="004E5873" w:rsidP="004E5873">
            <w:pPr>
              <w:spacing w:after="0" w:line="240" w:lineRule="auto"/>
              <w:rPr>
                <w:rFonts w:ascii="Times New Roman" w:eastAsia="Times New Roman" w:hAnsi="Times New Roman" w:cs="Times New Roman"/>
                <w:bCs/>
                <w:i/>
                <w:iCs/>
                <w:sz w:val="24"/>
                <w:szCs w:val="24"/>
                <w:lang w:eastAsia="pl-PL"/>
              </w:rPr>
            </w:pPr>
            <w:r w:rsidRPr="004E5873">
              <w:rPr>
                <w:rFonts w:ascii="Times New Roman" w:eastAsia="Times New Roman" w:hAnsi="Times New Roman" w:cs="Times New Roman"/>
                <w:bCs/>
                <w:i/>
                <w:iCs/>
                <w:sz w:val="24"/>
                <w:szCs w:val="24"/>
                <w:lang w:eastAsia="pl-PL"/>
              </w:rPr>
              <w:t>Część I</w:t>
            </w:r>
          </w:p>
        </w:tc>
        <w:tc>
          <w:tcPr>
            <w:tcW w:w="6802" w:type="dxa"/>
          </w:tcPr>
          <w:p w:rsidR="004E5873" w:rsidRPr="004E5873" w:rsidRDefault="004E5873" w:rsidP="004E5873">
            <w:pPr>
              <w:spacing w:after="0" w:line="240" w:lineRule="auto"/>
              <w:rPr>
                <w:rFonts w:ascii="Times New Roman" w:eastAsia="Times New Roman" w:hAnsi="Times New Roman" w:cs="Times New Roman"/>
                <w:bCs/>
                <w:i/>
                <w:iCs/>
                <w:sz w:val="24"/>
                <w:szCs w:val="24"/>
                <w:lang w:eastAsia="pl-PL"/>
              </w:rPr>
            </w:pPr>
            <w:r w:rsidRPr="004E5873">
              <w:rPr>
                <w:rFonts w:ascii="Times New Roman" w:eastAsia="Times New Roman" w:hAnsi="Times New Roman" w:cs="Times New Roman"/>
                <w:bCs/>
                <w:i/>
                <w:iCs/>
                <w:sz w:val="24"/>
                <w:szCs w:val="24"/>
                <w:lang w:eastAsia="pl-PL"/>
              </w:rPr>
              <w:t>Instrukcja dla Wykonawców (IDW).</w:t>
            </w:r>
          </w:p>
        </w:tc>
      </w:tr>
      <w:tr w:rsidR="004E5873" w:rsidRPr="004E5873" w:rsidTr="004E5873">
        <w:tc>
          <w:tcPr>
            <w:tcW w:w="610" w:type="dxa"/>
          </w:tcPr>
          <w:p w:rsidR="004E5873" w:rsidRPr="004E5873" w:rsidRDefault="004E5873" w:rsidP="004E5873">
            <w:pPr>
              <w:spacing w:after="0" w:line="240" w:lineRule="auto"/>
              <w:jc w:val="center"/>
              <w:rPr>
                <w:rFonts w:ascii="Times New Roman" w:eastAsia="Times New Roman" w:hAnsi="Times New Roman" w:cs="Times New Roman"/>
                <w:bCs/>
                <w:i/>
                <w:iCs/>
                <w:sz w:val="24"/>
                <w:szCs w:val="24"/>
                <w:lang w:eastAsia="pl-PL"/>
              </w:rPr>
            </w:pPr>
            <w:r w:rsidRPr="004E5873">
              <w:rPr>
                <w:rFonts w:ascii="Times New Roman" w:eastAsia="Times New Roman" w:hAnsi="Times New Roman" w:cs="Times New Roman"/>
                <w:bCs/>
                <w:i/>
                <w:iCs/>
                <w:sz w:val="24"/>
                <w:szCs w:val="24"/>
                <w:lang w:eastAsia="pl-PL"/>
              </w:rPr>
              <w:t>2.</w:t>
            </w:r>
          </w:p>
        </w:tc>
        <w:tc>
          <w:tcPr>
            <w:tcW w:w="1800" w:type="dxa"/>
          </w:tcPr>
          <w:p w:rsidR="004E5873" w:rsidRPr="004E5873" w:rsidRDefault="004E5873" w:rsidP="004E5873">
            <w:pPr>
              <w:spacing w:after="0" w:line="240" w:lineRule="auto"/>
              <w:rPr>
                <w:rFonts w:ascii="Times New Roman" w:eastAsia="Times New Roman" w:hAnsi="Times New Roman" w:cs="Times New Roman"/>
                <w:bCs/>
                <w:i/>
                <w:iCs/>
                <w:sz w:val="24"/>
                <w:szCs w:val="24"/>
                <w:lang w:eastAsia="pl-PL"/>
              </w:rPr>
            </w:pPr>
            <w:r w:rsidRPr="004E5873">
              <w:rPr>
                <w:rFonts w:ascii="Times New Roman" w:eastAsia="Times New Roman" w:hAnsi="Times New Roman" w:cs="Times New Roman"/>
                <w:bCs/>
                <w:i/>
                <w:iCs/>
                <w:sz w:val="24"/>
                <w:szCs w:val="24"/>
                <w:lang w:eastAsia="pl-PL"/>
              </w:rPr>
              <w:t>Część II</w:t>
            </w:r>
          </w:p>
        </w:tc>
        <w:tc>
          <w:tcPr>
            <w:tcW w:w="6802" w:type="dxa"/>
          </w:tcPr>
          <w:p w:rsidR="004E5873" w:rsidRPr="004E5873" w:rsidRDefault="004E5873" w:rsidP="004E5873">
            <w:pPr>
              <w:spacing w:after="0" w:line="240" w:lineRule="auto"/>
              <w:rPr>
                <w:rFonts w:ascii="Times New Roman" w:eastAsia="Times New Roman" w:hAnsi="Times New Roman" w:cs="Times New Roman"/>
                <w:bCs/>
                <w:i/>
                <w:iCs/>
                <w:sz w:val="24"/>
                <w:szCs w:val="24"/>
                <w:lang w:eastAsia="pl-PL"/>
              </w:rPr>
            </w:pPr>
            <w:r w:rsidRPr="004E5873">
              <w:rPr>
                <w:rFonts w:ascii="Times New Roman" w:eastAsia="Times New Roman" w:hAnsi="Times New Roman" w:cs="Times New Roman"/>
                <w:bCs/>
                <w:i/>
                <w:iCs/>
                <w:sz w:val="24"/>
                <w:szCs w:val="24"/>
                <w:lang w:eastAsia="pl-PL"/>
              </w:rPr>
              <w:t>Wzór umowy w sprawie zamówienia publicznego.</w:t>
            </w:r>
          </w:p>
        </w:tc>
      </w:tr>
      <w:tr w:rsidR="004E5873" w:rsidRPr="004E5873" w:rsidTr="004E5873">
        <w:tc>
          <w:tcPr>
            <w:tcW w:w="610" w:type="dxa"/>
          </w:tcPr>
          <w:p w:rsidR="004E5873" w:rsidRPr="004E5873" w:rsidRDefault="004E5873" w:rsidP="004E5873">
            <w:pPr>
              <w:spacing w:after="0" w:line="240" w:lineRule="auto"/>
              <w:jc w:val="center"/>
              <w:rPr>
                <w:rFonts w:ascii="Times New Roman" w:eastAsia="Times New Roman" w:hAnsi="Times New Roman" w:cs="Times New Roman"/>
                <w:bCs/>
                <w:i/>
                <w:iCs/>
                <w:sz w:val="24"/>
                <w:szCs w:val="24"/>
                <w:lang w:eastAsia="pl-PL"/>
              </w:rPr>
            </w:pPr>
            <w:r w:rsidRPr="004E5873">
              <w:rPr>
                <w:rFonts w:ascii="Times New Roman" w:eastAsia="Times New Roman" w:hAnsi="Times New Roman" w:cs="Times New Roman"/>
                <w:bCs/>
                <w:i/>
                <w:iCs/>
                <w:sz w:val="24"/>
                <w:szCs w:val="24"/>
                <w:lang w:eastAsia="pl-PL"/>
              </w:rPr>
              <w:t>3.</w:t>
            </w:r>
          </w:p>
        </w:tc>
        <w:tc>
          <w:tcPr>
            <w:tcW w:w="1800" w:type="dxa"/>
          </w:tcPr>
          <w:p w:rsidR="004E5873" w:rsidRPr="004E5873" w:rsidRDefault="004E5873" w:rsidP="004E5873">
            <w:pPr>
              <w:spacing w:after="0" w:line="240" w:lineRule="auto"/>
              <w:rPr>
                <w:rFonts w:ascii="Times New Roman" w:eastAsia="Times New Roman" w:hAnsi="Times New Roman" w:cs="Times New Roman"/>
                <w:bCs/>
                <w:i/>
                <w:iCs/>
                <w:sz w:val="24"/>
                <w:szCs w:val="24"/>
                <w:lang w:eastAsia="pl-PL"/>
              </w:rPr>
            </w:pPr>
            <w:r w:rsidRPr="004E5873">
              <w:rPr>
                <w:rFonts w:ascii="Times New Roman" w:eastAsia="Times New Roman" w:hAnsi="Times New Roman" w:cs="Times New Roman"/>
                <w:bCs/>
                <w:i/>
                <w:iCs/>
                <w:sz w:val="24"/>
                <w:szCs w:val="24"/>
                <w:lang w:eastAsia="pl-PL"/>
              </w:rPr>
              <w:t>Część III</w:t>
            </w:r>
          </w:p>
        </w:tc>
        <w:tc>
          <w:tcPr>
            <w:tcW w:w="6802" w:type="dxa"/>
          </w:tcPr>
          <w:p w:rsidR="004E5873" w:rsidRPr="004E5873" w:rsidRDefault="004E5873" w:rsidP="004E5873">
            <w:pPr>
              <w:spacing w:after="0" w:line="240" w:lineRule="auto"/>
              <w:rPr>
                <w:rFonts w:ascii="Times New Roman" w:eastAsia="Times New Roman" w:hAnsi="Times New Roman" w:cs="Times New Roman"/>
                <w:bCs/>
                <w:i/>
                <w:iCs/>
                <w:sz w:val="24"/>
                <w:szCs w:val="24"/>
                <w:lang w:eastAsia="pl-PL"/>
              </w:rPr>
            </w:pPr>
            <w:r w:rsidRPr="004E5873">
              <w:rPr>
                <w:rFonts w:ascii="Times New Roman" w:eastAsia="Times New Roman" w:hAnsi="Times New Roman" w:cs="Times New Roman"/>
                <w:bCs/>
                <w:i/>
                <w:iCs/>
                <w:sz w:val="24"/>
                <w:szCs w:val="24"/>
                <w:lang w:eastAsia="pl-PL"/>
              </w:rPr>
              <w:t>Szczegółowy opis przedmiotu zamówienia.</w:t>
            </w:r>
          </w:p>
        </w:tc>
      </w:tr>
    </w:tbl>
    <w:p w:rsidR="004E5873" w:rsidRPr="004E5873" w:rsidRDefault="004E5873" w:rsidP="004E5873">
      <w:pPr>
        <w:spacing w:after="0" w:line="240" w:lineRule="auto"/>
        <w:rPr>
          <w:rFonts w:ascii="Times New Roman" w:eastAsia="Times New Roman" w:hAnsi="Times New Roman" w:cs="Times New Roman"/>
          <w:bCs/>
          <w:i/>
          <w:iCs/>
          <w:sz w:val="24"/>
          <w:szCs w:val="24"/>
          <w:lang w:eastAsia="pl-PL"/>
        </w:rPr>
      </w:pPr>
    </w:p>
    <w:p w:rsidR="004E5873" w:rsidRPr="004E5873" w:rsidRDefault="004E5873" w:rsidP="004E5873">
      <w:pPr>
        <w:spacing w:after="0" w:line="240" w:lineRule="auto"/>
        <w:rPr>
          <w:rFonts w:ascii="Times New Roman" w:eastAsia="Times New Roman" w:hAnsi="Times New Roman" w:cs="Times New Roman"/>
          <w:bCs/>
          <w:i/>
          <w:iCs/>
          <w:sz w:val="24"/>
          <w:szCs w:val="24"/>
          <w:lang w:eastAsia="pl-PL"/>
        </w:rPr>
      </w:pPr>
    </w:p>
    <w:p w:rsidR="004E5873" w:rsidRPr="004E5873" w:rsidRDefault="004E5873" w:rsidP="004E5873">
      <w:pPr>
        <w:spacing w:after="0" w:line="240" w:lineRule="auto"/>
        <w:rPr>
          <w:rFonts w:ascii="Times New Roman" w:eastAsia="Times New Roman" w:hAnsi="Times New Roman" w:cs="Times New Roman"/>
          <w:bCs/>
          <w:i/>
          <w:iCs/>
          <w:sz w:val="24"/>
          <w:szCs w:val="24"/>
          <w:lang w:eastAsia="pl-PL"/>
        </w:rPr>
      </w:pPr>
    </w:p>
    <w:p w:rsidR="004E5873" w:rsidRPr="004E5873" w:rsidRDefault="004E5873" w:rsidP="004E5873">
      <w:pPr>
        <w:spacing w:after="0" w:line="240" w:lineRule="auto"/>
        <w:rPr>
          <w:rFonts w:ascii="Times New Roman" w:eastAsia="Times New Roman" w:hAnsi="Times New Roman" w:cs="Times New Roman"/>
          <w:bCs/>
          <w:i/>
          <w:iCs/>
          <w:sz w:val="24"/>
          <w:szCs w:val="24"/>
          <w:lang w:eastAsia="pl-PL"/>
        </w:rPr>
      </w:pPr>
    </w:p>
    <w:p w:rsidR="004E5873" w:rsidRPr="004E5873" w:rsidRDefault="004E5873" w:rsidP="004E5873">
      <w:pPr>
        <w:spacing w:after="0" w:line="240" w:lineRule="auto"/>
        <w:rPr>
          <w:rFonts w:ascii="Times New Roman" w:eastAsia="Times New Roman" w:hAnsi="Times New Roman" w:cs="Times New Roman"/>
          <w:bCs/>
          <w:i/>
          <w:iCs/>
          <w:sz w:val="24"/>
          <w:szCs w:val="24"/>
          <w:lang w:eastAsia="pl-PL"/>
        </w:rPr>
      </w:pPr>
    </w:p>
    <w:p w:rsidR="004E5873" w:rsidRPr="004E5873" w:rsidRDefault="004E5873" w:rsidP="004E5873">
      <w:pPr>
        <w:spacing w:after="0" w:line="240" w:lineRule="auto"/>
        <w:rPr>
          <w:rFonts w:ascii="Times New Roman" w:eastAsia="Times New Roman" w:hAnsi="Times New Roman" w:cs="Times New Roman"/>
          <w:bCs/>
          <w:i/>
          <w:iCs/>
          <w:sz w:val="24"/>
          <w:szCs w:val="24"/>
          <w:lang w:eastAsia="pl-PL"/>
        </w:rPr>
      </w:pPr>
    </w:p>
    <w:p w:rsidR="004E5873" w:rsidRPr="004E5873" w:rsidRDefault="004E5873" w:rsidP="004E5873">
      <w:pPr>
        <w:spacing w:after="0" w:line="240" w:lineRule="auto"/>
        <w:rPr>
          <w:rFonts w:ascii="Times New Roman" w:eastAsia="Times New Roman" w:hAnsi="Times New Roman" w:cs="Times New Roman"/>
          <w:bCs/>
          <w:i/>
          <w:iCs/>
          <w:sz w:val="24"/>
          <w:szCs w:val="24"/>
          <w:lang w:eastAsia="pl-PL"/>
        </w:rPr>
      </w:pPr>
    </w:p>
    <w:p w:rsidR="004E5873" w:rsidRPr="004E5873" w:rsidRDefault="004E5873" w:rsidP="004E5873">
      <w:pPr>
        <w:spacing w:after="0" w:line="240" w:lineRule="auto"/>
        <w:rPr>
          <w:rFonts w:ascii="Times New Roman" w:eastAsia="Times New Roman" w:hAnsi="Times New Roman" w:cs="Times New Roman"/>
          <w:bCs/>
          <w:i/>
          <w:iCs/>
          <w:sz w:val="24"/>
          <w:szCs w:val="24"/>
          <w:lang w:eastAsia="pl-PL"/>
        </w:rPr>
      </w:pPr>
    </w:p>
    <w:p w:rsidR="004E5873" w:rsidRPr="004E5873" w:rsidRDefault="004E5873" w:rsidP="004E5873">
      <w:pPr>
        <w:spacing w:after="0" w:line="240" w:lineRule="auto"/>
        <w:rPr>
          <w:rFonts w:ascii="Times New Roman" w:eastAsia="Times New Roman" w:hAnsi="Times New Roman" w:cs="Times New Roman"/>
          <w:bCs/>
          <w:i/>
          <w:iCs/>
          <w:sz w:val="24"/>
          <w:szCs w:val="24"/>
          <w:lang w:eastAsia="pl-PL"/>
        </w:rPr>
        <w:sectPr w:rsidR="004E5873" w:rsidRPr="004E5873">
          <w:headerReference w:type="even" r:id="rId8"/>
          <w:headerReference w:type="default" r:id="rId9"/>
          <w:footerReference w:type="even" r:id="rId10"/>
          <w:pgSz w:w="11906" w:h="16838"/>
          <w:pgMar w:top="1417" w:right="1417" w:bottom="1417" w:left="1417" w:header="708" w:footer="708" w:gutter="0"/>
          <w:cols w:space="708"/>
          <w:docGrid w:linePitch="360"/>
        </w:sectPr>
      </w:pPr>
    </w:p>
    <w:p w:rsidR="004E5873" w:rsidRPr="004E5873" w:rsidRDefault="004E5873" w:rsidP="004E5873">
      <w:pPr>
        <w:spacing w:after="0" w:line="240" w:lineRule="auto"/>
        <w:rPr>
          <w:rFonts w:ascii="Times New Roman" w:eastAsia="Times New Roman" w:hAnsi="Times New Roman" w:cs="Times New Roman"/>
          <w:bCs/>
          <w:i/>
          <w:iCs/>
          <w:sz w:val="24"/>
          <w:szCs w:val="24"/>
          <w:lang w:eastAsia="pl-PL"/>
        </w:rPr>
      </w:pPr>
    </w:p>
    <w:p w:rsidR="004E5873" w:rsidRPr="004E5873" w:rsidRDefault="004E5873" w:rsidP="004E5873">
      <w:pPr>
        <w:spacing w:after="0" w:line="240" w:lineRule="auto"/>
        <w:rPr>
          <w:rFonts w:ascii="Times New Roman" w:eastAsia="Times New Roman" w:hAnsi="Times New Roman" w:cs="Times New Roman"/>
          <w:bCs/>
          <w:i/>
          <w:iCs/>
          <w:sz w:val="24"/>
          <w:szCs w:val="24"/>
          <w:lang w:eastAsia="pl-PL"/>
        </w:rPr>
      </w:pPr>
    </w:p>
    <w:p w:rsidR="004E5873" w:rsidRPr="004E5873" w:rsidRDefault="004E5873" w:rsidP="004E5873">
      <w:pPr>
        <w:spacing w:after="0" w:line="240" w:lineRule="auto"/>
        <w:jc w:val="center"/>
        <w:rPr>
          <w:rFonts w:ascii="Times New Roman" w:eastAsia="Times New Roman" w:hAnsi="Times New Roman" w:cs="Times New Roman"/>
          <w:b/>
          <w:i/>
          <w:iCs/>
          <w:sz w:val="24"/>
          <w:szCs w:val="24"/>
          <w:lang w:eastAsia="pl-PL"/>
        </w:rPr>
      </w:pPr>
    </w:p>
    <w:p w:rsidR="004E5873" w:rsidRPr="004E5873" w:rsidRDefault="004E5873" w:rsidP="004E5873">
      <w:pPr>
        <w:spacing w:after="0" w:line="240" w:lineRule="auto"/>
        <w:jc w:val="center"/>
        <w:rPr>
          <w:rFonts w:ascii="Times New Roman" w:eastAsia="Times New Roman" w:hAnsi="Times New Roman" w:cs="Times New Roman"/>
          <w:b/>
          <w:i/>
          <w:iCs/>
          <w:sz w:val="24"/>
          <w:szCs w:val="24"/>
          <w:lang w:eastAsia="pl-PL"/>
        </w:rPr>
      </w:pPr>
    </w:p>
    <w:p w:rsidR="004E5873" w:rsidRPr="004E5873" w:rsidRDefault="004E5873" w:rsidP="004E5873">
      <w:pPr>
        <w:spacing w:after="0" w:line="240" w:lineRule="auto"/>
        <w:jc w:val="center"/>
        <w:rPr>
          <w:rFonts w:ascii="Times New Roman" w:eastAsia="Times New Roman" w:hAnsi="Times New Roman" w:cs="Times New Roman"/>
          <w:b/>
          <w:i/>
          <w:iCs/>
          <w:sz w:val="24"/>
          <w:szCs w:val="24"/>
          <w:lang w:eastAsia="pl-PL"/>
        </w:rPr>
      </w:pPr>
      <w:r w:rsidRPr="004E5873">
        <w:rPr>
          <w:rFonts w:ascii="Times New Roman" w:eastAsia="Times New Roman" w:hAnsi="Times New Roman" w:cs="Times New Roman"/>
          <w:b/>
          <w:i/>
          <w:iCs/>
          <w:sz w:val="24"/>
          <w:szCs w:val="24"/>
          <w:lang w:eastAsia="pl-PL"/>
        </w:rPr>
        <w:t>CZEŚĆ I – INSTRUKCJA DLA WYKONAWCÓW (IDW)</w:t>
      </w:r>
    </w:p>
    <w:p w:rsidR="004E5873" w:rsidRPr="004E5873" w:rsidRDefault="004E5873" w:rsidP="004E5873">
      <w:pPr>
        <w:spacing w:after="0" w:line="240" w:lineRule="auto"/>
        <w:rPr>
          <w:rFonts w:ascii="Times New Roman" w:eastAsia="Times New Roman" w:hAnsi="Times New Roman" w:cs="Times New Roman"/>
          <w:b/>
          <w:i/>
          <w:iCs/>
          <w:sz w:val="24"/>
          <w:szCs w:val="24"/>
          <w:lang w:eastAsia="pl-PL"/>
        </w:rPr>
      </w:pPr>
    </w:p>
    <w:p w:rsidR="004E5873" w:rsidRPr="004E5873" w:rsidRDefault="004E5873" w:rsidP="004E5873">
      <w:pPr>
        <w:spacing w:after="0" w:line="240" w:lineRule="auto"/>
        <w:rPr>
          <w:rFonts w:ascii="Times New Roman" w:eastAsia="Times New Roman" w:hAnsi="Times New Roman" w:cs="Times New Roman"/>
          <w:b/>
          <w:i/>
          <w:iCs/>
          <w:sz w:val="24"/>
          <w:szCs w:val="24"/>
          <w:lang w:eastAsia="pl-PL"/>
        </w:rPr>
      </w:pPr>
    </w:p>
    <w:p w:rsidR="004E5873" w:rsidRPr="004E5873" w:rsidRDefault="004E5873" w:rsidP="004E5873">
      <w:pPr>
        <w:spacing w:after="0" w:line="240" w:lineRule="auto"/>
        <w:rPr>
          <w:rFonts w:ascii="Times New Roman" w:eastAsia="Times New Roman" w:hAnsi="Times New Roman" w:cs="Times New Roman"/>
          <w:b/>
          <w:i/>
          <w:iCs/>
          <w:sz w:val="24"/>
          <w:szCs w:val="24"/>
          <w:lang w:eastAsia="pl-PL"/>
        </w:rPr>
      </w:pPr>
    </w:p>
    <w:p w:rsidR="004E5873" w:rsidRPr="004E5873" w:rsidRDefault="004E5873" w:rsidP="004E5873">
      <w:pPr>
        <w:spacing w:after="0" w:line="240" w:lineRule="auto"/>
        <w:rPr>
          <w:rFonts w:ascii="Times New Roman" w:eastAsia="Times New Roman" w:hAnsi="Times New Roman" w:cs="Times New Roman"/>
          <w:b/>
          <w:i/>
          <w:iCs/>
          <w:sz w:val="24"/>
          <w:szCs w:val="24"/>
          <w:lang w:eastAsia="pl-PL"/>
        </w:rPr>
      </w:pPr>
    </w:p>
    <w:p w:rsidR="004E5873" w:rsidRPr="004E5873" w:rsidRDefault="004E5873" w:rsidP="004E5873">
      <w:pPr>
        <w:spacing w:after="0" w:line="240" w:lineRule="auto"/>
        <w:rPr>
          <w:rFonts w:ascii="Times New Roman" w:eastAsia="Times New Roman" w:hAnsi="Times New Roman" w:cs="Times New Roman"/>
          <w:b/>
          <w:i/>
          <w:iCs/>
          <w:sz w:val="24"/>
          <w:szCs w:val="24"/>
          <w:lang w:eastAsia="pl-PL"/>
        </w:rPr>
      </w:pPr>
    </w:p>
    <w:p w:rsidR="004E5873" w:rsidRPr="004E5873" w:rsidRDefault="004E5873" w:rsidP="004E5873">
      <w:pPr>
        <w:spacing w:after="0" w:line="240" w:lineRule="auto"/>
        <w:rPr>
          <w:rFonts w:ascii="Times New Roman" w:eastAsia="Times New Roman" w:hAnsi="Times New Roman" w:cs="Times New Roman"/>
          <w:b/>
          <w:i/>
          <w:iCs/>
          <w:sz w:val="24"/>
          <w:szCs w:val="24"/>
          <w:lang w:eastAsia="pl-PL"/>
        </w:rPr>
      </w:pPr>
    </w:p>
    <w:p w:rsidR="004E5873" w:rsidRPr="004E5873" w:rsidRDefault="004E5873" w:rsidP="004E5873">
      <w:pPr>
        <w:spacing w:after="0" w:line="240" w:lineRule="auto"/>
        <w:rPr>
          <w:rFonts w:ascii="Times New Roman" w:eastAsia="Times New Roman" w:hAnsi="Times New Roman" w:cs="Times New Roman"/>
          <w:b/>
          <w:i/>
          <w:iCs/>
          <w:sz w:val="24"/>
          <w:szCs w:val="24"/>
          <w:lang w:eastAsia="pl-PL"/>
        </w:rPr>
      </w:pPr>
    </w:p>
    <w:p w:rsidR="004E5873" w:rsidRPr="004E5873" w:rsidRDefault="004E5873" w:rsidP="004E5873">
      <w:pPr>
        <w:spacing w:after="0" w:line="240" w:lineRule="auto"/>
        <w:rPr>
          <w:rFonts w:ascii="Times New Roman" w:eastAsia="Times New Roman" w:hAnsi="Times New Roman" w:cs="Times New Roman"/>
          <w:b/>
          <w:i/>
          <w:iCs/>
          <w:sz w:val="24"/>
          <w:szCs w:val="24"/>
          <w:lang w:eastAsia="pl-PL"/>
        </w:rPr>
      </w:pPr>
    </w:p>
    <w:p w:rsidR="004E5873" w:rsidRPr="004E5873" w:rsidRDefault="004E5873" w:rsidP="004E5873">
      <w:pPr>
        <w:spacing w:after="0" w:line="240" w:lineRule="auto"/>
        <w:rPr>
          <w:rFonts w:ascii="Times New Roman" w:eastAsia="Times New Roman" w:hAnsi="Times New Roman" w:cs="Times New Roman"/>
          <w:b/>
          <w:i/>
          <w:iCs/>
          <w:sz w:val="24"/>
          <w:szCs w:val="24"/>
          <w:lang w:eastAsia="pl-PL"/>
        </w:rPr>
      </w:pPr>
    </w:p>
    <w:p w:rsidR="004E5873" w:rsidRPr="004E5873" w:rsidRDefault="004E5873" w:rsidP="004E5873">
      <w:pPr>
        <w:spacing w:after="0" w:line="240" w:lineRule="auto"/>
        <w:jc w:val="center"/>
        <w:rPr>
          <w:rFonts w:ascii="Times New Roman" w:eastAsia="Times New Roman" w:hAnsi="Times New Roman" w:cs="Times New Roman"/>
          <w:b/>
          <w:i/>
          <w:iCs/>
          <w:sz w:val="40"/>
          <w:szCs w:val="40"/>
          <w:lang w:eastAsia="pl-PL"/>
        </w:rPr>
      </w:pPr>
      <w:r w:rsidRPr="004E5873">
        <w:rPr>
          <w:rFonts w:ascii="Times New Roman" w:eastAsia="Times New Roman" w:hAnsi="Times New Roman" w:cs="Times New Roman"/>
          <w:b/>
          <w:i/>
          <w:iCs/>
          <w:sz w:val="40"/>
          <w:szCs w:val="40"/>
          <w:lang w:eastAsia="pl-PL"/>
        </w:rPr>
        <w:t>INSTRUKCJA DLA WYKONAWCÓW</w:t>
      </w:r>
    </w:p>
    <w:p w:rsidR="004E5873" w:rsidRPr="004E5873" w:rsidRDefault="004E5873" w:rsidP="004E5873">
      <w:pPr>
        <w:spacing w:after="0" w:line="240" w:lineRule="auto"/>
        <w:rPr>
          <w:rFonts w:ascii="Times New Roman" w:eastAsia="Times New Roman" w:hAnsi="Times New Roman" w:cs="Times New Roman"/>
          <w:b/>
          <w:i/>
          <w:iCs/>
          <w:sz w:val="24"/>
          <w:szCs w:val="24"/>
          <w:lang w:eastAsia="pl-PL"/>
        </w:rPr>
      </w:pPr>
    </w:p>
    <w:p w:rsidR="004E5873" w:rsidRPr="004E5873" w:rsidRDefault="004E5873" w:rsidP="004E5873">
      <w:pPr>
        <w:spacing w:after="0" w:line="240" w:lineRule="auto"/>
        <w:rPr>
          <w:rFonts w:ascii="Times New Roman" w:eastAsia="Times New Roman" w:hAnsi="Times New Roman" w:cs="Times New Roman"/>
          <w:b/>
          <w:i/>
          <w:iCs/>
          <w:sz w:val="24"/>
          <w:szCs w:val="24"/>
          <w:lang w:eastAsia="pl-PL"/>
        </w:rPr>
      </w:pPr>
    </w:p>
    <w:p w:rsidR="004E5873" w:rsidRPr="004E5873" w:rsidRDefault="004E5873" w:rsidP="004E5873">
      <w:pPr>
        <w:spacing w:after="0" w:line="240" w:lineRule="auto"/>
        <w:rPr>
          <w:rFonts w:ascii="Times New Roman" w:eastAsia="Times New Roman" w:hAnsi="Times New Roman" w:cs="Times New Roman"/>
          <w:bCs/>
          <w:i/>
          <w:iCs/>
          <w:sz w:val="24"/>
          <w:szCs w:val="24"/>
          <w:lang w:eastAsia="pl-PL"/>
        </w:rPr>
        <w:sectPr w:rsidR="004E5873" w:rsidRPr="004E5873">
          <w:pgSz w:w="11906" w:h="16838"/>
          <w:pgMar w:top="1417" w:right="1417" w:bottom="1417" w:left="1417" w:header="708" w:footer="708" w:gutter="0"/>
          <w:cols w:space="708"/>
          <w:docGrid w:linePitch="360"/>
        </w:sectPr>
      </w:pPr>
    </w:p>
    <w:p w:rsidR="004E5873" w:rsidRPr="004E5873" w:rsidRDefault="004E5873" w:rsidP="004E5873">
      <w:pPr>
        <w:spacing w:after="0" w:line="240" w:lineRule="auto"/>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lastRenderedPageBreak/>
        <w:t>1.Nazwa (firma) i adres Zamawiającego.</w:t>
      </w:r>
    </w:p>
    <w:p w:rsidR="004E5873" w:rsidRPr="004E5873" w:rsidRDefault="004E5873" w:rsidP="004E5873">
      <w:pPr>
        <w:spacing w:after="0" w:line="240" w:lineRule="auto"/>
        <w:rPr>
          <w:rFonts w:ascii="Times New Roman" w:eastAsia="Times New Roman" w:hAnsi="Times New Roman" w:cs="Times New Roman"/>
          <w:b/>
          <w:bCs/>
          <w:i/>
          <w:iCs/>
          <w:sz w:val="24"/>
          <w:lang w:eastAsia="pl-PL"/>
        </w:rPr>
      </w:pPr>
    </w:p>
    <w:p w:rsidR="004E5873" w:rsidRPr="004E5873" w:rsidRDefault="004E5873" w:rsidP="004E5873">
      <w:pPr>
        <w:spacing w:after="0" w:line="240" w:lineRule="auto"/>
        <w:ind w:left="340"/>
        <w:jc w:val="both"/>
        <w:rPr>
          <w:rFonts w:ascii="Times New Roman" w:eastAsia="Times New Roman" w:hAnsi="Times New Roman" w:cs="Times New Roman"/>
          <w:b/>
          <w:bCs/>
          <w:i/>
          <w:iCs/>
          <w:sz w:val="24"/>
          <w:szCs w:val="24"/>
          <w:lang w:eastAsia="pl-PL"/>
        </w:rPr>
      </w:pPr>
      <w:r w:rsidRPr="004E5873">
        <w:rPr>
          <w:rFonts w:ascii="Times New Roman" w:eastAsia="Times New Roman" w:hAnsi="Times New Roman" w:cs="Times New Roman"/>
          <w:b/>
          <w:bCs/>
          <w:i/>
          <w:iCs/>
          <w:sz w:val="24"/>
          <w:szCs w:val="24"/>
          <w:lang w:eastAsia="pl-PL"/>
        </w:rPr>
        <w:t>Zarząd Dróg Powiatowych w Dębicy,</w:t>
      </w:r>
    </w:p>
    <w:p w:rsidR="004E5873" w:rsidRPr="004E5873" w:rsidRDefault="004E5873" w:rsidP="004E5873">
      <w:pPr>
        <w:spacing w:after="0" w:line="240" w:lineRule="auto"/>
        <w:ind w:left="340"/>
        <w:jc w:val="both"/>
        <w:rPr>
          <w:rFonts w:ascii="Times New Roman" w:eastAsia="Times New Roman" w:hAnsi="Times New Roman" w:cs="Times New Roman"/>
          <w:b/>
          <w:bCs/>
          <w:i/>
          <w:iCs/>
          <w:sz w:val="24"/>
          <w:szCs w:val="24"/>
          <w:lang w:eastAsia="pl-PL"/>
        </w:rPr>
      </w:pPr>
      <w:r w:rsidRPr="004E5873">
        <w:rPr>
          <w:rFonts w:ascii="Times New Roman" w:eastAsia="Times New Roman" w:hAnsi="Times New Roman" w:cs="Times New Roman"/>
          <w:b/>
          <w:bCs/>
          <w:i/>
          <w:iCs/>
          <w:sz w:val="24"/>
          <w:szCs w:val="24"/>
          <w:lang w:eastAsia="pl-PL"/>
        </w:rPr>
        <w:t xml:space="preserve"> ul. Parkowa 28 </w:t>
      </w:r>
    </w:p>
    <w:p w:rsidR="004E5873" w:rsidRPr="004E5873" w:rsidRDefault="004E5873" w:rsidP="004E5873">
      <w:pPr>
        <w:spacing w:after="0" w:line="240" w:lineRule="auto"/>
        <w:ind w:left="340"/>
        <w:jc w:val="both"/>
        <w:rPr>
          <w:rFonts w:ascii="Times New Roman" w:eastAsia="Times New Roman" w:hAnsi="Times New Roman" w:cs="Times New Roman"/>
          <w:b/>
          <w:bCs/>
          <w:i/>
          <w:iCs/>
          <w:sz w:val="24"/>
          <w:szCs w:val="24"/>
          <w:lang w:eastAsia="pl-PL"/>
        </w:rPr>
      </w:pPr>
      <w:r w:rsidRPr="004E5873">
        <w:rPr>
          <w:rFonts w:ascii="Times New Roman" w:eastAsia="Times New Roman" w:hAnsi="Times New Roman" w:cs="Times New Roman"/>
          <w:b/>
          <w:bCs/>
          <w:i/>
          <w:iCs/>
          <w:sz w:val="24"/>
          <w:szCs w:val="24"/>
          <w:lang w:eastAsia="pl-PL"/>
        </w:rPr>
        <w:t xml:space="preserve"> 39-200 Dębica ,</w:t>
      </w:r>
    </w:p>
    <w:p w:rsidR="004E5873" w:rsidRPr="004E5873" w:rsidRDefault="004E5873" w:rsidP="004E5873">
      <w:pPr>
        <w:spacing w:after="0" w:line="240" w:lineRule="auto"/>
        <w:ind w:left="340"/>
        <w:jc w:val="both"/>
        <w:rPr>
          <w:rFonts w:ascii="Times New Roman" w:eastAsia="Times New Roman" w:hAnsi="Times New Roman" w:cs="Times New Roman"/>
          <w:bCs/>
          <w:i/>
          <w:iCs/>
          <w:sz w:val="24"/>
          <w:szCs w:val="24"/>
          <w:lang w:eastAsia="pl-PL"/>
        </w:rPr>
      </w:pPr>
    </w:p>
    <w:p w:rsidR="004E5873" w:rsidRPr="004E5873" w:rsidRDefault="004E5873" w:rsidP="004E5873">
      <w:pPr>
        <w:spacing w:after="0" w:line="240" w:lineRule="auto"/>
        <w:ind w:left="340"/>
        <w:jc w:val="both"/>
        <w:rPr>
          <w:rFonts w:ascii="Times New Roman" w:eastAsia="Times New Roman" w:hAnsi="Times New Roman" w:cs="Times New Roman"/>
          <w:bCs/>
          <w:i/>
          <w:iCs/>
          <w:lang w:val="de-DE" w:eastAsia="pl-PL"/>
        </w:rPr>
      </w:pPr>
      <w:proofErr w:type="spellStart"/>
      <w:r w:rsidRPr="004E5873">
        <w:rPr>
          <w:rFonts w:ascii="Times New Roman" w:eastAsia="Times New Roman" w:hAnsi="Times New Roman" w:cs="Times New Roman"/>
          <w:bCs/>
          <w:i/>
          <w:iCs/>
          <w:lang w:val="de-DE" w:eastAsia="pl-PL"/>
        </w:rPr>
        <w:t>tel</w:t>
      </w:r>
      <w:proofErr w:type="spellEnd"/>
      <w:r w:rsidRPr="004E5873">
        <w:rPr>
          <w:rFonts w:ascii="Times New Roman" w:eastAsia="Times New Roman" w:hAnsi="Times New Roman" w:cs="Times New Roman"/>
          <w:bCs/>
          <w:i/>
          <w:iCs/>
          <w:lang w:val="de-DE" w:eastAsia="pl-PL"/>
        </w:rPr>
        <w:t>/fax-14 6803155</w:t>
      </w:r>
    </w:p>
    <w:p w:rsidR="004E5873" w:rsidRPr="004E5873" w:rsidRDefault="004E5873" w:rsidP="004E5873">
      <w:pPr>
        <w:spacing w:after="0" w:line="240" w:lineRule="auto"/>
        <w:ind w:left="340"/>
        <w:jc w:val="both"/>
        <w:rPr>
          <w:rFonts w:ascii="Times New Roman" w:eastAsia="Times New Roman" w:hAnsi="Times New Roman" w:cs="Times New Roman"/>
          <w:bCs/>
          <w:i/>
          <w:iCs/>
          <w:lang w:val="de-DE" w:eastAsia="pl-PL"/>
        </w:rPr>
      </w:pPr>
      <w:proofErr w:type="spellStart"/>
      <w:r w:rsidRPr="004E5873">
        <w:rPr>
          <w:rFonts w:ascii="Times New Roman" w:eastAsia="Times New Roman" w:hAnsi="Times New Roman" w:cs="Times New Roman"/>
          <w:bCs/>
          <w:i/>
          <w:iCs/>
          <w:lang w:val="de-DE" w:eastAsia="pl-PL"/>
        </w:rPr>
        <w:t>e-mail</w:t>
      </w:r>
      <w:proofErr w:type="spellEnd"/>
      <w:r w:rsidRPr="004E5873">
        <w:rPr>
          <w:rFonts w:ascii="Times New Roman" w:eastAsia="Times New Roman" w:hAnsi="Times New Roman" w:cs="Times New Roman"/>
          <w:bCs/>
          <w:i/>
          <w:iCs/>
          <w:lang w:val="de-DE" w:eastAsia="pl-PL"/>
        </w:rPr>
        <w:t xml:space="preserve">: </w:t>
      </w:r>
      <w:hyperlink r:id="rId11" w:history="1">
        <w:r w:rsidRPr="004E5873">
          <w:rPr>
            <w:rFonts w:ascii="Times New Roman" w:eastAsia="Times New Roman" w:hAnsi="Times New Roman" w:cs="Times New Roman"/>
            <w:bCs/>
            <w:i/>
            <w:iCs/>
            <w:u w:val="single"/>
            <w:lang w:val="de-DE" w:eastAsia="pl-PL"/>
          </w:rPr>
          <w:t>zdp@rde.pl</w:t>
        </w:r>
      </w:hyperlink>
    </w:p>
    <w:p w:rsidR="004E5873" w:rsidRPr="004E5873" w:rsidRDefault="004E5873" w:rsidP="004E5873">
      <w:pPr>
        <w:spacing w:after="0" w:line="240" w:lineRule="auto"/>
        <w:ind w:left="340"/>
        <w:jc w:val="both"/>
        <w:rPr>
          <w:rFonts w:ascii="Times New Roman" w:eastAsia="Times New Roman" w:hAnsi="Times New Roman" w:cs="Times New Roman"/>
          <w:bCs/>
          <w:i/>
          <w:iCs/>
          <w:lang w:val="de-DE" w:eastAsia="pl-PL"/>
        </w:rPr>
      </w:pPr>
      <w:proofErr w:type="spellStart"/>
      <w:r w:rsidRPr="004E5873">
        <w:rPr>
          <w:rFonts w:ascii="Times New Roman" w:eastAsia="Times New Roman" w:hAnsi="Times New Roman" w:cs="Times New Roman"/>
          <w:bCs/>
          <w:i/>
          <w:iCs/>
          <w:lang w:val="de-DE" w:eastAsia="pl-PL"/>
        </w:rPr>
        <w:t>strona</w:t>
      </w:r>
      <w:proofErr w:type="spellEnd"/>
      <w:r w:rsidRPr="004E5873">
        <w:rPr>
          <w:rFonts w:ascii="Times New Roman" w:eastAsia="Times New Roman" w:hAnsi="Times New Roman" w:cs="Times New Roman"/>
          <w:bCs/>
          <w:i/>
          <w:iCs/>
          <w:lang w:val="de-DE" w:eastAsia="pl-PL"/>
        </w:rPr>
        <w:t xml:space="preserve"> </w:t>
      </w:r>
      <w:proofErr w:type="spellStart"/>
      <w:r w:rsidRPr="004E5873">
        <w:rPr>
          <w:rFonts w:ascii="Times New Roman" w:eastAsia="Times New Roman" w:hAnsi="Times New Roman" w:cs="Times New Roman"/>
          <w:bCs/>
          <w:i/>
          <w:iCs/>
          <w:lang w:val="de-DE" w:eastAsia="pl-PL"/>
        </w:rPr>
        <w:t>internetowa</w:t>
      </w:r>
      <w:proofErr w:type="spellEnd"/>
      <w:r w:rsidRPr="004E5873">
        <w:rPr>
          <w:rFonts w:ascii="Times New Roman" w:eastAsia="Times New Roman" w:hAnsi="Times New Roman" w:cs="Times New Roman"/>
          <w:bCs/>
          <w:i/>
          <w:iCs/>
          <w:lang w:val="de-DE" w:eastAsia="pl-PL"/>
        </w:rPr>
        <w:t>: www.zdp.rde.pl</w:t>
      </w:r>
    </w:p>
    <w:p w:rsidR="004E5873" w:rsidRPr="004E5873" w:rsidRDefault="004E5873" w:rsidP="004E5873">
      <w:pPr>
        <w:spacing w:after="0" w:line="240" w:lineRule="auto"/>
        <w:ind w:left="340"/>
        <w:jc w:val="both"/>
        <w:rPr>
          <w:rFonts w:ascii="Times New Roman" w:eastAsia="Times New Roman" w:hAnsi="Times New Roman" w:cs="Times New Roman"/>
          <w:i/>
          <w:iCs/>
          <w:lang w:val="de-DE" w:eastAsia="pl-PL"/>
        </w:rPr>
      </w:pPr>
    </w:p>
    <w:p w:rsidR="004E5873" w:rsidRPr="004E5873" w:rsidRDefault="004E5873" w:rsidP="004E5873">
      <w:pPr>
        <w:spacing w:after="0" w:line="240" w:lineRule="auto"/>
        <w:jc w:val="both"/>
        <w:rPr>
          <w:rFonts w:ascii="Times New Roman" w:eastAsia="Times New Roman" w:hAnsi="Times New Roman" w:cs="Times New Roman"/>
          <w:b/>
          <w:bCs/>
          <w:i/>
          <w:iCs/>
          <w:sz w:val="24"/>
          <w:szCs w:val="24"/>
          <w:lang w:eastAsia="pl-PL"/>
        </w:rPr>
      </w:pPr>
      <w:r w:rsidRPr="004E5873">
        <w:rPr>
          <w:rFonts w:ascii="Times New Roman" w:eastAsia="Times New Roman" w:hAnsi="Times New Roman" w:cs="Times New Roman"/>
          <w:i/>
          <w:iCs/>
          <w:lang w:eastAsia="ar-SA"/>
        </w:rPr>
        <w:t xml:space="preserve">zwany w dalszym ciągu Zamawiającym, zaprasza do składania ofert związanych z postępowaniem </w:t>
      </w:r>
    </w:p>
    <w:p w:rsidR="00D954D9" w:rsidRPr="00BB1FC3" w:rsidRDefault="00067001" w:rsidP="00D954D9">
      <w:pPr>
        <w:jc w:val="center"/>
        <w:rPr>
          <w:rFonts w:ascii="Times New Roman" w:eastAsia="Times New Roman" w:hAnsi="Times New Roman" w:cs="Times New Roman"/>
          <w:b/>
          <w:bCs/>
          <w:sz w:val="24"/>
          <w:szCs w:val="24"/>
          <w:lang w:eastAsia="pl-PL"/>
        </w:rPr>
      </w:pPr>
      <w:r w:rsidRPr="00067001">
        <w:rPr>
          <w:rFonts w:ascii="Times New Roman" w:eastAsia="Times New Roman" w:hAnsi="Times New Roman" w:cs="Times New Roman"/>
          <w:b/>
          <w:bCs/>
          <w:sz w:val="28"/>
          <w:szCs w:val="28"/>
          <w:lang w:eastAsia="pl-PL"/>
        </w:rPr>
        <w:t xml:space="preserve"> </w:t>
      </w:r>
      <w:r w:rsidR="00D954D9" w:rsidRPr="00BB1FC3">
        <w:rPr>
          <w:rFonts w:ascii="Times New Roman" w:eastAsia="Times New Roman" w:hAnsi="Times New Roman" w:cs="Times New Roman"/>
          <w:b/>
          <w:bCs/>
          <w:sz w:val="24"/>
          <w:szCs w:val="24"/>
          <w:lang w:eastAsia="pl-PL"/>
        </w:rPr>
        <w:t xml:space="preserve">„Przebudowa dr. pow. nr 1306R Pilzno – Szynwałd – </w:t>
      </w:r>
      <w:r w:rsidR="00D954D9" w:rsidRPr="00BB1FC3">
        <w:rPr>
          <w:rFonts w:ascii="Times New Roman" w:eastAsia="Times New Roman" w:hAnsi="Times New Roman" w:cs="Times New Roman"/>
          <w:b/>
          <w:bCs/>
          <w:sz w:val="24"/>
          <w:szCs w:val="24"/>
          <w:lang w:eastAsia="pl-PL"/>
        </w:rPr>
        <w:br/>
        <w:t>budowa chodnika</w:t>
      </w:r>
      <w:r w:rsidR="00D954D9">
        <w:rPr>
          <w:rFonts w:ascii="Times New Roman" w:eastAsia="Times New Roman" w:hAnsi="Times New Roman" w:cs="Times New Roman"/>
          <w:b/>
          <w:bCs/>
          <w:sz w:val="24"/>
          <w:szCs w:val="24"/>
          <w:lang w:eastAsia="pl-PL"/>
        </w:rPr>
        <w:t xml:space="preserve"> w km 5+834,20 – 5+886,75</w:t>
      </w:r>
      <w:r w:rsidR="00D954D9" w:rsidRPr="00BB1FC3">
        <w:rPr>
          <w:rFonts w:ascii="Times New Roman" w:eastAsia="Times New Roman" w:hAnsi="Times New Roman" w:cs="Times New Roman"/>
          <w:b/>
          <w:bCs/>
          <w:sz w:val="24"/>
          <w:szCs w:val="24"/>
          <w:lang w:eastAsia="pl-PL"/>
        </w:rPr>
        <w:t xml:space="preserve"> w m. Łęki Górne”</w:t>
      </w:r>
      <w:r w:rsidR="00D954D9" w:rsidRPr="00BB1FC3">
        <w:rPr>
          <w:rFonts w:ascii="Calibri" w:eastAsia="Calibri" w:hAnsi="Calibri" w:cs="Times New Roman"/>
          <w:b/>
          <w:i/>
          <w:sz w:val="24"/>
          <w:szCs w:val="24"/>
        </w:rPr>
        <w:t xml:space="preserve"> </w:t>
      </w:r>
    </w:p>
    <w:p w:rsidR="00067001" w:rsidRDefault="00067001" w:rsidP="00067001">
      <w:pPr>
        <w:jc w:val="center"/>
        <w:rPr>
          <w:rFonts w:ascii="Calibri" w:eastAsia="Calibri" w:hAnsi="Calibri" w:cs="Times New Roman"/>
          <w:b/>
          <w:i/>
          <w:sz w:val="28"/>
          <w:szCs w:val="28"/>
        </w:rPr>
      </w:pPr>
    </w:p>
    <w:p w:rsidR="004C26DD" w:rsidRPr="004C26DD" w:rsidRDefault="004C26DD" w:rsidP="004C26DD">
      <w:pPr>
        <w:spacing w:after="0" w:line="240" w:lineRule="auto"/>
        <w:rPr>
          <w:rFonts w:ascii="Times New Roman" w:eastAsia="Times New Roman" w:hAnsi="Times New Roman" w:cs="Times New Roman"/>
          <w:b/>
          <w:bCs/>
          <w:i/>
          <w:iCs/>
          <w:sz w:val="24"/>
          <w:szCs w:val="24"/>
          <w:lang w:eastAsia="pl-PL"/>
        </w:rPr>
      </w:pPr>
      <w:r w:rsidRPr="004C26DD">
        <w:rPr>
          <w:rFonts w:ascii="Calibri" w:eastAsia="Calibri" w:hAnsi="Calibri" w:cs="Times New Roman"/>
          <w:i/>
          <w:sz w:val="24"/>
          <w:szCs w:val="24"/>
        </w:rPr>
        <w:t>2.</w:t>
      </w:r>
      <w:r w:rsidRPr="004C26DD">
        <w:rPr>
          <w:rFonts w:ascii="Times New Roman" w:eastAsia="Times New Roman" w:hAnsi="Times New Roman" w:cs="Times New Roman"/>
          <w:b/>
          <w:bCs/>
          <w:i/>
          <w:iCs/>
          <w:sz w:val="24"/>
          <w:lang w:eastAsia="pl-PL"/>
        </w:rPr>
        <w:t xml:space="preserve"> Oznaczenie postępowania :</w:t>
      </w:r>
      <w:r w:rsidRPr="004C26DD">
        <w:rPr>
          <w:rFonts w:ascii="Times New Roman" w:eastAsia="Times New Roman" w:hAnsi="Times New Roman" w:cs="Times New Roman"/>
          <w:b/>
          <w:bCs/>
          <w:i/>
          <w:iCs/>
          <w:lang w:eastAsia="pl-PL"/>
        </w:rPr>
        <w:t xml:space="preserve"> </w:t>
      </w:r>
      <w:r w:rsidRPr="004C26DD">
        <w:rPr>
          <w:rFonts w:ascii="Times New Roman" w:eastAsia="Times New Roman" w:hAnsi="Times New Roman" w:cs="Times New Roman"/>
          <w:b/>
          <w:bCs/>
          <w:i/>
          <w:iCs/>
          <w:sz w:val="24"/>
          <w:szCs w:val="24"/>
          <w:lang w:eastAsia="pl-PL"/>
        </w:rPr>
        <w:t>ZP.271.W.</w:t>
      </w:r>
      <w:r>
        <w:rPr>
          <w:rFonts w:ascii="Times New Roman" w:eastAsia="Times New Roman" w:hAnsi="Times New Roman" w:cs="Times New Roman"/>
          <w:b/>
          <w:bCs/>
          <w:i/>
          <w:iCs/>
          <w:sz w:val="24"/>
          <w:szCs w:val="24"/>
          <w:lang w:eastAsia="pl-PL"/>
        </w:rPr>
        <w:t>24</w:t>
      </w:r>
      <w:r w:rsidRPr="004C26DD">
        <w:rPr>
          <w:rFonts w:ascii="Times New Roman" w:eastAsia="Times New Roman" w:hAnsi="Times New Roman" w:cs="Times New Roman"/>
          <w:b/>
          <w:bCs/>
          <w:i/>
          <w:iCs/>
          <w:sz w:val="24"/>
          <w:szCs w:val="24"/>
          <w:lang w:eastAsia="pl-PL"/>
        </w:rPr>
        <w:t>.201</w:t>
      </w:r>
      <w:r>
        <w:rPr>
          <w:rFonts w:ascii="Times New Roman" w:eastAsia="Times New Roman" w:hAnsi="Times New Roman" w:cs="Times New Roman"/>
          <w:b/>
          <w:bCs/>
          <w:i/>
          <w:iCs/>
          <w:sz w:val="24"/>
          <w:szCs w:val="24"/>
          <w:lang w:eastAsia="pl-PL"/>
        </w:rPr>
        <w:t>9</w:t>
      </w:r>
    </w:p>
    <w:p w:rsidR="00067001" w:rsidRDefault="00067001" w:rsidP="00067001">
      <w:pPr>
        <w:spacing w:after="0" w:line="240" w:lineRule="auto"/>
        <w:jc w:val="both"/>
        <w:rPr>
          <w:rFonts w:ascii="Times New Roman" w:eastAsia="Times New Roman" w:hAnsi="Times New Roman" w:cs="Times New Roman"/>
          <w:iCs/>
          <w:sz w:val="24"/>
          <w:lang w:eastAsia="pl-PL"/>
        </w:rPr>
      </w:pPr>
    </w:p>
    <w:p w:rsidR="00067001" w:rsidRPr="004E5873" w:rsidRDefault="00856BAE" w:rsidP="0010065C">
      <w:pPr>
        <w:widowControl w:val="0"/>
        <w:autoSpaceDE w:val="0"/>
        <w:autoSpaceDN w:val="0"/>
        <w:adjustRightInd w:val="0"/>
        <w:spacing w:before="80" w:after="0" w:line="300" w:lineRule="atLeast"/>
        <w:jc w:val="both"/>
        <w:rPr>
          <w:rFonts w:ascii="Times New Roman" w:eastAsia="Times New Roman" w:hAnsi="Times New Roman" w:cs="Times New Roman"/>
          <w:bCs/>
          <w:i/>
          <w:iCs/>
          <w:sz w:val="24"/>
          <w:szCs w:val="24"/>
          <w:lang w:eastAsia="pl-PL"/>
        </w:rPr>
      </w:pPr>
      <w:r w:rsidRPr="0010065C">
        <w:rPr>
          <w:rFonts w:ascii="Times New Roman" w:eastAsia="Times New Roman" w:hAnsi="Times New Roman" w:cs="Times New Roman"/>
          <w:b/>
          <w:bCs/>
          <w:i/>
          <w:iCs/>
          <w:sz w:val="24"/>
          <w:szCs w:val="24"/>
          <w:u w:val="single"/>
          <w:lang w:eastAsia="pl-PL"/>
        </w:rPr>
        <w:t>3.</w:t>
      </w:r>
      <w:r>
        <w:rPr>
          <w:rFonts w:ascii="Times New Roman" w:eastAsia="Times New Roman" w:hAnsi="Times New Roman" w:cs="Times New Roman"/>
          <w:bCs/>
          <w:i/>
          <w:iCs/>
          <w:sz w:val="24"/>
          <w:szCs w:val="24"/>
          <w:u w:val="single"/>
          <w:lang w:eastAsia="pl-PL"/>
        </w:rPr>
        <w:t xml:space="preserve"> </w:t>
      </w:r>
      <w:r w:rsidR="00067001" w:rsidRPr="004E5873">
        <w:rPr>
          <w:rFonts w:ascii="Times New Roman" w:eastAsia="Times New Roman" w:hAnsi="Times New Roman" w:cs="Times New Roman"/>
          <w:bCs/>
          <w:i/>
          <w:iCs/>
          <w:sz w:val="24"/>
          <w:szCs w:val="24"/>
          <w:u w:val="single"/>
          <w:lang w:eastAsia="pl-PL"/>
        </w:rPr>
        <w:t>Przedmiotem zamówienia jest wykonanie robót budowlanych związanych z budową chodnika zgodnie z prawem polskim, w szczególności ustawą z dnia 7 lipca 1994 roku Prawo budowlane (Dz. U. 2010 nr 243,poz.1623ze zm.), ustawą z dnia 23 kwietnia 1964 roku Kodeks cywilny (Dz.U. nr 16 poz.93 ze zm.)</w:t>
      </w:r>
      <w:r w:rsidR="00067001" w:rsidRPr="004E5873">
        <w:rPr>
          <w:rFonts w:ascii="Times New Roman" w:eastAsia="Times New Roman" w:hAnsi="Times New Roman" w:cs="Times New Roman"/>
          <w:i/>
          <w:sz w:val="24"/>
          <w:szCs w:val="24"/>
          <w:u w:val="single"/>
          <w:lang w:eastAsia="pl-PL"/>
        </w:rPr>
        <w:t>,</w:t>
      </w:r>
    </w:p>
    <w:p w:rsidR="00067001" w:rsidRPr="00067001" w:rsidRDefault="00067001" w:rsidP="00067001">
      <w:pPr>
        <w:spacing w:after="0" w:line="240" w:lineRule="auto"/>
        <w:jc w:val="both"/>
        <w:rPr>
          <w:rFonts w:ascii="Times New Roman" w:eastAsia="Times New Roman" w:hAnsi="Times New Roman" w:cs="Times New Roman"/>
          <w:iCs/>
          <w:sz w:val="24"/>
          <w:lang w:eastAsia="pl-PL"/>
        </w:rPr>
      </w:pPr>
    </w:p>
    <w:p w:rsidR="00067001" w:rsidRPr="00067001" w:rsidRDefault="00856BAE" w:rsidP="00067001">
      <w:pPr>
        <w:spacing w:before="120" w:after="120" w:line="240" w:lineRule="auto"/>
        <w:rPr>
          <w:rFonts w:ascii="Times New Roman" w:eastAsia="Times New Roman" w:hAnsi="Times New Roman" w:cs="Times New Roman"/>
          <w:b/>
          <w:bCs/>
          <w:iCs/>
          <w:sz w:val="24"/>
          <w:szCs w:val="24"/>
          <w:u w:val="single"/>
          <w:lang w:eastAsia="pl-PL"/>
        </w:rPr>
      </w:pPr>
      <w:r>
        <w:rPr>
          <w:rFonts w:ascii="Times New Roman" w:eastAsia="Times New Roman" w:hAnsi="Times New Roman" w:cs="Times New Roman"/>
          <w:b/>
          <w:bCs/>
          <w:iCs/>
          <w:sz w:val="24"/>
          <w:szCs w:val="24"/>
          <w:u w:val="single"/>
          <w:lang w:eastAsia="pl-PL"/>
        </w:rPr>
        <w:t>3</w:t>
      </w:r>
      <w:r w:rsidR="00067001" w:rsidRPr="00067001">
        <w:rPr>
          <w:rFonts w:ascii="Times New Roman" w:eastAsia="Times New Roman" w:hAnsi="Times New Roman" w:cs="Times New Roman"/>
          <w:b/>
          <w:bCs/>
          <w:iCs/>
          <w:sz w:val="24"/>
          <w:szCs w:val="24"/>
          <w:u w:val="single"/>
          <w:lang w:eastAsia="pl-PL"/>
        </w:rPr>
        <w:t>.</w:t>
      </w:r>
      <w:r>
        <w:rPr>
          <w:rFonts w:ascii="Times New Roman" w:eastAsia="Times New Roman" w:hAnsi="Times New Roman" w:cs="Times New Roman"/>
          <w:b/>
          <w:bCs/>
          <w:iCs/>
          <w:sz w:val="24"/>
          <w:szCs w:val="24"/>
          <w:u w:val="single"/>
          <w:lang w:eastAsia="pl-PL"/>
        </w:rPr>
        <w:t>1.</w:t>
      </w:r>
      <w:r w:rsidR="00067001" w:rsidRPr="00067001">
        <w:rPr>
          <w:rFonts w:ascii="Times New Roman" w:eastAsia="Times New Roman" w:hAnsi="Times New Roman" w:cs="Times New Roman"/>
          <w:b/>
          <w:bCs/>
          <w:iCs/>
          <w:sz w:val="24"/>
          <w:szCs w:val="24"/>
          <w:u w:val="single"/>
          <w:lang w:eastAsia="pl-PL"/>
        </w:rPr>
        <w:t xml:space="preserve"> Zakres przedmiotu zamówienia obejmuje</w:t>
      </w:r>
      <w:r w:rsidR="00067001" w:rsidRPr="00067001">
        <w:rPr>
          <w:rFonts w:ascii="Times New Roman" w:eastAsia="Times New Roman" w:hAnsi="Times New Roman" w:cs="Times New Roman"/>
          <w:b/>
          <w:bCs/>
          <w:iCs/>
          <w:sz w:val="24"/>
          <w:szCs w:val="24"/>
          <w:lang w:eastAsia="pl-PL"/>
        </w:rPr>
        <w:t>:</w:t>
      </w:r>
    </w:p>
    <w:p w:rsidR="00067001" w:rsidRPr="00067001" w:rsidRDefault="00067001" w:rsidP="00067001">
      <w:pPr>
        <w:autoSpaceDE w:val="0"/>
        <w:autoSpaceDN w:val="0"/>
        <w:adjustRightInd w:val="0"/>
        <w:spacing w:after="0" w:line="240" w:lineRule="auto"/>
        <w:ind w:left="1134" w:hanging="426"/>
        <w:rPr>
          <w:rFonts w:ascii="Calibri" w:eastAsia="Calibri" w:hAnsi="Calibri" w:cs="Calibri"/>
          <w:bCs/>
          <w:iCs/>
          <w:sz w:val="24"/>
          <w:szCs w:val="24"/>
        </w:rPr>
      </w:pPr>
      <w:r w:rsidRPr="00067001">
        <w:rPr>
          <w:rFonts w:ascii="Calibri" w:eastAsia="Calibri" w:hAnsi="Calibri" w:cs="Calibri"/>
          <w:bCs/>
          <w:iCs/>
          <w:sz w:val="24"/>
          <w:szCs w:val="24"/>
        </w:rPr>
        <w:t>- roboty przygotowawcze,</w:t>
      </w:r>
    </w:p>
    <w:p w:rsidR="00067001" w:rsidRPr="00067001" w:rsidRDefault="00067001" w:rsidP="00067001">
      <w:pPr>
        <w:autoSpaceDE w:val="0"/>
        <w:autoSpaceDN w:val="0"/>
        <w:adjustRightInd w:val="0"/>
        <w:spacing w:after="0" w:line="240" w:lineRule="auto"/>
        <w:ind w:left="1134" w:hanging="426"/>
        <w:rPr>
          <w:rFonts w:ascii="Calibri" w:eastAsia="Calibri" w:hAnsi="Calibri" w:cs="Calibri"/>
          <w:bCs/>
          <w:iCs/>
          <w:sz w:val="24"/>
          <w:szCs w:val="24"/>
        </w:rPr>
      </w:pPr>
      <w:r w:rsidRPr="00067001">
        <w:rPr>
          <w:rFonts w:ascii="Calibri" w:eastAsia="Calibri" w:hAnsi="Calibri" w:cs="Calibri"/>
          <w:bCs/>
          <w:iCs/>
          <w:sz w:val="24"/>
          <w:szCs w:val="24"/>
        </w:rPr>
        <w:t>- roboty ziemne</w:t>
      </w:r>
    </w:p>
    <w:p w:rsidR="00067001" w:rsidRPr="00067001" w:rsidRDefault="00067001" w:rsidP="00067001">
      <w:pPr>
        <w:autoSpaceDE w:val="0"/>
        <w:autoSpaceDN w:val="0"/>
        <w:adjustRightInd w:val="0"/>
        <w:spacing w:after="0" w:line="240" w:lineRule="auto"/>
        <w:ind w:left="1134" w:hanging="426"/>
        <w:rPr>
          <w:rFonts w:ascii="Calibri" w:eastAsia="Calibri" w:hAnsi="Calibri" w:cs="Calibri"/>
          <w:bCs/>
          <w:iCs/>
          <w:sz w:val="24"/>
          <w:szCs w:val="24"/>
        </w:rPr>
      </w:pPr>
      <w:r w:rsidRPr="00067001">
        <w:rPr>
          <w:rFonts w:ascii="Calibri" w:eastAsia="Calibri" w:hAnsi="Calibri" w:cs="Calibri"/>
          <w:bCs/>
          <w:iCs/>
          <w:sz w:val="24"/>
          <w:szCs w:val="24"/>
        </w:rPr>
        <w:t>- podbudowy</w:t>
      </w:r>
    </w:p>
    <w:p w:rsidR="00067001" w:rsidRPr="00067001" w:rsidRDefault="00067001" w:rsidP="00067001">
      <w:pPr>
        <w:autoSpaceDE w:val="0"/>
        <w:autoSpaceDN w:val="0"/>
        <w:adjustRightInd w:val="0"/>
        <w:spacing w:after="0" w:line="240" w:lineRule="auto"/>
        <w:ind w:left="1134" w:hanging="426"/>
        <w:rPr>
          <w:rFonts w:ascii="Calibri" w:eastAsia="Calibri" w:hAnsi="Calibri" w:cs="Calibri"/>
          <w:bCs/>
          <w:iCs/>
          <w:sz w:val="24"/>
          <w:szCs w:val="24"/>
        </w:rPr>
      </w:pPr>
      <w:r w:rsidRPr="00067001">
        <w:rPr>
          <w:rFonts w:ascii="Calibri" w:eastAsia="Calibri" w:hAnsi="Calibri" w:cs="Calibri"/>
          <w:bCs/>
          <w:iCs/>
          <w:sz w:val="24"/>
          <w:szCs w:val="24"/>
        </w:rPr>
        <w:t>- nawierzchnia</w:t>
      </w:r>
    </w:p>
    <w:p w:rsidR="00067001" w:rsidRPr="00067001" w:rsidRDefault="00067001" w:rsidP="00067001">
      <w:pPr>
        <w:autoSpaceDE w:val="0"/>
        <w:autoSpaceDN w:val="0"/>
        <w:adjustRightInd w:val="0"/>
        <w:spacing w:after="0" w:line="240" w:lineRule="auto"/>
        <w:ind w:left="1134" w:hanging="426"/>
        <w:rPr>
          <w:rFonts w:ascii="Calibri" w:eastAsia="Calibri" w:hAnsi="Calibri" w:cs="Calibri"/>
          <w:bCs/>
          <w:iCs/>
          <w:sz w:val="24"/>
          <w:szCs w:val="24"/>
        </w:rPr>
      </w:pPr>
      <w:r w:rsidRPr="00067001">
        <w:rPr>
          <w:rFonts w:ascii="Calibri" w:eastAsia="Calibri" w:hAnsi="Calibri" w:cs="Calibri"/>
          <w:bCs/>
          <w:iCs/>
          <w:sz w:val="24"/>
          <w:szCs w:val="24"/>
        </w:rPr>
        <w:t>- kanalizacja deszczowa</w:t>
      </w:r>
    </w:p>
    <w:p w:rsidR="00067001" w:rsidRPr="00067001" w:rsidRDefault="00067001" w:rsidP="00067001">
      <w:pPr>
        <w:autoSpaceDE w:val="0"/>
        <w:autoSpaceDN w:val="0"/>
        <w:adjustRightInd w:val="0"/>
        <w:spacing w:after="0" w:line="240" w:lineRule="auto"/>
        <w:ind w:left="1134" w:hanging="426"/>
        <w:rPr>
          <w:rFonts w:ascii="Calibri" w:eastAsia="Calibri" w:hAnsi="Calibri" w:cs="Calibri"/>
          <w:bCs/>
          <w:iCs/>
          <w:sz w:val="24"/>
          <w:szCs w:val="24"/>
        </w:rPr>
      </w:pPr>
      <w:r w:rsidRPr="00067001">
        <w:rPr>
          <w:rFonts w:ascii="Calibri" w:eastAsia="Calibri" w:hAnsi="Calibri" w:cs="Calibri"/>
          <w:bCs/>
          <w:iCs/>
          <w:sz w:val="24"/>
          <w:szCs w:val="24"/>
        </w:rPr>
        <w:t>- roboty wykończeniowe</w:t>
      </w:r>
    </w:p>
    <w:p w:rsidR="00067001" w:rsidRPr="00067001" w:rsidRDefault="00856BAE" w:rsidP="00067001">
      <w:pPr>
        <w:keepNext/>
        <w:spacing w:before="240" w:after="120" w:line="240" w:lineRule="auto"/>
        <w:jc w:val="both"/>
        <w:outlineLvl w:val="0"/>
        <w:rPr>
          <w:rFonts w:ascii="Times New Roman" w:eastAsia="Times New Roman" w:hAnsi="Times New Roman" w:cs="Times New Roman"/>
          <w:b/>
          <w:bCs/>
          <w:iCs/>
          <w:kern w:val="32"/>
          <w:sz w:val="24"/>
          <w:szCs w:val="32"/>
          <w:u w:val="single"/>
          <w:lang w:eastAsia="pl-PL"/>
        </w:rPr>
      </w:pPr>
      <w:r>
        <w:rPr>
          <w:rFonts w:ascii="Times New Roman" w:eastAsia="Times New Roman" w:hAnsi="Times New Roman" w:cs="Times New Roman"/>
          <w:b/>
          <w:bCs/>
          <w:iCs/>
          <w:kern w:val="32"/>
          <w:sz w:val="24"/>
          <w:szCs w:val="32"/>
          <w:u w:val="single"/>
          <w:lang w:eastAsia="pl-PL"/>
        </w:rPr>
        <w:t>3.2.</w:t>
      </w:r>
      <w:r w:rsidR="00067001" w:rsidRPr="00067001">
        <w:rPr>
          <w:rFonts w:ascii="Times New Roman" w:eastAsia="Times New Roman" w:hAnsi="Times New Roman" w:cs="Times New Roman"/>
          <w:b/>
          <w:bCs/>
          <w:iCs/>
          <w:kern w:val="32"/>
          <w:sz w:val="24"/>
          <w:szCs w:val="32"/>
          <w:u w:val="single"/>
          <w:lang w:eastAsia="pl-PL"/>
        </w:rPr>
        <w:t xml:space="preserve"> Zamówienie obejmuje:   </w:t>
      </w:r>
    </w:p>
    <w:p w:rsidR="00067001" w:rsidRPr="00067001" w:rsidRDefault="00067001" w:rsidP="00261BEE">
      <w:pPr>
        <w:numPr>
          <w:ilvl w:val="0"/>
          <w:numId w:val="38"/>
        </w:numPr>
        <w:spacing w:after="0" w:line="240" w:lineRule="auto"/>
        <w:jc w:val="both"/>
        <w:rPr>
          <w:rFonts w:ascii="Times New Roman" w:eastAsia="Times New Roman" w:hAnsi="Times New Roman" w:cs="Times New Roman"/>
          <w:bCs/>
          <w:iCs/>
          <w:sz w:val="24"/>
          <w:lang w:eastAsia="pl-PL"/>
        </w:rPr>
      </w:pPr>
      <w:r w:rsidRPr="00067001">
        <w:rPr>
          <w:rFonts w:ascii="Times New Roman" w:eastAsia="Times New Roman" w:hAnsi="Times New Roman" w:cs="Times New Roman"/>
          <w:bCs/>
          <w:iCs/>
          <w:sz w:val="24"/>
          <w:lang w:eastAsia="pl-PL"/>
        </w:rPr>
        <w:t>wykonanie i oddanie  przedmiotu  przetargu, zrealizowanego zgodnie  z  kosztorysem, dokumentacją, zasadami wiedzy technicznej i sztuki budowlanej,</w:t>
      </w:r>
    </w:p>
    <w:p w:rsidR="00067001" w:rsidRPr="00067001" w:rsidRDefault="00067001" w:rsidP="00261BEE">
      <w:pPr>
        <w:numPr>
          <w:ilvl w:val="0"/>
          <w:numId w:val="38"/>
        </w:numPr>
        <w:spacing w:after="0" w:line="240" w:lineRule="auto"/>
        <w:jc w:val="both"/>
        <w:rPr>
          <w:rFonts w:ascii="Times New Roman" w:eastAsia="Times New Roman" w:hAnsi="Times New Roman" w:cs="Times New Roman"/>
          <w:bCs/>
          <w:iCs/>
          <w:sz w:val="24"/>
          <w:lang w:eastAsia="pl-PL"/>
        </w:rPr>
      </w:pPr>
      <w:r w:rsidRPr="00067001">
        <w:rPr>
          <w:rFonts w:ascii="Times New Roman" w:eastAsia="Times New Roman" w:hAnsi="Times New Roman" w:cs="Times New Roman"/>
          <w:bCs/>
          <w:iCs/>
          <w:sz w:val="24"/>
          <w:lang w:eastAsia="pl-PL"/>
        </w:rPr>
        <w:t>inne elementy ujęte w cenie ofertowej składające się na przedmiot zamówienia:</w:t>
      </w:r>
    </w:p>
    <w:p w:rsidR="00067001" w:rsidRPr="00067001" w:rsidRDefault="00067001" w:rsidP="00261BEE">
      <w:pPr>
        <w:numPr>
          <w:ilvl w:val="7"/>
          <w:numId w:val="37"/>
        </w:numPr>
        <w:tabs>
          <w:tab w:val="clear" w:pos="5760"/>
        </w:tabs>
        <w:spacing w:after="0" w:line="240" w:lineRule="auto"/>
        <w:ind w:left="851" w:hanging="283"/>
        <w:jc w:val="both"/>
        <w:rPr>
          <w:rFonts w:ascii="Times New Roman" w:eastAsia="Times New Roman" w:hAnsi="Times New Roman" w:cs="Times New Roman"/>
          <w:bCs/>
          <w:iCs/>
          <w:sz w:val="24"/>
          <w:lang w:eastAsia="pl-PL"/>
        </w:rPr>
      </w:pPr>
      <w:r w:rsidRPr="00067001">
        <w:rPr>
          <w:rFonts w:ascii="Times New Roman" w:eastAsia="Times New Roman" w:hAnsi="Times New Roman" w:cs="Times New Roman"/>
          <w:bCs/>
          <w:iCs/>
          <w:sz w:val="24"/>
          <w:lang w:eastAsia="pl-PL"/>
        </w:rPr>
        <w:t>obsługę geodezyjną robót i wykonanie inwentaryzacji powykonawczej,</w:t>
      </w:r>
    </w:p>
    <w:p w:rsidR="00067001" w:rsidRPr="00067001" w:rsidRDefault="00067001" w:rsidP="00261BEE">
      <w:pPr>
        <w:numPr>
          <w:ilvl w:val="7"/>
          <w:numId w:val="37"/>
        </w:numPr>
        <w:tabs>
          <w:tab w:val="clear" w:pos="5760"/>
        </w:tabs>
        <w:spacing w:after="0" w:line="240" w:lineRule="auto"/>
        <w:ind w:left="851" w:hanging="283"/>
        <w:jc w:val="both"/>
        <w:rPr>
          <w:rFonts w:ascii="Times New Roman" w:eastAsia="Times New Roman" w:hAnsi="Times New Roman" w:cs="Times New Roman"/>
          <w:bCs/>
          <w:iCs/>
          <w:sz w:val="24"/>
          <w:lang w:eastAsia="pl-PL"/>
        </w:rPr>
      </w:pPr>
      <w:r w:rsidRPr="00067001">
        <w:rPr>
          <w:rFonts w:ascii="Times New Roman" w:eastAsia="Times New Roman" w:hAnsi="Times New Roman" w:cs="Times New Roman"/>
          <w:bCs/>
          <w:iCs/>
          <w:sz w:val="24"/>
          <w:lang w:eastAsia="pl-PL"/>
        </w:rPr>
        <w:t>przed przystąpieniem do realizacji zadania wykonawca winien wytyczyć roboty zgodnie z dokumentacją – czynności te należy zgłosić do odbioru przed przystąpieniem do robót budowlanych.</w:t>
      </w:r>
    </w:p>
    <w:p w:rsidR="00067001" w:rsidRPr="00067001" w:rsidRDefault="00067001" w:rsidP="00261BEE">
      <w:pPr>
        <w:numPr>
          <w:ilvl w:val="7"/>
          <w:numId w:val="37"/>
        </w:numPr>
        <w:tabs>
          <w:tab w:val="clear" w:pos="5760"/>
        </w:tabs>
        <w:spacing w:after="0" w:line="240" w:lineRule="auto"/>
        <w:ind w:left="851" w:hanging="283"/>
        <w:jc w:val="both"/>
        <w:rPr>
          <w:rFonts w:ascii="Times New Roman" w:eastAsia="Times New Roman" w:hAnsi="Times New Roman" w:cs="Times New Roman"/>
          <w:bCs/>
          <w:iCs/>
          <w:sz w:val="24"/>
          <w:lang w:eastAsia="pl-PL"/>
        </w:rPr>
      </w:pPr>
      <w:r w:rsidRPr="00067001">
        <w:rPr>
          <w:rFonts w:ascii="Times New Roman" w:eastAsia="Times New Roman" w:hAnsi="Times New Roman" w:cs="Times New Roman"/>
          <w:bCs/>
          <w:iCs/>
          <w:sz w:val="24"/>
          <w:lang w:eastAsia="pl-PL"/>
        </w:rPr>
        <w:t xml:space="preserve">wykonanie niezbędnych prób, badań, pomiarów, zabezpieczeń, włączeń i odbiorów technicznych wraz z opłatami, </w:t>
      </w:r>
    </w:p>
    <w:p w:rsidR="00067001" w:rsidRPr="00067001" w:rsidRDefault="00067001" w:rsidP="00261BEE">
      <w:pPr>
        <w:numPr>
          <w:ilvl w:val="7"/>
          <w:numId w:val="37"/>
        </w:numPr>
        <w:tabs>
          <w:tab w:val="clear" w:pos="5760"/>
        </w:tabs>
        <w:spacing w:after="0" w:line="240" w:lineRule="auto"/>
        <w:ind w:left="851" w:hanging="283"/>
        <w:jc w:val="both"/>
        <w:rPr>
          <w:rFonts w:ascii="Times New Roman" w:eastAsia="Times New Roman" w:hAnsi="Times New Roman" w:cs="Times New Roman"/>
          <w:bCs/>
          <w:iCs/>
          <w:sz w:val="24"/>
          <w:lang w:eastAsia="pl-PL"/>
        </w:rPr>
      </w:pPr>
      <w:r w:rsidRPr="00067001">
        <w:rPr>
          <w:rFonts w:ascii="Times New Roman" w:eastAsia="Times New Roman" w:hAnsi="Times New Roman" w:cs="Times New Roman"/>
          <w:bCs/>
          <w:iCs/>
          <w:sz w:val="24"/>
          <w:lang w:eastAsia="pl-PL"/>
        </w:rPr>
        <w:t xml:space="preserve">ustalenie lokalizacji, wykonanie i utrzymanie niezbędnego zaplecza technicznego </w:t>
      </w:r>
    </w:p>
    <w:p w:rsidR="00067001" w:rsidRPr="00067001" w:rsidRDefault="00067001" w:rsidP="00067001">
      <w:pPr>
        <w:spacing w:after="0" w:line="240" w:lineRule="auto"/>
        <w:ind w:left="851"/>
        <w:jc w:val="both"/>
        <w:rPr>
          <w:rFonts w:ascii="Times New Roman" w:eastAsia="Times New Roman" w:hAnsi="Times New Roman" w:cs="Times New Roman"/>
          <w:bCs/>
          <w:iCs/>
          <w:sz w:val="24"/>
          <w:lang w:eastAsia="pl-PL"/>
        </w:rPr>
      </w:pPr>
      <w:r w:rsidRPr="00067001">
        <w:rPr>
          <w:rFonts w:ascii="Times New Roman" w:eastAsia="Times New Roman" w:hAnsi="Times New Roman" w:cs="Times New Roman"/>
          <w:bCs/>
          <w:iCs/>
          <w:sz w:val="24"/>
          <w:lang w:eastAsia="pl-PL"/>
        </w:rPr>
        <w:t xml:space="preserve">i placu składowego materiałów, doprowadzeniu odpowiednich mediów na czas budowy wraz z uzyskaniem warunków technicznych, </w:t>
      </w:r>
    </w:p>
    <w:p w:rsidR="00067001" w:rsidRPr="00067001" w:rsidRDefault="00067001" w:rsidP="00261BEE">
      <w:pPr>
        <w:numPr>
          <w:ilvl w:val="7"/>
          <w:numId w:val="37"/>
        </w:numPr>
        <w:tabs>
          <w:tab w:val="clear" w:pos="5760"/>
        </w:tabs>
        <w:spacing w:after="0" w:line="240" w:lineRule="auto"/>
        <w:ind w:left="851" w:hanging="283"/>
        <w:jc w:val="both"/>
        <w:rPr>
          <w:rFonts w:ascii="Times New Roman" w:eastAsia="Times New Roman" w:hAnsi="Times New Roman" w:cs="Times New Roman"/>
          <w:bCs/>
          <w:iCs/>
          <w:sz w:val="24"/>
          <w:lang w:eastAsia="pl-PL"/>
        </w:rPr>
      </w:pPr>
      <w:r w:rsidRPr="00067001">
        <w:rPr>
          <w:rFonts w:ascii="Times New Roman" w:eastAsia="Times New Roman" w:hAnsi="Times New Roman" w:cs="Times New Roman"/>
          <w:bCs/>
          <w:iCs/>
          <w:sz w:val="24"/>
          <w:lang w:eastAsia="pl-PL"/>
        </w:rPr>
        <w:t xml:space="preserve">ubezpieczenie placu budowy, </w:t>
      </w:r>
    </w:p>
    <w:p w:rsidR="00067001" w:rsidRPr="00067001" w:rsidRDefault="00067001" w:rsidP="00261BEE">
      <w:pPr>
        <w:numPr>
          <w:ilvl w:val="7"/>
          <w:numId w:val="37"/>
        </w:numPr>
        <w:tabs>
          <w:tab w:val="clear" w:pos="5760"/>
        </w:tabs>
        <w:spacing w:after="0" w:line="240" w:lineRule="auto"/>
        <w:ind w:left="851" w:hanging="283"/>
        <w:jc w:val="both"/>
        <w:rPr>
          <w:rFonts w:ascii="Times New Roman" w:eastAsia="Times New Roman" w:hAnsi="Times New Roman" w:cs="Times New Roman"/>
          <w:bCs/>
          <w:iCs/>
          <w:sz w:val="24"/>
          <w:lang w:eastAsia="pl-PL"/>
        </w:rPr>
      </w:pPr>
      <w:r w:rsidRPr="00067001">
        <w:rPr>
          <w:rFonts w:ascii="Times New Roman" w:eastAsia="Times New Roman" w:hAnsi="Times New Roman" w:cs="Times New Roman"/>
          <w:bCs/>
          <w:iCs/>
          <w:sz w:val="24"/>
          <w:lang w:eastAsia="pl-PL"/>
        </w:rPr>
        <w:t>uporządkowanie placu budowy,</w:t>
      </w:r>
    </w:p>
    <w:p w:rsidR="00067001" w:rsidRPr="00067001" w:rsidRDefault="00067001" w:rsidP="00261BEE">
      <w:pPr>
        <w:numPr>
          <w:ilvl w:val="7"/>
          <w:numId w:val="37"/>
        </w:numPr>
        <w:tabs>
          <w:tab w:val="clear" w:pos="5760"/>
        </w:tabs>
        <w:spacing w:after="0" w:line="240" w:lineRule="auto"/>
        <w:ind w:left="851" w:hanging="283"/>
        <w:jc w:val="both"/>
        <w:rPr>
          <w:rFonts w:ascii="Times New Roman" w:eastAsia="Times New Roman" w:hAnsi="Times New Roman" w:cs="Times New Roman"/>
          <w:bCs/>
          <w:iCs/>
          <w:sz w:val="24"/>
          <w:lang w:eastAsia="pl-PL"/>
        </w:rPr>
      </w:pPr>
      <w:r w:rsidRPr="00067001">
        <w:rPr>
          <w:rFonts w:ascii="Times New Roman" w:eastAsia="Times New Roman" w:hAnsi="Times New Roman" w:cs="Times New Roman"/>
          <w:bCs/>
          <w:iCs/>
          <w:sz w:val="24"/>
          <w:lang w:eastAsia="pl-PL"/>
        </w:rPr>
        <w:t xml:space="preserve">przywrócenie terenu do stanu pierwotnego (przejścia przez drogi, dojazdy, posesje) – Wykonawca winien dostarczyć po zakończeniu inwestycji </w:t>
      </w:r>
      <w:r w:rsidRPr="00067001">
        <w:rPr>
          <w:rFonts w:ascii="Times New Roman" w:eastAsia="Times New Roman" w:hAnsi="Times New Roman" w:cs="Times New Roman"/>
          <w:bCs/>
          <w:iCs/>
          <w:sz w:val="24"/>
          <w:lang w:eastAsia="pl-PL"/>
        </w:rPr>
        <w:lastRenderedPageBreak/>
        <w:t>oświadczenia właścicieli posesji o przywróceniu posesji do stanu pierwotnego, (w przypadku braku oświadczenia za zgodą Zamawiającego można odstąpić od obowiązku)</w:t>
      </w:r>
    </w:p>
    <w:p w:rsidR="00067001" w:rsidRPr="00067001" w:rsidRDefault="00067001" w:rsidP="00261BEE">
      <w:pPr>
        <w:numPr>
          <w:ilvl w:val="7"/>
          <w:numId w:val="37"/>
        </w:numPr>
        <w:tabs>
          <w:tab w:val="clear" w:pos="5760"/>
        </w:tabs>
        <w:spacing w:after="0" w:line="240" w:lineRule="auto"/>
        <w:ind w:left="851" w:hanging="283"/>
        <w:jc w:val="both"/>
        <w:rPr>
          <w:rFonts w:ascii="Times New Roman" w:eastAsia="Times New Roman" w:hAnsi="Times New Roman" w:cs="Times New Roman"/>
          <w:bCs/>
          <w:iCs/>
          <w:sz w:val="24"/>
          <w:lang w:eastAsia="pl-PL"/>
        </w:rPr>
      </w:pPr>
      <w:r w:rsidRPr="00067001">
        <w:rPr>
          <w:rFonts w:ascii="Times New Roman" w:eastAsia="Times New Roman" w:hAnsi="Times New Roman" w:cs="Times New Roman"/>
          <w:bCs/>
          <w:iCs/>
          <w:sz w:val="24"/>
          <w:lang w:eastAsia="pl-PL"/>
        </w:rPr>
        <w:t>utrzymanie przejezdności drogi i  dojazdów do posesji w trakcie okresu realizacji,</w:t>
      </w:r>
    </w:p>
    <w:p w:rsidR="00067001" w:rsidRPr="00067001" w:rsidRDefault="00067001" w:rsidP="00261BEE">
      <w:pPr>
        <w:numPr>
          <w:ilvl w:val="7"/>
          <w:numId w:val="37"/>
        </w:numPr>
        <w:tabs>
          <w:tab w:val="clear" w:pos="5760"/>
        </w:tabs>
        <w:spacing w:after="0" w:line="240" w:lineRule="auto"/>
        <w:ind w:left="851" w:hanging="425"/>
        <w:jc w:val="both"/>
        <w:rPr>
          <w:rFonts w:ascii="Times New Roman" w:eastAsia="Times New Roman" w:hAnsi="Times New Roman" w:cs="Times New Roman"/>
          <w:bCs/>
          <w:iCs/>
          <w:sz w:val="24"/>
          <w:lang w:eastAsia="pl-PL"/>
        </w:rPr>
      </w:pPr>
      <w:r w:rsidRPr="00067001">
        <w:rPr>
          <w:rFonts w:ascii="Times New Roman" w:eastAsia="Times New Roman" w:hAnsi="Times New Roman" w:cs="Times New Roman"/>
          <w:bCs/>
          <w:iCs/>
          <w:sz w:val="24"/>
          <w:lang w:eastAsia="pl-PL"/>
        </w:rPr>
        <w:t>opracowanie instrukcji BIOZ.</w:t>
      </w:r>
    </w:p>
    <w:p w:rsidR="004E5873" w:rsidRPr="004E5873" w:rsidRDefault="004E5873" w:rsidP="004E5873">
      <w:pPr>
        <w:autoSpaceDE w:val="0"/>
        <w:autoSpaceDN w:val="0"/>
        <w:adjustRightInd w:val="0"/>
        <w:spacing w:after="0" w:line="240" w:lineRule="auto"/>
        <w:jc w:val="both"/>
        <w:rPr>
          <w:rFonts w:ascii="Times New Roman" w:eastAsia="Times New Roman" w:hAnsi="Times New Roman" w:cs="Times New Roman"/>
          <w:bCs/>
          <w:i/>
          <w:iCs/>
          <w:lang w:eastAsia="pl-PL"/>
        </w:rPr>
      </w:pPr>
    </w:p>
    <w:p w:rsidR="004E5873" w:rsidRPr="004E5873" w:rsidRDefault="004E5873" w:rsidP="004E5873">
      <w:pPr>
        <w:autoSpaceDE w:val="0"/>
        <w:autoSpaceDN w:val="0"/>
        <w:adjustRightInd w:val="0"/>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3.3.Wykonawca robót musi zapewnić wykonanie robót zgodnie z prawem polskim, a w szczególności z przepisami techniczno-budowlanymi, przepisami dotyczącymi samodzielnych funkcji technicznych w budownictwie oraz z przepisami dotyczącymi wyrobów, materiałów stosowanych w budownictwie.</w:t>
      </w:r>
    </w:p>
    <w:p w:rsidR="004E5873" w:rsidRPr="004E5873" w:rsidRDefault="004E5873" w:rsidP="004E5873">
      <w:pPr>
        <w:autoSpaceDE w:val="0"/>
        <w:autoSpaceDN w:val="0"/>
        <w:adjustRightInd w:val="0"/>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 xml:space="preserve">W przypadku podania konkretnych nazw materiałów bądź producentów w opisie przedmiotu zamówienia mogą one być zastąpione zamiennymi o równoważnych , </w:t>
      </w:r>
      <w:proofErr w:type="spellStart"/>
      <w:r w:rsidRPr="004E5873">
        <w:rPr>
          <w:rFonts w:ascii="Times New Roman" w:eastAsia="Times New Roman" w:hAnsi="Times New Roman" w:cs="Times New Roman"/>
          <w:bCs/>
          <w:i/>
          <w:iCs/>
          <w:lang w:eastAsia="pl-PL"/>
        </w:rPr>
        <w:t>niegorszych</w:t>
      </w:r>
      <w:proofErr w:type="spellEnd"/>
      <w:r w:rsidRPr="004E5873">
        <w:rPr>
          <w:rFonts w:ascii="Times New Roman" w:eastAsia="Times New Roman" w:hAnsi="Times New Roman" w:cs="Times New Roman"/>
          <w:bCs/>
          <w:i/>
          <w:iCs/>
          <w:lang w:eastAsia="pl-PL"/>
        </w:rPr>
        <w:t xml:space="preserve"> parametrach technicznych.</w:t>
      </w:r>
    </w:p>
    <w:p w:rsidR="004E5873" w:rsidRPr="004E5873" w:rsidRDefault="004E5873" w:rsidP="004E5873">
      <w:pPr>
        <w:autoSpaceDE w:val="0"/>
        <w:autoSpaceDN w:val="0"/>
        <w:adjustRightInd w:val="0"/>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3.4.Szczegółowy opis przedmiotu zamówienia przedstawiony został w Części III niniejszej SIWZ.</w:t>
      </w:r>
    </w:p>
    <w:p w:rsidR="004E5873" w:rsidRPr="004E5873" w:rsidRDefault="004E5873" w:rsidP="004E5873">
      <w:pPr>
        <w:spacing w:after="0"/>
        <w:jc w:val="both"/>
        <w:rPr>
          <w:rFonts w:ascii="Times New Roman" w:eastAsia="Times New Roman" w:hAnsi="Times New Roman" w:cs="Times New Roman"/>
          <w:i/>
          <w:iCs/>
          <w:szCs w:val="24"/>
        </w:rPr>
      </w:pPr>
      <w:r w:rsidRPr="004E5873">
        <w:rPr>
          <w:rFonts w:ascii="Times New Roman" w:eastAsia="Times New Roman" w:hAnsi="Times New Roman" w:cs="Times New Roman"/>
          <w:bCs/>
          <w:i/>
          <w:iCs/>
          <w:color w:val="000000"/>
        </w:rPr>
        <w:t>3.5. Zamawiający dopuszcza wykonanie przedmiotu zamówienia przy udziale podwykonawców. Zamawiający żąda wskazania przez Wykonawcę w ofercie (w Formularzu oferty) zakresu zamówienia, którego wykonanie Wykonawca powierzy podwykonawcom.</w:t>
      </w:r>
    </w:p>
    <w:p w:rsidR="004E5873" w:rsidRPr="004E5873" w:rsidRDefault="004E5873" w:rsidP="004E5873">
      <w:pPr>
        <w:autoSpaceDE w:val="0"/>
        <w:autoSpaceDN w:val="0"/>
        <w:adjustRightInd w:val="0"/>
        <w:spacing w:after="0" w:line="240" w:lineRule="auto"/>
        <w:rPr>
          <w:rFonts w:ascii="Times New Roman" w:eastAsia="Times New Roman" w:hAnsi="Times New Roman" w:cs="Times New Roman"/>
          <w:bCs/>
          <w:i/>
          <w:iCs/>
          <w:lang w:eastAsia="pl-PL"/>
        </w:rPr>
      </w:pPr>
    </w:p>
    <w:p w:rsidR="004E5873" w:rsidRPr="004E5873" w:rsidRDefault="004E5873" w:rsidP="004E5873">
      <w:pPr>
        <w:autoSpaceDE w:val="0"/>
        <w:autoSpaceDN w:val="0"/>
        <w:adjustRightInd w:val="0"/>
        <w:spacing w:after="0" w:line="240" w:lineRule="auto"/>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4. Definicje.</w:t>
      </w:r>
    </w:p>
    <w:p w:rsidR="004E5873" w:rsidRPr="004E5873" w:rsidRDefault="004E5873" w:rsidP="004E5873">
      <w:pPr>
        <w:autoSpaceDE w:val="0"/>
        <w:autoSpaceDN w:val="0"/>
        <w:adjustRightInd w:val="0"/>
        <w:spacing w:after="0" w:line="240" w:lineRule="auto"/>
        <w:jc w:val="both"/>
        <w:rPr>
          <w:rFonts w:ascii="Times New Roman" w:eastAsia="Times New Roman" w:hAnsi="Times New Roman" w:cs="Times New Roman"/>
          <w:i/>
          <w:iCs/>
          <w:lang w:eastAsia="pl-PL"/>
        </w:rPr>
      </w:pPr>
      <w:r w:rsidRPr="004E5873">
        <w:rPr>
          <w:rFonts w:ascii="Times New Roman" w:eastAsia="Times New Roman" w:hAnsi="Times New Roman" w:cs="Times New Roman"/>
          <w:i/>
          <w:iCs/>
          <w:lang w:eastAsia="pl-PL"/>
        </w:rPr>
        <w:t>Na potrzeby niniejszej SIWZ za:</w:t>
      </w:r>
    </w:p>
    <w:p w:rsidR="004E5873" w:rsidRPr="004E5873" w:rsidRDefault="004E5873" w:rsidP="004E5873">
      <w:pPr>
        <w:autoSpaceDE w:val="0"/>
        <w:autoSpaceDN w:val="0"/>
        <w:adjustRightInd w:val="0"/>
        <w:spacing w:after="0" w:line="240" w:lineRule="auto"/>
        <w:jc w:val="both"/>
        <w:rPr>
          <w:rFonts w:ascii="Times New Roman" w:eastAsia="Times New Roman" w:hAnsi="Times New Roman" w:cs="Times New Roman"/>
          <w:i/>
          <w:iCs/>
          <w:lang w:eastAsia="pl-PL"/>
        </w:rPr>
      </w:pPr>
      <w:r w:rsidRPr="004E5873">
        <w:rPr>
          <w:rFonts w:ascii="Times New Roman" w:eastAsia="Times New Roman" w:hAnsi="Times New Roman" w:cs="Times New Roman"/>
          <w:b/>
          <w:i/>
          <w:iCs/>
          <w:u w:val="single"/>
          <w:lang w:eastAsia="pl-PL"/>
        </w:rPr>
        <w:t>Wykonawcę</w:t>
      </w:r>
      <w:r w:rsidRPr="004E5873">
        <w:rPr>
          <w:rFonts w:ascii="Times New Roman" w:eastAsia="Times New Roman" w:hAnsi="Times New Roman" w:cs="Times New Roman"/>
          <w:i/>
          <w:iCs/>
          <w:lang w:eastAsia="pl-PL"/>
        </w:rPr>
        <w:t xml:space="preserve"> - uważa się osobę fizyczną, osobę prawną albo jednostkę organizacyjną nie posiadającą osobowości prawnej, która ubiega się o udzielenie zamówienia publicznego, złożyła ofertę lub zawarła umowę w sprawie zamówienia publicznego;</w:t>
      </w:r>
    </w:p>
    <w:p w:rsidR="004E5873" w:rsidRPr="004E5873" w:rsidRDefault="004E5873" w:rsidP="004E5873">
      <w:pPr>
        <w:spacing w:after="0" w:line="240" w:lineRule="auto"/>
        <w:rPr>
          <w:rFonts w:ascii="Times New Roman" w:eastAsia="Times New Roman" w:hAnsi="Times New Roman" w:cs="Times New Roman"/>
          <w:i/>
          <w:lang w:eastAsia="pl-PL"/>
        </w:rPr>
      </w:pPr>
    </w:p>
    <w:p w:rsidR="004E5873" w:rsidRPr="004E5873" w:rsidRDefault="004E5873" w:rsidP="004E5873">
      <w:pPr>
        <w:autoSpaceDE w:val="0"/>
        <w:autoSpaceDN w:val="0"/>
        <w:adjustRightInd w:val="0"/>
        <w:spacing w:after="0" w:line="240" w:lineRule="auto"/>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5. Tryb udzielania zamówienia.</w:t>
      </w:r>
    </w:p>
    <w:p w:rsidR="004E5873" w:rsidRPr="004E5873" w:rsidRDefault="004E5873" w:rsidP="004E5873">
      <w:pPr>
        <w:spacing w:after="0" w:line="240" w:lineRule="auto"/>
        <w:jc w:val="both"/>
        <w:rPr>
          <w:rFonts w:ascii="Times New Roman" w:eastAsia="Times New Roman" w:hAnsi="Times New Roman" w:cs="Times New Roman"/>
          <w:i/>
          <w:lang w:eastAsia="pl-PL"/>
        </w:rPr>
      </w:pPr>
      <w:r w:rsidRPr="004E5873">
        <w:rPr>
          <w:rFonts w:ascii="Times New Roman" w:eastAsia="Times New Roman" w:hAnsi="Times New Roman" w:cs="Times New Roman"/>
          <w:i/>
          <w:lang w:eastAsia="pl-PL"/>
        </w:rPr>
        <w:t>Postępowanie prowadzone jest w trybie zapytania ofertowego.</w:t>
      </w:r>
    </w:p>
    <w:p w:rsidR="004E5873" w:rsidRPr="004E5873" w:rsidRDefault="004E5873" w:rsidP="004E5873">
      <w:pPr>
        <w:spacing w:after="0" w:line="240" w:lineRule="auto"/>
        <w:jc w:val="both"/>
        <w:rPr>
          <w:rFonts w:ascii="Times New Roman" w:eastAsia="Times New Roman" w:hAnsi="Times New Roman" w:cs="Times New Roman"/>
          <w:i/>
          <w:lang w:eastAsia="pl-PL"/>
        </w:rPr>
      </w:pPr>
      <w:r w:rsidRPr="004E5873">
        <w:rPr>
          <w:rFonts w:ascii="Times New Roman" w:eastAsia="Times New Roman" w:hAnsi="Times New Roman" w:cs="Times New Roman"/>
          <w:i/>
          <w:lang w:eastAsia="pl-PL"/>
        </w:rPr>
        <w:t>W niniejszym postępowaniu nie stosuje się przepisów ustawy Prawo Zamówień Publicznych (art.4 pkt.8).</w:t>
      </w:r>
    </w:p>
    <w:p w:rsidR="004E5873" w:rsidRPr="004E5873" w:rsidRDefault="004E5873" w:rsidP="004E5873">
      <w:pPr>
        <w:spacing w:after="0" w:line="240" w:lineRule="auto"/>
        <w:rPr>
          <w:rFonts w:ascii="Times New Roman" w:eastAsia="Times New Roman" w:hAnsi="Times New Roman" w:cs="Times New Roman"/>
          <w:i/>
          <w:lang w:eastAsia="pl-PL"/>
        </w:rPr>
      </w:pPr>
    </w:p>
    <w:p w:rsidR="004E5873" w:rsidRPr="004E5873" w:rsidRDefault="004E5873" w:rsidP="004E5873">
      <w:pPr>
        <w:spacing w:after="0" w:line="240" w:lineRule="auto"/>
        <w:jc w:val="both"/>
        <w:rPr>
          <w:rFonts w:ascii="Times New Roman" w:eastAsia="Calibri" w:hAnsi="Times New Roman" w:cs="Times New Roman"/>
          <w:i/>
          <w:sz w:val="24"/>
          <w:szCs w:val="24"/>
          <w:u w:val="single"/>
        </w:rPr>
      </w:pPr>
      <w:r w:rsidRPr="004E5873">
        <w:rPr>
          <w:rFonts w:ascii="Times New Roman" w:eastAsia="Calibri" w:hAnsi="Times New Roman" w:cs="Times New Roman"/>
          <w:i/>
          <w:sz w:val="24"/>
          <w:szCs w:val="24"/>
          <w:u w:val="single"/>
        </w:rPr>
        <w:t>5.1. Zamówienia częściowe.</w:t>
      </w:r>
    </w:p>
    <w:p w:rsidR="004E5873" w:rsidRPr="004E5873" w:rsidRDefault="004E5873" w:rsidP="004E5873">
      <w:pPr>
        <w:autoSpaceDE w:val="0"/>
        <w:autoSpaceDN w:val="0"/>
        <w:adjustRightInd w:val="0"/>
        <w:spacing w:after="0" w:line="240" w:lineRule="auto"/>
        <w:rPr>
          <w:rFonts w:ascii="Times New Roman" w:eastAsia="Times New Roman" w:hAnsi="Times New Roman" w:cs="Times New Roman"/>
          <w:i/>
          <w:iCs/>
          <w:lang w:eastAsia="pl-PL"/>
        </w:rPr>
      </w:pPr>
      <w:r w:rsidRPr="004E5873">
        <w:rPr>
          <w:rFonts w:ascii="Times New Roman" w:eastAsia="Times New Roman" w:hAnsi="Times New Roman" w:cs="Times New Roman"/>
          <w:i/>
          <w:iCs/>
          <w:lang w:eastAsia="pl-PL"/>
        </w:rPr>
        <w:t>Zamawiający nie dopuszcza możliwości składania ofert częściowych.</w:t>
      </w:r>
    </w:p>
    <w:p w:rsidR="004E5873" w:rsidRPr="004E5873" w:rsidRDefault="004E5873" w:rsidP="004E5873">
      <w:pPr>
        <w:autoSpaceDE w:val="0"/>
        <w:autoSpaceDN w:val="0"/>
        <w:adjustRightInd w:val="0"/>
        <w:spacing w:after="0" w:line="240" w:lineRule="auto"/>
        <w:rPr>
          <w:rFonts w:ascii="Times New Roman" w:eastAsia="Times New Roman" w:hAnsi="Times New Roman" w:cs="Times New Roman"/>
          <w:i/>
          <w:iCs/>
          <w:lang w:eastAsia="pl-PL"/>
        </w:rPr>
      </w:pPr>
    </w:p>
    <w:p w:rsidR="004E5873" w:rsidRPr="004E5873" w:rsidRDefault="004E5873" w:rsidP="004E5873">
      <w:pPr>
        <w:spacing w:after="0" w:line="240" w:lineRule="auto"/>
        <w:jc w:val="both"/>
        <w:rPr>
          <w:rFonts w:ascii="Times New Roman" w:eastAsia="Calibri" w:hAnsi="Times New Roman" w:cs="Times New Roman"/>
          <w:i/>
          <w:sz w:val="24"/>
          <w:szCs w:val="24"/>
          <w:u w:val="single"/>
        </w:rPr>
      </w:pPr>
      <w:r w:rsidRPr="004E5873">
        <w:rPr>
          <w:rFonts w:ascii="Times New Roman" w:eastAsia="Calibri" w:hAnsi="Times New Roman" w:cs="Times New Roman"/>
          <w:i/>
          <w:sz w:val="24"/>
          <w:szCs w:val="24"/>
          <w:u w:val="single"/>
        </w:rPr>
        <w:t>5.2. Zamówienia polegające na powtórzeniu podobnych robót budowlanych.</w:t>
      </w:r>
    </w:p>
    <w:p w:rsidR="004E5873" w:rsidRPr="004E5873" w:rsidRDefault="004E5873" w:rsidP="004E5873">
      <w:pPr>
        <w:suppressAutoHyphens/>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sz w:val="24"/>
          <w:szCs w:val="24"/>
          <w:lang w:eastAsia="ar-SA"/>
        </w:rPr>
        <w:t>Zamawiający nie przewiduje zlecenia zamówienia</w:t>
      </w:r>
      <w:r w:rsidRPr="004E5873">
        <w:rPr>
          <w:rFonts w:ascii="Times New Roman" w:eastAsia="Calibri" w:hAnsi="Times New Roman" w:cs="Times New Roman"/>
          <w:i/>
          <w:sz w:val="24"/>
          <w:szCs w:val="24"/>
        </w:rPr>
        <w:t xml:space="preserve"> polegającego na powtórzeniu podobnych robót budowlanych .</w:t>
      </w:r>
      <w:r w:rsidRPr="004E5873">
        <w:rPr>
          <w:rFonts w:ascii="Times New Roman" w:eastAsia="Times New Roman" w:hAnsi="Times New Roman" w:cs="Times New Roman"/>
          <w:bCs/>
          <w:i/>
          <w:iCs/>
          <w:lang w:eastAsia="pl-PL"/>
        </w:rPr>
        <w:t xml:space="preserve"> </w:t>
      </w:r>
    </w:p>
    <w:p w:rsidR="004E5873" w:rsidRPr="004E5873" w:rsidRDefault="004E5873" w:rsidP="004E5873">
      <w:pPr>
        <w:spacing w:after="0" w:line="240" w:lineRule="auto"/>
        <w:jc w:val="both"/>
        <w:rPr>
          <w:rFonts w:ascii="Times New Roman" w:eastAsia="Calibri" w:hAnsi="Times New Roman" w:cs="Times New Roman"/>
          <w:i/>
          <w:sz w:val="24"/>
          <w:szCs w:val="24"/>
          <w:u w:val="single"/>
        </w:rPr>
      </w:pPr>
      <w:r w:rsidRPr="004E5873">
        <w:rPr>
          <w:rFonts w:ascii="Times New Roman" w:eastAsia="Calibri" w:hAnsi="Times New Roman" w:cs="Times New Roman"/>
          <w:i/>
          <w:sz w:val="24"/>
          <w:szCs w:val="24"/>
          <w:u w:val="single"/>
        </w:rPr>
        <w:t>5.3. Informacja o ofercie wariantowej i umowie ramowej.</w:t>
      </w:r>
    </w:p>
    <w:p w:rsidR="004E5873" w:rsidRPr="004E5873" w:rsidRDefault="004E5873" w:rsidP="004E5873">
      <w:pPr>
        <w:autoSpaceDE w:val="0"/>
        <w:autoSpaceDN w:val="0"/>
        <w:adjustRightInd w:val="0"/>
        <w:spacing w:after="0" w:line="240" w:lineRule="auto"/>
        <w:rPr>
          <w:rFonts w:ascii="Times New Roman" w:eastAsia="Times New Roman" w:hAnsi="Times New Roman" w:cs="Times New Roman"/>
          <w:i/>
          <w:iCs/>
          <w:lang w:eastAsia="pl-PL"/>
        </w:rPr>
      </w:pPr>
      <w:r w:rsidRPr="004E5873">
        <w:rPr>
          <w:rFonts w:ascii="Times New Roman" w:eastAsia="Times New Roman" w:hAnsi="Times New Roman" w:cs="Times New Roman"/>
          <w:i/>
          <w:iCs/>
          <w:lang w:eastAsia="pl-PL"/>
        </w:rPr>
        <w:t>Zamawiający nie dopuszcza składanie ofert wariantowych.</w:t>
      </w:r>
    </w:p>
    <w:p w:rsidR="004E5873" w:rsidRPr="004E5873" w:rsidRDefault="004E5873" w:rsidP="004E5873">
      <w:pPr>
        <w:autoSpaceDE w:val="0"/>
        <w:autoSpaceDN w:val="0"/>
        <w:adjustRightInd w:val="0"/>
        <w:spacing w:after="0" w:line="240" w:lineRule="auto"/>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Zamawiający nie przewiduje zawarcia umowy ramowej.</w:t>
      </w:r>
    </w:p>
    <w:p w:rsidR="004E5873" w:rsidRPr="004E5873" w:rsidRDefault="004E5873" w:rsidP="004E5873">
      <w:pPr>
        <w:spacing w:after="0" w:line="240" w:lineRule="auto"/>
        <w:rPr>
          <w:rFonts w:ascii="Times New Roman" w:eastAsia="Times New Roman" w:hAnsi="Times New Roman" w:cs="Times New Roman"/>
          <w:b/>
          <w:i/>
          <w:iCs/>
          <w:lang w:eastAsia="pl-PL"/>
        </w:rPr>
      </w:pPr>
    </w:p>
    <w:p w:rsidR="004E5873" w:rsidRPr="004E5873" w:rsidRDefault="004E5873" w:rsidP="004E5873">
      <w:pPr>
        <w:autoSpaceDE w:val="0"/>
        <w:autoSpaceDN w:val="0"/>
        <w:adjustRightInd w:val="0"/>
        <w:spacing w:after="0" w:line="240" w:lineRule="auto"/>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6. Wspólny Słownik Zamówień (CPV):</w:t>
      </w:r>
    </w:p>
    <w:tbl>
      <w:tblPr>
        <w:tblW w:w="0" w:type="auto"/>
        <w:tblInd w:w="108" w:type="dxa"/>
        <w:tblLayout w:type="fixed"/>
        <w:tblLook w:val="0000" w:firstRow="0" w:lastRow="0" w:firstColumn="0" w:lastColumn="0" w:noHBand="0" w:noVBand="0"/>
      </w:tblPr>
      <w:tblGrid>
        <w:gridCol w:w="8789"/>
      </w:tblGrid>
      <w:tr w:rsidR="004E5873" w:rsidRPr="004E5873" w:rsidTr="004E5873">
        <w:tc>
          <w:tcPr>
            <w:tcW w:w="8789" w:type="dxa"/>
          </w:tcPr>
          <w:p w:rsidR="004E5873" w:rsidRPr="004E5873" w:rsidRDefault="004E5873" w:rsidP="004E5873">
            <w:pPr>
              <w:tabs>
                <w:tab w:val="left" w:pos="1593"/>
              </w:tabs>
              <w:autoSpaceDE w:val="0"/>
              <w:snapToGrid w:val="0"/>
              <w:spacing w:after="0" w:line="240" w:lineRule="auto"/>
              <w:rPr>
                <w:rFonts w:ascii="Times New Roman" w:eastAsia="Times New Roman" w:hAnsi="Times New Roman" w:cs="Times New Roman"/>
                <w:b/>
                <w:bCs/>
                <w:i/>
                <w:iCs/>
                <w:sz w:val="24"/>
                <w:szCs w:val="24"/>
                <w:lang w:eastAsia="pl-PL"/>
              </w:rPr>
            </w:pPr>
            <w:r w:rsidRPr="004E5873">
              <w:rPr>
                <w:rFonts w:ascii="Times New Roman" w:eastAsia="Times New Roman" w:hAnsi="Times New Roman" w:cs="Times New Roman"/>
                <w:b/>
                <w:bCs/>
                <w:i/>
                <w:iCs/>
                <w:sz w:val="24"/>
                <w:szCs w:val="24"/>
                <w:lang w:eastAsia="pl-PL"/>
              </w:rPr>
              <w:t>45.23.31.40-2 Roboty drogowe</w:t>
            </w:r>
          </w:p>
        </w:tc>
      </w:tr>
      <w:tr w:rsidR="004E5873" w:rsidRPr="004E5873" w:rsidTr="004E5873">
        <w:tc>
          <w:tcPr>
            <w:tcW w:w="8789" w:type="dxa"/>
          </w:tcPr>
          <w:p w:rsidR="004E5873" w:rsidRPr="004E5873" w:rsidRDefault="004E5873" w:rsidP="004E5873">
            <w:pPr>
              <w:tabs>
                <w:tab w:val="left" w:pos="1593"/>
              </w:tabs>
              <w:autoSpaceDE w:val="0"/>
              <w:snapToGrid w:val="0"/>
              <w:spacing w:after="0" w:line="240" w:lineRule="auto"/>
              <w:rPr>
                <w:rFonts w:ascii="Times New Roman" w:eastAsia="Times New Roman" w:hAnsi="Times New Roman" w:cs="Times New Roman"/>
                <w:b/>
                <w:bCs/>
                <w:i/>
                <w:iCs/>
                <w:sz w:val="24"/>
                <w:szCs w:val="24"/>
                <w:lang w:eastAsia="pl-PL"/>
              </w:rPr>
            </w:pPr>
          </w:p>
        </w:tc>
      </w:tr>
    </w:tbl>
    <w:p w:rsidR="004E5873" w:rsidRPr="004E5873" w:rsidRDefault="004E5873" w:rsidP="004E5873">
      <w:pPr>
        <w:autoSpaceDE w:val="0"/>
        <w:autoSpaceDN w:val="0"/>
        <w:adjustRightInd w:val="0"/>
        <w:spacing w:after="0" w:line="240" w:lineRule="auto"/>
        <w:rPr>
          <w:rFonts w:ascii="Times New Roman" w:eastAsia="Times New Roman" w:hAnsi="Times New Roman" w:cs="Times New Roman"/>
          <w:i/>
          <w:iCs/>
          <w:lang w:eastAsia="pl-PL"/>
        </w:rPr>
      </w:pPr>
      <w:r w:rsidRPr="004E5873">
        <w:rPr>
          <w:rFonts w:ascii="Times New Roman" w:eastAsia="Times New Roman" w:hAnsi="Times New Roman" w:cs="Times New Roman"/>
          <w:b/>
          <w:bCs/>
          <w:i/>
          <w:iCs/>
          <w:sz w:val="24"/>
          <w:lang w:eastAsia="pl-PL"/>
        </w:rPr>
        <w:t>7. Termin wykonania zamówienia ustala się do dnia: 1</w:t>
      </w:r>
      <w:r w:rsidR="004C26DD">
        <w:rPr>
          <w:rFonts w:ascii="Times New Roman" w:eastAsia="Times New Roman" w:hAnsi="Times New Roman" w:cs="Times New Roman"/>
          <w:b/>
          <w:bCs/>
          <w:i/>
          <w:iCs/>
          <w:sz w:val="24"/>
          <w:lang w:eastAsia="pl-PL"/>
        </w:rPr>
        <w:t>6 grudnia  2019</w:t>
      </w:r>
      <w:r w:rsidRPr="004E5873">
        <w:rPr>
          <w:rFonts w:ascii="Times New Roman" w:eastAsia="Times New Roman" w:hAnsi="Times New Roman" w:cs="Times New Roman"/>
          <w:b/>
          <w:bCs/>
          <w:i/>
          <w:iCs/>
          <w:sz w:val="24"/>
          <w:lang w:eastAsia="pl-PL"/>
        </w:rPr>
        <w:t>r.</w:t>
      </w:r>
    </w:p>
    <w:p w:rsidR="004E5873" w:rsidRPr="004E5873" w:rsidRDefault="004E5873" w:rsidP="004E5873">
      <w:pPr>
        <w:autoSpaceDE w:val="0"/>
        <w:autoSpaceDN w:val="0"/>
        <w:adjustRightInd w:val="0"/>
        <w:spacing w:after="0" w:line="240" w:lineRule="auto"/>
        <w:rPr>
          <w:rFonts w:ascii="Times New Roman" w:eastAsia="Times New Roman" w:hAnsi="Times New Roman" w:cs="Times New Roman"/>
          <w:i/>
          <w:iCs/>
          <w:lang w:eastAsia="pl-PL"/>
        </w:rPr>
      </w:pPr>
    </w:p>
    <w:p w:rsidR="004E5873" w:rsidRPr="004E5873" w:rsidRDefault="004E5873" w:rsidP="004E5873">
      <w:pPr>
        <w:autoSpaceDE w:val="0"/>
        <w:autoSpaceDN w:val="0"/>
        <w:adjustRightInd w:val="0"/>
        <w:spacing w:after="0" w:line="240" w:lineRule="auto"/>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 xml:space="preserve">8. Warunki udziału w postępowaniu oraz opis sposobu dokonywania oceny spełniania tych warunków: </w:t>
      </w:r>
    </w:p>
    <w:p w:rsidR="004E5873" w:rsidRPr="004E5873" w:rsidRDefault="004E5873" w:rsidP="004E5873">
      <w:pPr>
        <w:autoSpaceDE w:val="0"/>
        <w:autoSpaceDN w:val="0"/>
        <w:adjustRightInd w:val="0"/>
        <w:spacing w:after="0" w:line="240" w:lineRule="auto"/>
        <w:jc w:val="both"/>
        <w:rPr>
          <w:rFonts w:ascii="Times New Roman" w:eastAsia="Times New Roman" w:hAnsi="Times New Roman" w:cs="Times New Roman"/>
          <w:i/>
          <w:iCs/>
          <w:lang w:eastAsia="pl-PL"/>
        </w:rPr>
      </w:pPr>
      <w:r w:rsidRPr="004E5873">
        <w:rPr>
          <w:rFonts w:ascii="Times New Roman" w:eastAsia="Times New Roman" w:hAnsi="Times New Roman" w:cs="Times New Roman"/>
          <w:i/>
          <w:iCs/>
          <w:lang w:eastAsia="pl-PL"/>
        </w:rPr>
        <w:t>O udzielenie zamówienia mogą ubiegać się Wykonawcy, którzy spełniają warunki dotyczące:</w:t>
      </w:r>
    </w:p>
    <w:p w:rsidR="004E5873" w:rsidRPr="004E5873" w:rsidRDefault="004E5873" w:rsidP="004E5873">
      <w:pPr>
        <w:numPr>
          <w:ilvl w:val="0"/>
          <w:numId w:val="29"/>
        </w:numPr>
        <w:autoSpaceDE w:val="0"/>
        <w:autoSpaceDN w:val="0"/>
        <w:adjustRightInd w:val="0"/>
        <w:spacing w:after="0" w:line="240" w:lineRule="auto"/>
        <w:contextualSpacing/>
        <w:jc w:val="both"/>
        <w:rPr>
          <w:rFonts w:ascii="Times New Roman" w:eastAsia="Calibri" w:hAnsi="Times New Roman" w:cs="Times New Roman"/>
          <w:i/>
          <w:iCs/>
        </w:rPr>
      </w:pPr>
      <w:r w:rsidRPr="004E5873">
        <w:rPr>
          <w:rFonts w:ascii="Times New Roman" w:eastAsia="Calibri" w:hAnsi="Times New Roman" w:cs="Times New Roman"/>
          <w:i/>
          <w:iCs/>
        </w:rPr>
        <w:t>posiadania uprawnień do wykonywania określonej działalności lub czynności, jeżeli przepisy prawa nakładają obowiązek ich posiadania;</w:t>
      </w:r>
    </w:p>
    <w:p w:rsidR="004E5873" w:rsidRPr="004E5873" w:rsidRDefault="004E5873" w:rsidP="004E5873">
      <w:pPr>
        <w:numPr>
          <w:ilvl w:val="0"/>
          <w:numId w:val="29"/>
        </w:numPr>
        <w:autoSpaceDE w:val="0"/>
        <w:autoSpaceDN w:val="0"/>
        <w:adjustRightInd w:val="0"/>
        <w:spacing w:after="0" w:line="240" w:lineRule="auto"/>
        <w:contextualSpacing/>
        <w:jc w:val="both"/>
        <w:rPr>
          <w:rFonts w:ascii="Times New Roman" w:eastAsia="Calibri" w:hAnsi="Times New Roman" w:cs="Times New Roman"/>
          <w:i/>
          <w:iCs/>
        </w:rPr>
      </w:pPr>
      <w:r w:rsidRPr="004E5873">
        <w:rPr>
          <w:rFonts w:ascii="Times New Roman" w:eastAsia="Calibri" w:hAnsi="Times New Roman" w:cs="Times New Roman"/>
          <w:i/>
          <w:iCs/>
        </w:rPr>
        <w:t>posiadania wiedzy i doświadczenia</w:t>
      </w:r>
    </w:p>
    <w:p w:rsidR="004E5873" w:rsidRPr="004E5873" w:rsidRDefault="004E5873" w:rsidP="004E5873">
      <w:pPr>
        <w:numPr>
          <w:ilvl w:val="0"/>
          <w:numId w:val="29"/>
        </w:numPr>
        <w:autoSpaceDE w:val="0"/>
        <w:autoSpaceDN w:val="0"/>
        <w:adjustRightInd w:val="0"/>
        <w:spacing w:after="0" w:line="240" w:lineRule="auto"/>
        <w:contextualSpacing/>
        <w:jc w:val="both"/>
        <w:rPr>
          <w:rFonts w:ascii="Times New Roman" w:eastAsia="Calibri" w:hAnsi="Times New Roman" w:cs="Times New Roman"/>
          <w:i/>
          <w:iCs/>
        </w:rPr>
      </w:pPr>
      <w:r w:rsidRPr="004E5873">
        <w:rPr>
          <w:rFonts w:ascii="Times New Roman" w:eastAsia="Calibri" w:hAnsi="Times New Roman" w:cs="Times New Roman"/>
          <w:i/>
          <w:iCs/>
        </w:rPr>
        <w:t>dysponowania odpowiednim potencjałem technicznym oraz osobami zdolnymi do wykonania zamówienia</w:t>
      </w:r>
    </w:p>
    <w:p w:rsidR="004E5873" w:rsidRPr="004E5873" w:rsidRDefault="004E5873" w:rsidP="004E5873">
      <w:pPr>
        <w:numPr>
          <w:ilvl w:val="0"/>
          <w:numId w:val="29"/>
        </w:numPr>
        <w:autoSpaceDE w:val="0"/>
        <w:autoSpaceDN w:val="0"/>
        <w:adjustRightInd w:val="0"/>
        <w:spacing w:after="0" w:line="240" w:lineRule="auto"/>
        <w:contextualSpacing/>
        <w:jc w:val="both"/>
        <w:rPr>
          <w:rFonts w:ascii="Calibri" w:eastAsia="Calibri" w:hAnsi="Calibri" w:cs="Times New Roman"/>
          <w:i/>
          <w:iCs/>
        </w:rPr>
      </w:pPr>
      <w:r w:rsidRPr="004E5873">
        <w:rPr>
          <w:rFonts w:ascii="Times New Roman" w:eastAsia="Calibri" w:hAnsi="Times New Roman" w:cs="Times New Roman"/>
          <w:i/>
          <w:iCs/>
        </w:rPr>
        <w:t>sytuacji ekonomicznej i finansowej</w:t>
      </w:r>
    </w:p>
    <w:p w:rsidR="004E5873" w:rsidRPr="004E5873" w:rsidRDefault="004E5873" w:rsidP="004E5873">
      <w:pPr>
        <w:autoSpaceDE w:val="0"/>
        <w:autoSpaceDN w:val="0"/>
        <w:adjustRightInd w:val="0"/>
        <w:spacing w:after="0" w:line="240" w:lineRule="auto"/>
        <w:jc w:val="both"/>
        <w:rPr>
          <w:rFonts w:ascii="Times New Roman" w:eastAsia="Times New Roman" w:hAnsi="Times New Roman" w:cs="Times New Roman"/>
          <w:i/>
          <w:iCs/>
          <w:lang w:eastAsia="pl-PL"/>
        </w:rPr>
      </w:pPr>
      <w:r w:rsidRPr="004E5873">
        <w:rPr>
          <w:rFonts w:ascii="Times New Roman" w:eastAsia="Times New Roman" w:hAnsi="Times New Roman" w:cs="Times New Roman"/>
          <w:i/>
          <w:iCs/>
          <w:lang w:eastAsia="pl-PL"/>
        </w:rPr>
        <w:lastRenderedPageBreak/>
        <w:t>zgodnie z opisem zamieszczonym w pkt 8.1-8.5. IDW.</w:t>
      </w:r>
    </w:p>
    <w:p w:rsidR="004E5873" w:rsidRPr="004E5873" w:rsidRDefault="004E5873" w:rsidP="004E5873">
      <w:pPr>
        <w:autoSpaceDE w:val="0"/>
        <w:autoSpaceDN w:val="0"/>
        <w:adjustRightInd w:val="0"/>
        <w:spacing w:after="0" w:line="240" w:lineRule="auto"/>
        <w:jc w:val="both"/>
        <w:rPr>
          <w:rFonts w:ascii="Times New Roman" w:eastAsia="Times New Roman" w:hAnsi="Times New Roman" w:cs="Times New Roman"/>
          <w:i/>
          <w:iCs/>
          <w:lang w:eastAsia="pl-PL"/>
        </w:rPr>
      </w:pPr>
      <w:r w:rsidRPr="004E5873">
        <w:rPr>
          <w:rFonts w:ascii="Times New Roman" w:eastAsia="Times New Roman" w:hAnsi="Times New Roman" w:cs="Times New Roman"/>
          <w:i/>
          <w:iCs/>
          <w:lang w:eastAsia="pl-PL"/>
        </w:rPr>
        <w:t>Wykonawca ubiegający się o zamówienie publiczne musi spełniać niżej wymienione warunki udziału w postępowaniu dotyczące:</w:t>
      </w:r>
    </w:p>
    <w:p w:rsidR="004E5873" w:rsidRPr="004E5873" w:rsidRDefault="004E5873" w:rsidP="004E5873">
      <w:pPr>
        <w:autoSpaceDE w:val="0"/>
        <w:autoSpaceDN w:val="0"/>
        <w:adjustRightInd w:val="0"/>
        <w:spacing w:after="0" w:line="240" w:lineRule="auto"/>
        <w:rPr>
          <w:rFonts w:ascii="Times New Roman" w:eastAsia="Times New Roman" w:hAnsi="Times New Roman" w:cs="Times New Roman"/>
          <w:i/>
          <w:iCs/>
          <w:lang w:eastAsia="pl-PL"/>
        </w:rPr>
      </w:pPr>
    </w:p>
    <w:p w:rsidR="004E5873" w:rsidRPr="004E5873" w:rsidRDefault="004E5873" w:rsidP="004E5873">
      <w:pPr>
        <w:autoSpaceDE w:val="0"/>
        <w:autoSpaceDN w:val="0"/>
        <w:adjustRightInd w:val="0"/>
        <w:spacing w:after="0" w:line="240" w:lineRule="auto"/>
        <w:rPr>
          <w:rFonts w:ascii="Times New Roman" w:eastAsia="Calibri" w:hAnsi="Times New Roman" w:cs="Times New Roman"/>
          <w:i/>
          <w:sz w:val="24"/>
          <w:szCs w:val="24"/>
          <w:u w:val="single"/>
        </w:rPr>
      </w:pPr>
      <w:r w:rsidRPr="004E5873">
        <w:rPr>
          <w:rFonts w:ascii="Times New Roman" w:eastAsia="Calibri" w:hAnsi="Times New Roman" w:cs="Times New Roman"/>
          <w:i/>
          <w:sz w:val="24"/>
          <w:szCs w:val="24"/>
          <w:u w:val="single"/>
        </w:rPr>
        <w:t>8.1. Posiadania uprawnień do wykonywania określonej działalności lub czynności, jeżeli przepisy prawa nakładają obowiązek ich posiadania:</w:t>
      </w:r>
    </w:p>
    <w:p w:rsidR="004E5873" w:rsidRPr="004E5873" w:rsidRDefault="004E5873" w:rsidP="004E5873">
      <w:pPr>
        <w:autoSpaceDE w:val="0"/>
        <w:autoSpaceDN w:val="0"/>
        <w:adjustRightInd w:val="0"/>
        <w:spacing w:after="0" w:line="240" w:lineRule="auto"/>
        <w:jc w:val="both"/>
        <w:rPr>
          <w:rFonts w:ascii="Times New Roman" w:eastAsia="Times New Roman" w:hAnsi="Times New Roman" w:cs="Times New Roman"/>
          <w:i/>
          <w:iCs/>
          <w:lang w:eastAsia="pl-PL"/>
        </w:rPr>
      </w:pPr>
      <w:r w:rsidRPr="004E5873">
        <w:rPr>
          <w:rFonts w:ascii="Times New Roman" w:eastAsia="Times New Roman" w:hAnsi="Times New Roman" w:cs="Times New Roman"/>
          <w:i/>
          <w:iCs/>
          <w:lang w:eastAsia="pl-PL"/>
        </w:rPr>
        <w:t>Zamawiający nie wprowadza szczegółowego opisu spełniania tego warunku.</w:t>
      </w:r>
    </w:p>
    <w:p w:rsidR="004E5873" w:rsidRPr="004E5873" w:rsidRDefault="004E5873" w:rsidP="004E5873">
      <w:pPr>
        <w:autoSpaceDE w:val="0"/>
        <w:autoSpaceDN w:val="0"/>
        <w:adjustRightInd w:val="0"/>
        <w:spacing w:after="0" w:line="240" w:lineRule="auto"/>
        <w:jc w:val="both"/>
        <w:rPr>
          <w:rFonts w:ascii="Times New Roman" w:eastAsia="Times New Roman" w:hAnsi="Times New Roman" w:cs="Times New Roman"/>
          <w:i/>
          <w:iCs/>
          <w:lang w:eastAsia="pl-PL"/>
        </w:rPr>
      </w:pPr>
      <w:r w:rsidRPr="004E5873">
        <w:rPr>
          <w:rFonts w:ascii="Times New Roman" w:eastAsia="Times New Roman" w:hAnsi="Times New Roman" w:cs="Times New Roman"/>
          <w:i/>
          <w:iCs/>
          <w:lang w:eastAsia="pl-PL"/>
        </w:rPr>
        <w:t xml:space="preserve">Ocena spełniania niniejszego warunku zostanie dokonana w oparciu o dostarczone oświadczenie </w:t>
      </w:r>
      <w:r w:rsidRPr="004E5873">
        <w:rPr>
          <w:rFonts w:ascii="Times New Roman" w:eastAsia="Times New Roman" w:hAnsi="Times New Roman" w:cs="Times New Roman"/>
          <w:i/>
          <w:iCs/>
          <w:lang w:eastAsia="pl-PL"/>
        </w:rPr>
        <w:br/>
        <w:t>o spełnianiu warunków udziału w postępowaniu, wg formuły: spełnia - nie spełnia.</w:t>
      </w:r>
    </w:p>
    <w:p w:rsidR="004E5873" w:rsidRPr="004E5873" w:rsidRDefault="004E5873" w:rsidP="004E5873">
      <w:pPr>
        <w:autoSpaceDE w:val="0"/>
        <w:autoSpaceDN w:val="0"/>
        <w:adjustRightInd w:val="0"/>
        <w:spacing w:after="0" w:line="240" w:lineRule="auto"/>
        <w:jc w:val="both"/>
        <w:rPr>
          <w:rFonts w:ascii="Times New Roman" w:eastAsia="Times New Roman" w:hAnsi="Times New Roman" w:cs="Times New Roman"/>
          <w:i/>
          <w:iCs/>
          <w:lang w:eastAsia="pl-PL"/>
        </w:rPr>
      </w:pPr>
    </w:p>
    <w:p w:rsidR="004E5873" w:rsidRPr="004E5873" w:rsidRDefault="004E5873" w:rsidP="004E5873">
      <w:pPr>
        <w:autoSpaceDE w:val="0"/>
        <w:autoSpaceDN w:val="0"/>
        <w:adjustRightInd w:val="0"/>
        <w:spacing w:after="0" w:line="240" w:lineRule="auto"/>
        <w:rPr>
          <w:rFonts w:ascii="Times New Roman" w:eastAsia="Calibri" w:hAnsi="Times New Roman" w:cs="Times New Roman"/>
          <w:i/>
          <w:sz w:val="24"/>
          <w:szCs w:val="24"/>
          <w:u w:val="single"/>
        </w:rPr>
      </w:pPr>
      <w:r w:rsidRPr="004E5873">
        <w:rPr>
          <w:rFonts w:ascii="Times New Roman" w:eastAsia="Calibri" w:hAnsi="Times New Roman" w:cs="Times New Roman"/>
          <w:i/>
          <w:sz w:val="24"/>
          <w:szCs w:val="24"/>
          <w:u w:val="single"/>
        </w:rPr>
        <w:t>8.2. Posiadania wiedzy i doświadczenia:</w:t>
      </w:r>
    </w:p>
    <w:p w:rsidR="004E5873" w:rsidRPr="004E5873" w:rsidRDefault="004E5873" w:rsidP="004E5873">
      <w:pPr>
        <w:spacing w:after="0" w:line="240" w:lineRule="auto"/>
        <w:jc w:val="both"/>
        <w:rPr>
          <w:rFonts w:ascii="Times New Roman" w:eastAsia="Times New Roman" w:hAnsi="Times New Roman" w:cs="Times New Roman"/>
          <w:b/>
          <w:i/>
          <w:sz w:val="24"/>
          <w:szCs w:val="24"/>
          <w:lang w:eastAsia="pl-PL"/>
        </w:rPr>
      </w:pPr>
      <w:r w:rsidRPr="004E5873">
        <w:rPr>
          <w:rFonts w:ascii="Times New Roman" w:eastAsia="Calibri" w:hAnsi="Times New Roman" w:cs="Times New Roman"/>
          <w:i/>
          <w:szCs w:val="24"/>
        </w:rPr>
        <w:t xml:space="preserve">8.2.1.Wykonawca zdolny do należytego wykonania udzielanego zamówienia to taki, który wykaże, że wykonał, w okresie ostatnich pięciu lat przed upływem terminu składania ofert albo wniosków </w:t>
      </w:r>
      <w:r w:rsidRPr="004E5873">
        <w:rPr>
          <w:rFonts w:ascii="Times New Roman" w:eastAsia="Calibri" w:hAnsi="Times New Roman" w:cs="Times New Roman"/>
          <w:i/>
          <w:szCs w:val="24"/>
        </w:rPr>
        <w:br/>
        <w:t xml:space="preserve">o dopuszczenie do udziału w postępowaniu, a jeżeli okres prowadzenia działalności jest krótszy – </w:t>
      </w:r>
      <w:r w:rsidRPr="004E5873">
        <w:rPr>
          <w:rFonts w:ascii="Times New Roman" w:eastAsia="Calibri" w:hAnsi="Times New Roman" w:cs="Times New Roman"/>
          <w:i/>
          <w:szCs w:val="24"/>
        </w:rPr>
        <w:br/>
        <w:t xml:space="preserve">w tym okresie </w:t>
      </w:r>
      <w:r w:rsidRPr="004E5873">
        <w:rPr>
          <w:rFonts w:ascii="Times New Roman" w:eastAsia="Times New Roman" w:hAnsi="Times New Roman" w:cs="Times New Roman"/>
          <w:i/>
          <w:sz w:val="24"/>
          <w:szCs w:val="24"/>
          <w:u w:val="single"/>
          <w:lang w:eastAsia="pl-PL"/>
        </w:rPr>
        <w:t>co najmniej:</w:t>
      </w:r>
      <w:r w:rsidRPr="004E5873">
        <w:rPr>
          <w:rFonts w:ascii="Times New Roman" w:eastAsia="Times New Roman" w:hAnsi="Times New Roman" w:cs="Times New Roman"/>
          <w:b/>
          <w:i/>
          <w:sz w:val="24"/>
          <w:szCs w:val="24"/>
          <w:lang w:eastAsia="pl-PL"/>
        </w:rPr>
        <w:t xml:space="preserve"> </w:t>
      </w:r>
    </w:p>
    <w:p w:rsidR="004E5873" w:rsidRPr="004E5873" w:rsidRDefault="004E5873" w:rsidP="004E5873">
      <w:pPr>
        <w:widowControl w:val="0"/>
        <w:autoSpaceDE w:val="0"/>
        <w:autoSpaceDN w:val="0"/>
        <w:adjustRightInd w:val="0"/>
        <w:spacing w:before="80" w:after="0" w:line="300" w:lineRule="atLeast"/>
        <w:ind w:left="280"/>
        <w:jc w:val="both"/>
        <w:rPr>
          <w:rFonts w:ascii="Times New Roman" w:eastAsia="Times New Roman" w:hAnsi="Times New Roman" w:cs="Times New Roman"/>
          <w:b/>
          <w:bCs/>
          <w:i/>
          <w:iCs/>
          <w:sz w:val="24"/>
          <w:szCs w:val="24"/>
          <w:lang w:eastAsia="pl-PL"/>
        </w:rPr>
      </w:pPr>
      <w:r w:rsidRPr="004E5873">
        <w:rPr>
          <w:rFonts w:ascii="Times New Roman" w:eastAsia="Times New Roman" w:hAnsi="Times New Roman" w:cs="Times New Roman"/>
          <w:b/>
          <w:bCs/>
          <w:i/>
          <w:iCs/>
          <w:sz w:val="24"/>
          <w:szCs w:val="24"/>
          <w:lang w:eastAsia="pl-PL"/>
        </w:rPr>
        <w:t>-jednego zadania polegającego na wykonaniu robót budowlanych o wartości co najmniej 50 000zł brutto, której przedmiotem była budowa chodnika o zakresie wg pkt 3.</w:t>
      </w:r>
      <w:r w:rsidR="006E0039">
        <w:rPr>
          <w:rFonts w:ascii="Times New Roman" w:eastAsia="Times New Roman" w:hAnsi="Times New Roman" w:cs="Times New Roman"/>
          <w:b/>
          <w:bCs/>
          <w:i/>
          <w:iCs/>
          <w:sz w:val="24"/>
          <w:szCs w:val="24"/>
          <w:lang w:eastAsia="pl-PL"/>
        </w:rPr>
        <w:t>1</w:t>
      </w:r>
      <w:r w:rsidRPr="004E5873">
        <w:rPr>
          <w:rFonts w:ascii="Times New Roman" w:eastAsia="Times New Roman" w:hAnsi="Times New Roman" w:cs="Times New Roman"/>
          <w:b/>
          <w:bCs/>
          <w:i/>
          <w:iCs/>
          <w:sz w:val="24"/>
          <w:szCs w:val="24"/>
          <w:lang w:eastAsia="pl-PL"/>
        </w:rPr>
        <w:t xml:space="preserve"> SIWZ;</w:t>
      </w:r>
    </w:p>
    <w:p w:rsidR="004E5873" w:rsidRPr="004E5873" w:rsidRDefault="004E5873" w:rsidP="004E5873">
      <w:pPr>
        <w:spacing w:after="0" w:line="240" w:lineRule="auto"/>
        <w:jc w:val="both"/>
        <w:rPr>
          <w:rFonts w:ascii="Times New Roman" w:eastAsia="Times New Roman" w:hAnsi="Times New Roman" w:cs="Times New Roman"/>
          <w:b/>
          <w:i/>
          <w:sz w:val="24"/>
          <w:szCs w:val="24"/>
          <w:lang w:eastAsia="pl-PL"/>
        </w:rPr>
      </w:pPr>
    </w:p>
    <w:p w:rsidR="004E5873" w:rsidRPr="004E5873" w:rsidRDefault="004E5873" w:rsidP="004E5873">
      <w:pPr>
        <w:autoSpaceDE w:val="0"/>
        <w:autoSpaceDN w:val="0"/>
        <w:adjustRightInd w:val="0"/>
        <w:spacing w:after="0" w:line="240" w:lineRule="auto"/>
        <w:jc w:val="both"/>
        <w:rPr>
          <w:rFonts w:ascii="Times New Roman" w:eastAsia="Times New Roman" w:hAnsi="Times New Roman" w:cs="Times New Roman"/>
          <w:bCs/>
          <w:i/>
          <w:iCs/>
          <w:sz w:val="24"/>
          <w:szCs w:val="24"/>
          <w:lang w:eastAsia="pl-PL"/>
        </w:rPr>
      </w:pPr>
      <w:r w:rsidRPr="004E5873">
        <w:rPr>
          <w:rFonts w:ascii="Times New Roman" w:eastAsia="Times New Roman" w:hAnsi="Times New Roman" w:cs="Times New Roman"/>
          <w:bCs/>
          <w:i/>
          <w:iCs/>
          <w:sz w:val="24"/>
          <w:szCs w:val="24"/>
          <w:lang w:eastAsia="pl-PL"/>
        </w:rPr>
        <w:t xml:space="preserve">Wykonawca załączy </w:t>
      </w:r>
      <w:r w:rsidRPr="004E5873">
        <w:rPr>
          <w:rFonts w:ascii="Times New Roman" w:eastAsia="Times New Roman" w:hAnsi="Times New Roman" w:cs="Times New Roman"/>
          <w:b/>
          <w:bCs/>
          <w:i/>
          <w:iCs/>
          <w:sz w:val="24"/>
          <w:szCs w:val="24"/>
          <w:lang w:eastAsia="pl-PL"/>
        </w:rPr>
        <w:t>dowody</w:t>
      </w:r>
      <w:r w:rsidRPr="004E5873">
        <w:rPr>
          <w:rFonts w:ascii="Times New Roman" w:eastAsia="Times New Roman" w:hAnsi="Times New Roman" w:cs="Times New Roman"/>
          <w:bCs/>
          <w:i/>
          <w:iCs/>
          <w:sz w:val="24"/>
          <w:szCs w:val="24"/>
          <w:lang w:eastAsia="pl-PL"/>
        </w:rPr>
        <w:t xml:space="preserve"> określające, że roboty te zostały wykonane w sposób należyty oraz wskazujące, czy zostały wykonane zgodnie z zasadami sztuki budowlanej i prawidłowo ukończone.</w:t>
      </w:r>
    </w:p>
    <w:p w:rsidR="004E5873" w:rsidRPr="004E5873" w:rsidRDefault="004E5873" w:rsidP="004E5873">
      <w:pPr>
        <w:suppressAutoHyphens/>
        <w:spacing w:after="0" w:line="240" w:lineRule="auto"/>
        <w:jc w:val="both"/>
        <w:rPr>
          <w:rFonts w:ascii="Times New Roman" w:eastAsia="Calibri" w:hAnsi="Times New Roman" w:cs="Times New Roman"/>
          <w:i/>
        </w:rPr>
      </w:pPr>
      <w:r w:rsidRPr="004E5873">
        <w:rPr>
          <w:rFonts w:ascii="Times New Roman" w:eastAsia="Calibri" w:hAnsi="Times New Roman" w:cs="Times New Roman"/>
          <w:i/>
          <w:u w:val="single"/>
        </w:rPr>
        <w:t>Wykonawca nie może polegać na wiedzy i doświadczeniu innych podmiotów</w:t>
      </w:r>
      <w:r w:rsidRPr="004E5873">
        <w:rPr>
          <w:rFonts w:ascii="Times New Roman" w:eastAsia="Calibri" w:hAnsi="Times New Roman" w:cs="Times New Roman"/>
          <w:i/>
        </w:rPr>
        <w:t>.</w:t>
      </w:r>
    </w:p>
    <w:p w:rsidR="004E5873" w:rsidRPr="004E5873" w:rsidRDefault="004E5873" w:rsidP="004E5873">
      <w:pPr>
        <w:suppressAutoHyphens/>
        <w:spacing w:after="0" w:line="240" w:lineRule="auto"/>
        <w:jc w:val="both"/>
        <w:rPr>
          <w:rFonts w:ascii="Times New Roman" w:eastAsia="Calibri" w:hAnsi="Times New Roman" w:cs="Times New Roman"/>
          <w:i/>
        </w:rPr>
      </w:pPr>
      <w:r w:rsidRPr="004E5873">
        <w:rPr>
          <w:rFonts w:ascii="Times New Roman" w:eastAsia="Times New Roman" w:hAnsi="Times New Roman" w:cs="Times New Roman"/>
          <w:i/>
          <w:iCs/>
          <w:lang w:eastAsia="ar-SA"/>
        </w:rPr>
        <w:t xml:space="preserve">Ocena spełniania niniejszego warunku zostanie dokonana w oparciu o dostarczone oświadczenie </w:t>
      </w:r>
      <w:r w:rsidRPr="004E5873">
        <w:rPr>
          <w:rFonts w:ascii="Times New Roman" w:eastAsia="Times New Roman" w:hAnsi="Times New Roman" w:cs="Times New Roman"/>
          <w:i/>
          <w:iCs/>
          <w:lang w:eastAsia="ar-SA"/>
        </w:rPr>
        <w:br/>
        <w:t>o spełnianiu warunków udziału w postępowaniu, wg formuły: spełnia - nie spełnia.</w:t>
      </w:r>
    </w:p>
    <w:p w:rsidR="004E5873" w:rsidRPr="004E5873" w:rsidRDefault="004E5873" w:rsidP="004E5873">
      <w:pPr>
        <w:autoSpaceDE w:val="0"/>
        <w:autoSpaceDN w:val="0"/>
        <w:adjustRightInd w:val="0"/>
        <w:spacing w:after="0" w:line="240" w:lineRule="auto"/>
        <w:rPr>
          <w:rFonts w:ascii="Times New Roman" w:eastAsia="Calibri" w:hAnsi="Times New Roman" w:cs="Times New Roman"/>
          <w:i/>
          <w:lang w:eastAsia="pl-PL"/>
        </w:rPr>
      </w:pPr>
    </w:p>
    <w:p w:rsidR="004E5873" w:rsidRPr="004E5873" w:rsidRDefault="004E5873" w:rsidP="004E5873">
      <w:pPr>
        <w:autoSpaceDE w:val="0"/>
        <w:autoSpaceDN w:val="0"/>
        <w:adjustRightInd w:val="0"/>
        <w:spacing w:after="0" w:line="240" w:lineRule="auto"/>
        <w:rPr>
          <w:rFonts w:ascii="Times New Roman" w:eastAsia="Calibri" w:hAnsi="Times New Roman" w:cs="Times New Roman"/>
          <w:i/>
          <w:sz w:val="24"/>
          <w:szCs w:val="24"/>
          <w:u w:val="single"/>
        </w:rPr>
      </w:pPr>
      <w:r w:rsidRPr="004E5873">
        <w:rPr>
          <w:rFonts w:ascii="Times New Roman" w:eastAsia="Calibri" w:hAnsi="Times New Roman" w:cs="Times New Roman"/>
          <w:i/>
          <w:sz w:val="24"/>
          <w:szCs w:val="24"/>
          <w:u w:val="single"/>
        </w:rPr>
        <w:t>8.3. Potencjał techniczny:</w:t>
      </w:r>
    </w:p>
    <w:p w:rsidR="004E5873" w:rsidRPr="004E5873" w:rsidRDefault="004E5873" w:rsidP="004E5873">
      <w:pPr>
        <w:spacing w:after="0" w:line="240" w:lineRule="auto"/>
        <w:jc w:val="both"/>
        <w:rPr>
          <w:rFonts w:ascii="Times New Roman" w:eastAsia="Univers-PL" w:hAnsi="Times New Roman" w:cs="Times New Roman"/>
          <w:i/>
          <w:lang w:eastAsia="pl-PL"/>
        </w:rPr>
      </w:pPr>
      <w:r w:rsidRPr="004E5873">
        <w:rPr>
          <w:rFonts w:ascii="Times New Roman" w:eastAsia="Univers-PL" w:hAnsi="Times New Roman" w:cs="Times New Roman"/>
          <w:i/>
          <w:lang w:eastAsia="pl-PL"/>
        </w:rPr>
        <w:t>Zamawiający nie wprowadza szczegółowego opisu spełniania tego warunku.</w:t>
      </w:r>
    </w:p>
    <w:p w:rsidR="004E5873" w:rsidRPr="004E5873" w:rsidRDefault="004E5873" w:rsidP="004E5873">
      <w:pPr>
        <w:spacing w:after="0" w:line="240" w:lineRule="auto"/>
        <w:jc w:val="both"/>
        <w:rPr>
          <w:rFonts w:ascii="Times New Roman" w:eastAsia="Univers-PL" w:hAnsi="Times New Roman" w:cs="Times New Roman"/>
          <w:i/>
          <w:lang w:eastAsia="pl-PL"/>
        </w:rPr>
      </w:pPr>
      <w:r w:rsidRPr="004E5873">
        <w:rPr>
          <w:rFonts w:ascii="Times New Roman" w:eastAsia="Univers-PL" w:hAnsi="Times New Roman" w:cs="Times New Roman"/>
          <w:i/>
          <w:lang w:eastAsia="pl-PL"/>
        </w:rPr>
        <w:t xml:space="preserve">Ocena spełniania niniejszego warunku zostanie dokonana w oparciu o dostarczone oświadczenie </w:t>
      </w:r>
      <w:r w:rsidRPr="004E5873">
        <w:rPr>
          <w:rFonts w:ascii="Times New Roman" w:eastAsia="Univers-PL" w:hAnsi="Times New Roman" w:cs="Times New Roman"/>
          <w:i/>
          <w:lang w:eastAsia="pl-PL"/>
        </w:rPr>
        <w:br/>
        <w:t>o spełnianiu warunków udziału w postępowaniu, wg formuły: spełnia - nie spełnia.</w:t>
      </w:r>
    </w:p>
    <w:p w:rsidR="004E5873" w:rsidRPr="004E5873" w:rsidRDefault="004E5873" w:rsidP="004E5873">
      <w:pPr>
        <w:spacing w:after="0" w:line="240" w:lineRule="auto"/>
        <w:jc w:val="both"/>
        <w:rPr>
          <w:rFonts w:ascii="Times New Roman" w:eastAsia="Univers-PL" w:hAnsi="Times New Roman" w:cs="Times New Roman"/>
          <w:i/>
          <w:lang w:eastAsia="pl-PL"/>
        </w:rPr>
      </w:pPr>
    </w:p>
    <w:p w:rsidR="004E5873" w:rsidRPr="004E5873" w:rsidRDefault="004E5873" w:rsidP="004E5873">
      <w:pPr>
        <w:autoSpaceDE w:val="0"/>
        <w:autoSpaceDN w:val="0"/>
        <w:adjustRightInd w:val="0"/>
        <w:spacing w:after="0" w:line="240" w:lineRule="auto"/>
        <w:rPr>
          <w:rFonts w:ascii="Times New Roman" w:eastAsia="Calibri" w:hAnsi="Times New Roman" w:cs="Times New Roman"/>
          <w:i/>
          <w:sz w:val="24"/>
          <w:szCs w:val="24"/>
          <w:u w:val="single"/>
        </w:rPr>
      </w:pPr>
      <w:r w:rsidRPr="004E5873">
        <w:rPr>
          <w:rFonts w:ascii="Times New Roman" w:eastAsia="Calibri" w:hAnsi="Times New Roman" w:cs="Times New Roman"/>
          <w:i/>
          <w:sz w:val="24"/>
          <w:szCs w:val="24"/>
          <w:u w:val="single"/>
        </w:rPr>
        <w:t>8.4. Osoby zdolne do wykonania zamówienia:</w:t>
      </w:r>
    </w:p>
    <w:p w:rsidR="004E5873" w:rsidRPr="004E5873" w:rsidRDefault="004E5873" w:rsidP="004E5873">
      <w:pPr>
        <w:spacing w:after="0" w:line="240" w:lineRule="auto"/>
        <w:jc w:val="both"/>
        <w:rPr>
          <w:rFonts w:ascii="Times New Roman" w:eastAsia="Univers-PL" w:hAnsi="Times New Roman" w:cs="Times New Roman"/>
          <w:i/>
          <w:lang w:eastAsia="pl-PL"/>
        </w:rPr>
      </w:pPr>
      <w:r w:rsidRPr="004E5873">
        <w:rPr>
          <w:rFonts w:ascii="Times New Roman" w:eastAsia="Univers-PL" w:hAnsi="Times New Roman" w:cs="Times New Roman"/>
          <w:i/>
          <w:lang w:eastAsia="pl-PL"/>
        </w:rPr>
        <w:t>Zamawiający nie wprowadza szczegółowego opisu spełniania tego warunku.</w:t>
      </w:r>
    </w:p>
    <w:p w:rsidR="004E5873" w:rsidRPr="004E5873" w:rsidRDefault="004E5873" w:rsidP="004E5873">
      <w:pPr>
        <w:numPr>
          <w:ilvl w:val="0"/>
          <w:numId w:val="36"/>
        </w:numPr>
        <w:tabs>
          <w:tab w:val="num" w:pos="709"/>
        </w:tabs>
        <w:suppressAutoHyphens/>
        <w:spacing w:after="0" w:line="240" w:lineRule="auto"/>
        <w:ind w:left="1068"/>
        <w:jc w:val="both"/>
        <w:rPr>
          <w:rFonts w:ascii="Times New Roman" w:eastAsia="Calibri" w:hAnsi="Times New Roman" w:cs="Times New Roman"/>
          <w:b/>
          <w:i/>
          <w:sz w:val="24"/>
          <w:szCs w:val="24"/>
          <w:lang w:eastAsia="ar-SA"/>
        </w:rPr>
      </w:pPr>
      <w:r w:rsidRPr="004E5873">
        <w:rPr>
          <w:rFonts w:ascii="Times New Roman" w:eastAsia="Calibri" w:hAnsi="Times New Roman" w:cs="Times New Roman"/>
          <w:b/>
          <w:i/>
          <w:sz w:val="24"/>
          <w:szCs w:val="24"/>
          <w:lang w:eastAsia="ar-SA"/>
        </w:rPr>
        <w:t>osoba proponowana do pełnienia funkcji kierownika budowy (1 osoba) uprawnienia budowlane do kierowania robotami budowlanymi w specjalności drogowej,</w:t>
      </w:r>
    </w:p>
    <w:p w:rsidR="004E5873" w:rsidRPr="004E5873" w:rsidRDefault="004E5873" w:rsidP="004E5873">
      <w:pPr>
        <w:spacing w:after="0" w:line="240" w:lineRule="auto"/>
        <w:jc w:val="both"/>
        <w:rPr>
          <w:rFonts w:ascii="Times New Roman" w:eastAsia="Univers-PL" w:hAnsi="Times New Roman" w:cs="Times New Roman"/>
          <w:i/>
          <w:color w:val="FF0000"/>
          <w:lang w:eastAsia="pl-PL"/>
        </w:rPr>
      </w:pPr>
    </w:p>
    <w:p w:rsidR="004E5873" w:rsidRPr="004E5873" w:rsidRDefault="004E5873" w:rsidP="004E5873">
      <w:pPr>
        <w:spacing w:after="0" w:line="240" w:lineRule="auto"/>
        <w:jc w:val="both"/>
        <w:rPr>
          <w:rFonts w:ascii="Times New Roman" w:eastAsia="Univers-PL" w:hAnsi="Times New Roman" w:cs="Times New Roman"/>
          <w:i/>
          <w:lang w:eastAsia="pl-PL"/>
        </w:rPr>
      </w:pPr>
      <w:r w:rsidRPr="004E5873">
        <w:rPr>
          <w:rFonts w:ascii="Times New Roman" w:eastAsia="Univers-PL" w:hAnsi="Times New Roman" w:cs="Times New Roman"/>
          <w:i/>
          <w:lang w:eastAsia="pl-PL"/>
        </w:rPr>
        <w:t xml:space="preserve">Ocena spełniania niniejszego warunku zostanie dokonana w oparciu o dostarczony dokument </w:t>
      </w:r>
      <w:r w:rsidRPr="004E5873">
        <w:rPr>
          <w:rFonts w:ascii="Times New Roman" w:eastAsia="Univers-PL" w:hAnsi="Times New Roman" w:cs="Times New Roman"/>
          <w:i/>
          <w:lang w:eastAsia="pl-PL"/>
        </w:rPr>
        <w:br/>
        <w:t>o spełnianiu warunków udziału w postępowaniu, wg formuły: spełnia - nie spełnia.</w:t>
      </w:r>
    </w:p>
    <w:p w:rsidR="004E5873" w:rsidRPr="004E5873" w:rsidRDefault="004E5873" w:rsidP="004E5873">
      <w:pPr>
        <w:spacing w:after="0" w:line="240" w:lineRule="auto"/>
        <w:jc w:val="both"/>
        <w:rPr>
          <w:rFonts w:ascii="Times New Roman" w:eastAsia="Univers-PL" w:hAnsi="Times New Roman" w:cs="Times New Roman"/>
          <w:i/>
          <w:lang w:eastAsia="pl-PL"/>
        </w:rPr>
      </w:pPr>
    </w:p>
    <w:p w:rsidR="004E5873" w:rsidRPr="004E5873" w:rsidRDefault="004E5873" w:rsidP="004E5873">
      <w:pPr>
        <w:autoSpaceDE w:val="0"/>
        <w:autoSpaceDN w:val="0"/>
        <w:adjustRightInd w:val="0"/>
        <w:spacing w:after="0" w:line="240" w:lineRule="auto"/>
        <w:rPr>
          <w:rFonts w:ascii="Times New Roman" w:eastAsia="Calibri" w:hAnsi="Times New Roman" w:cs="Times New Roman"/>
          <w:i/>
          <w:sz w:val="24"/>
          <w:szCs w:val="24"/>
          <w:u w:val="single"/>
        </w:rPr>
      </w:pPr>
      <w:r w:rsidRPr="004E5873">
        <w:rPr>
          <w:rFonts w:ascii="Times New Roman" w:eastAsia="Calibri" w:hAnsi="Times New Roman" w:cs="Times New Roman"/>
          <w:i/>
          <w:sz w:val="24"/>
          <w:szCs w:val="24"/>
          <w:u w:val="single"/>
        </w:rPr>
        <w:t>8.5. Sytuacja ekonomiczna i finansowa:</w:t>
      </w:r>
    </w:p>
    <w:p w:rsidR="004E5873" w:rsidRPr="004E5873" w:rsidRDefault="004E5873" w:rsidP="004E5873">
      <w:pPr>
        <w:spacing w:after="0" w:line="240" w:lineRule="auto"/>
        <w:jc w:val="both"/>
        <w:rPr>
          <w:rFonts w:ascii="Times New Roman" w:eastAsia="Univers-PL" w:hAnsi="Times New Roman" w:cs="Times New Roman"/>
          <w:i/>
          <w:lang w:eastAsia="pl-PL"/>
        </w:rPr>
      </w:pPr>
      <w:r w:rsidRPr="004E5873">
        <w:rPr>
          <w:rFonts w:ascii="Times New Roman" w:eastAsia="Univers-PL" w:hAnsi="Times New Roman" w:cs="Times New Roman"/>
          <w:i/>
          <w:lang w:eastAsia="pl-PL"/>
        </w:rPr>
        <w:t>Zamawiający nie wprowadza szczegółowego opisu spełniania tego warunku.</w:t>
      </w:r>
    </w:p>
    <w:p w:rsidR="004E5873" w:rsidRPr="004E5873" w:rsidRDefault="004E5873" w:rsidP="004E5873">
      <w:pPr>
        <w:spacing w:after="0" w:line="240" w:lineRule="auto"/>
        <w:jc w:val="both"/>
        <w:rPr>
          <w:rFonts w:ascii="Times New Roman" w:eastAsia="Univers-PL" w:hAnsi="Times New Roman" w:cs="Times New Roman"/>
          <w:i/>
          <w:lang w:eastAsia="pl-PL"/>
        </w:rPr>
      </w:pPr>
      <w:r w:rsidRPr="004E5873">
        <w:rPr>
          <w:rFonts w:ascii="Times New Roman" w:eastAsia="Univers-PL" w:hAnsi="Times New Roman" w:cs="Times New Roman"/>
          <w:i/>
          <w:lang w:eastAsia="pl-PL"/>
        </w:rPr>
        <w:t xml:space="preserve">Ocena spełniania niniejszego warunku zostanie dokonana w oparciu o dostarczone oświadczenie </w:t>
      </w:r>
      <w:r w:rsidRPr="004E5873">
        <w:rPr>
          <w:rFonts w:ascii="Times New Roman" w:eastAsia="Univers-PL" w:hAnsi="Times New Roman" w:cs="Times New Roman"/>
          <w:i/>
          <w:lang w:eastAsia="pl-PL"/>
        </w:rPr>
        <w:br/>
        <w:t>o spełnianiu warunków udziału w postępowaniu, wg formuły: spełnia – nie spełnia.</w:t>
      </w:r>
    </w:p>
    <w:p w:rsidR="004E5873" w:rsidRPr="004E5873" w:rsidRDefault="004E5873" w:rsidP="004E5873">
      <w:pPr>
        <w:spacing w:after="0" w:line="240" w:lineRule="auto"/>
        <w:jc w:val="both"/>
        <w:rPr>
          <w:rFonts w:ascii="Times New Roman" w:eastAsia="Univers-PL" w:hAnsi="Times New Roman" w:cs="Times New Roman"/>
          <w:i/>
          <w:lang w:eastAsia="pl-PL"/>
        </w:rPr>
      </w:pPr>
    </w:p>
    <w:p w:rsidR="004E5873" w:rsidRPr="004E5873" w:rsidRDefault="004E5873" w:rsidP="004E5873">
      <w:pPr>
        <w:autoSpaceDE w:val="0"/>
        <w:autoSpaceDN w:val="0"/>
        <w:adjustRightInd w:val="0"/>
        <w:spacing w:after="0" w:line="240" w:lineRule="auto"/>
        <w:rPr>
          <w:rFonts w:ascii="Times New Roman" w:eastAsia="Calibri" w:hAnsi="Times New Roman" w:cs="Times New Roman"/>
          <w:i/>
          <w:sz w:val="24"/>
          <w:szCs w:val="24"/>
          <w:u w:val="single"/>
        </w:rPr>
      </w:pPr>
      <w:r w:rsidRPr="004E5873">
        <w:rPr>
          <w:rFonts w:ascii="Times New Roman" w:eastAsia="Calibri" w:hAnsi="Times New Roman" w:cs="Times New Roman"/>
          <w:i/>
          <w:sz w:val="24"/>
          <w:szCs w:val="24"/>
          <w:u w:val="single"/>
        </w:rPr>
        <w:t>8.6. Wykaz oświadczeń i dokumentów, jakie mają dostarczyć Wykonawcy w celu potwierdzenia spełniania warunków udziału w postępowaniu.</w:t>
      </w:r>
    </w:p>
    <w:p w:rsidR="004E5873" w:rsidRPr="004E5873" w:rsidRDefault="004E5873" w:rsidP="004E5873">
      <w:pPr>
        <w:autoSpaceDE w:val="0"/>
        <w:autoSpaceDN w:val="0"/>
        <w:adjustRightInd w:val="0"/>
        <w:spacing w:after="0" w:line="240" w:lineRule="auto"/>
        <w:rPr>
          <w:rFonts w:ascii="Times New Roman" w:eastAsia="Calibri" w:hAnsi="Times New Roman" w:cs="Times New Roman"/>
          <w:i/>
        </w:rPr>
      </w:pPr>
    </w:p>
    <w:p w:rsidR="004E5873" w:rsidRPr="004E5873" w:rsidRDefault="004E5873" w:rsidP="004E5873">
      <w:pPr>
        <w:spacing w:after="0" w:line="240" w:lineRule="auto"/>
        <w:jc w:val="both"/>
        <w:rPr>
          <w:rFonts w:ascii="Times New Roman" w:eastAsia="Univers-PL" w:hAnsi="Times New Roman" w:cs="Times New Roman"/>
          <w:i/>
          <w:lang w:eastAsia="pl-PL"/>
        </w:rPr>
      </w:pPr>
      <w:r w:rsidRPr="004E5873">
        <w:rPr>
          <w:rFonts w:ascii="Times New Roman" w:eastAsia="Univers-PL" w:hAnsi="Times New Roman" w:cs="Times New Roman"/>
          <w:i/>
          <w:lang w:eastAsia="pl-PL"/>
        </w:rPr>
        <w:t>Wykonawca zobowiązany jest złożyć następujące dokumenty:</w:t>
      </w:r>
    </w:p>
    <w:p w:rsidR="004E5873" w:rsidRPr="004E5873" w:rsidRDefault="004E5873" w:rsidP="004E5873">
      <w:pPr>
        <w:spacing w:after="0" w:line="240" w:lineRule="auto"/>
        <w:jc w:val="both"/>
        <w:rPr>
          <w:rFonts w:ascii="Times New Roman" w:eastAsia="Univers-PL" w:hAnsi="Times New Roman" w:cs="Times New Roman"/>
          <w:i/>
          <w:lang w:eastAsia="pl-PL"/>
        </w:rPr>
      </w:pPr>
      <w:r w:rsidRPr="004E5873">
        <w:rPr>
          <w:rFonts w:ascii="Times New Roman" w:eastAsia="Univers-PL" w:hAnsi="Times New Roman" w:cs="Times New Roman"/>
          <w:i/>
          <w:lang w:eastAsia="pl-PL"/>
        </w:rPr>
        <w:t>a) aktualny odpis z właściwego rejestru lub z centralnej ewidencji i informacji o działalności gospodarczej wystawionego nie wcześniej niż 6 miesięcy przed upływem terminu składania ofert.</w:t>
      </w:r>
    </w:p>
    <w:p w:rsidR="004E5873" w:rsidRPr="004E5873" w:rsidRDefault="004E5873" w:rsidP="004E5873">
      <w:pPr>
        <w:spacing w:after="0" w:line="240" w:lineRule="auto"/>
        <w:jc w:val="both"/>
        <w:rPr>
          <w:rFonts w:ascii="Times New Roman" w:eastAsia="Univers-PL" w:hAnsi="Times New Roman" w:cs="Times New Roman"/>
          <w:i/>
          <w:lang w:eastAsia="pl-PL"/>
        </w:rPr>
      </w:pPr>
      <w:r w:rsidRPr="004E5873">
        <w:rPr>
          <w:rFonts w:ascii="Times New Roman" w:eastAsia="Univers-PL" w:hAnsi="Times New Roman" w:cs="Times New Roman"/>
          <w:i/>
          <w:lang w:eastAsia="pl-PL"/>
        </w:rPr>
        <w:t>b) listę podmiotów należących do tej samej grupy kapitałowej, albo informacja o tym, że nie należy do grupy kapitałowej wg załącznika (składa każdy wykonawca).</w:t>
      </w:r>
    </w:p>
    <w:p w:rsidR="004E5873" w:rsidRPr="004E5873" w:rsidRDefault="004E5873" w:rsidP="004E5873">
      <w:pPr>
        <w:spacing w:after="0" w:line="240" w:lineRule="auto"/>
        <w:jc w:val="both"/>
        <w:rPr>
          <w:rFonts w:ascii="Times New Roman" w:eastAsia="Univers-PL" w:hAnsi="Times New Roman" w:cs="Times New Roman"/>
          <w:i/>
          <w:lang w:eastAsia="pl-PL"/>
        </w:rPr>
      </w:pPr>
    </w:p>
    <w:p w:rsidR="004E5873" w:rsidRPr="004E5873" w:rsidRDefault="004E5873" w:rsidP="004E5873">
      <w:pPr>
        <w:spacing w:after="0" w:line="240" w:lineRule="auto"/>
        <w:jc w:val="both"/>
        <w:rPr>
          <w:rFonts w:ascii="Times New Roman" w:eastAsia="Univers-PL" w:hAnsi="Times New Roman" w:cs="Times New Roman"/>
          <w:i/>
          <w:lang w:eastAsia="pl-PL"/>
        </w:rPr>
      </w:pPr>
      <w:r w:rsidRPr="004E5873">
        <w:rPr>
          <w:rFonts w:ascii="Times New Roman" w:eastAsia="Univers-PL" w:hAnsi="Times New Roman" w:cs="Times New Roman"/>
          <w:i/>
          <w:lang w:eastAsia="pl-PL"/>
        </w:rPr>
        <w:t xml:space="preserve">Stosownie do treści § 2.ust 3 rozporządzenia Prezesa Rady Ministrów z dnia 19 lutego 2013r. </w:t>
      </w:r>
      <w:r w:rsidRPr="004E5873">
        <w:rPr>
          <w:rFonts w:ascii="Times New Roman" w:eastAsia="Univers-PL" w:hAnsi="Times New Roman" w:cs="Times New Roman"/>
          <w:i/>
          <w:lang w:eastAsia="pl-PL"/>
        </w:rPr>
        <w:br/>
        <w:t xml:space="preserve">w sprawie rodzajów dokumentów, jakich może żądać Zamawiający od Wykonawcy oraz form, </w:t>
      </w:r>
      <w:r w:rsidRPr="004E5873">
        <w:rPr>
          <w:rFonts w:ascii="Times New Roman" w:eastAsia="Univers-PL" w:hAnsi="Times New Roman" w:cs="Times New Roman"/>
          <w:i/>
          <w:lang w:eastAsia="pl-PL"/>
        </w:rPr>
        <w:br/>
        <w:t>w jakich te dokumenty mogą być składane, jeżeli Wykonawca ma siedzibę lub miejsce zamieszkania poza terytorium Rzeczypospolitej Polskiej, zamiast dokumentów, o których mowa składa dokument lub dokumenty, wystawione w kraju, w którym ma siedzibę lub miejsce zamieszkania, potwierdzające odpowiednio, że nie otwarto jego likwidacji ani nie ogłoszono upadłości – wystawiony nie wcześniej niż 6 miesięcy przed upływem terminu składania ofert.</w:t>
      </w:r>
    </w:p>
    <w:p w:rsidR="004E5873" w:rsidRPr="004E5873" w:rsidRDefault="004E5873" w:rsidP="004E5873">
      <w:pPr>
        <w:spacing w:after="0" w:line="240" w:lineRule="auto"/>
        <w:jc w:val="both"/>
        <w:rPr>
          <w:rFonts w:ascii="Times New Roman" w:eastAsia="Univers-PL" w:hAnsi="Times New Roman" w:cs="Times New Roman"/>
          <w:i/>
          <w:lang w:eastAsia="pl-PL"/>
        </w:rPr>
      </w:pPr>
      <w:r w:rsidRPr="004E5873">
        <w:rPr>
          <w:rFonts w:ascii="Times New Roman" w:eastAsia="Univers-PL" w:hAnsi="Times New Roman" w:cs="Times New Roman"/>
          <w:i/>
          <w:lang w:eastAsia="pl-PL"/>
        </w:rPr>
        <w:t>Stosownie do treści § 4 ust. 2 powołanego powyżej rozporządzenia Prezesa Rady Ministrów, dokumenty, o których mowa powyżej powinny być wystawione nie wcześniej niż 6 miesięcy przed upływem terminu składania ofert.</w:t>
      </w:r>
    </w:p>
    <w:p w:rsidR="004E5873" w:rsidRPr="004E5873" w:rsidRDefault="004E5873" w:rsidP="004E5873">
      <w:pPr>
        <w:spacing w:after="0" w:line="240" w:lineRule="auto"/>
        <w:jc w:val="both"/>
        <w:rPr>
          <w:rFonts w:ascii="Times New Roman" w:eastAsia="Univers-PL" w:hAnsi="Times New Roman" w:cs="Times New Roman"/>
          <w:i/>
          <w:lang w:eastAsia="pl-PL"/>
        </w:rPr>
      </w:pPr>
      <w:r w:rsidRPr="004E5873">
        <w:rPr>
          <w:rFonts w:ascii="Times New Roman" w:eastAsia="Univers-PL" w:hAnsi="Times New Roman" w:cs="Times New Roman"/>
          <w:i/>
          <w:lang w:eastAsia="pl-PL"/>
        </w:rPr>
        <w:t>c) oświadczenie Wykonawcy o spełnianiu warunków udziału w postępowaniu,</w:t>
      </w:r>
    </w:p>
    <w:p w:rsidR="004E5873" w:rsidRPr="004E5873" w:rsidRDefault="004E5873" w:rsidP="004E5873">
      <w:pPr>
        <w:spacing w:after="0" w:line="240" w:lineRule="auto"/>
        <w:jc w:val="both"/>
        <w:rPr>
          <w:rFonts w:ascii="Times New Roman" w:eastAsia="Univers-PL" w:hAnsi="Times New Roman" w:cs="Times New Roman"/>
          <w:i/>
          <w:lang w:eastAsia="pl-PL"/>
        </w:rPr>
      </w:pPr>
      <w:r w:rsidRPr="004E5873">
        <w:rPr>
          <w:rFonts w:ascii="Times New Roman" w:eastAsia="Univers-PL" w:hAnsi="Times New Roman" w:cs="Times New Roman"/>
          <w:i/>
          <w:lang w:eastAsia="pl-PL"/>
        </w:rPr>
        <w:t>d) wykaz wykonanych robót budowlanych w okresie ostatnich pięciu lat przed upływem terminu składania ofert albo wniosków o dopuszczenie do udziału w post</w:t>
      </w:r>
      <w:r w:rsidRPr="004E5873">
        <w:rPr>
          <w:rFonts w:ascii="Times New Roman" w:eastAsia="Univers-PL" w:hAnsi="Times New Roman" w:cs="Times New Roman" w:hint="eastAsia"/>
          <w:i/>
          <w:lang w:eastAsia="pl-PL"/>
        </w:rPr>
        <w:t>ę</w:t>
      </w:r>
      <w:r w:rsidRPr="004E5873">
        <w:rPr>
          <w:rFonts w:ascii="Times New Roman" w:eastAsia="Univers-PL" w:hAnsi="Times New Roman" w:cs="Times New Roman"/>
          <w:i/>
          <w:lang w:eastAsia="pl-PL"/>
        </w:rPr>
        <w:t>powaniu, a jeżeli okres prowadzenia działalno</w:t>
      </w:r>
      <w:r w:rsidRPr="004E5873">
        <w:rPr>
          <w:rFonts w:ascii="Times New Roman" w:eastAsia="Univers-PL" w:hAnsi="Times New Roman" w:cs="Times New Roman" w:hint="eastAsia"/>
          <w:i/>
          <w:lang w:eastAsia="pl-PL"/>
        </w:rPr>
        <w:t>ś</w:t>
      </w:r>
      <w:r w:rsidRPr="004E5873">
        <w:rPr>
          <w:rFonts w:ascii="Times New Roman" w:eastAsia="Univers-PL" w:hAnsi="Times New Roman" w:cs="Times New Roman"/>
          <w:i/>
          <w:lang w:eastAsia="pl-PL"/>
        </w:rPr>
        <w:t>ci jest krótszy - w tym okresie, wraz z podaniem ich warto</w:t>
      </w:r>
      <w:r w:rsidRPr="004E5873">
        <w:rPr>
          <w:rFonts w:ascii="Times New Roman" w:eastAsia="Univers-PL" w:hAnsi="Times New Roman" w:cs="Times New Roman" w:hint="eastAsia"/>
          <w:i/>
          <w:lang w:eastAsia="pl-PL"/>
        </w:rPr>
        <w:t>ś</w:t>
      </w:r>
      <w:r w:rsidRPr="004E5873">
        <w:rPr>
          <w:rFonts w:ascii="Times New Roman" w:eastAsia="Univers-PL" w:hAnsi="Times New Roman" w:cs="Times New Roman"/>
          <w:i/>
          <w:lang w:eastAsia="pl-PL"/>
        </w:rPr>
        <w:t>ci, przedmiotu, dat wykonania i podmiotów, na rzecz których roboty budowlane zostały wykonane, oraz zał</w:t>
      </w:r>
      <w:r w:rsidRPr="004E5873">
        <w:rPr>
          <w:rFonts w:ascii="Times New Roman" w:eastAsia="Univers-PL" w:hAnsi="Times New Roman" w:cs="Times New Roman" w:hint="eastAsia"/>
          <w:i/>
          <w:lang w:eastAsia="pl-PL"/>
        </w:rPr>
        <w:t>ą</w:t>
      </w:r>
      <w:r w:rsidRPr="004E5873">
        <w:rPr>
          <w:rFonts w:ascii="Times New Roman" w:eastAsia="Univers-PL" w:hAnsi="Times New Roman" w:cs="Times New Roman"/>
          <w:i/>
          <w:lang w:eastAsia="pl-PL"/>
        </w:rPr>
        <w:t>czeniem dowodów, czy zostały wykonane lub s</w:t>
      </w:r>
      <w:r w:rsidRPr="004E5873">
        <w:rPr>
          <w:rFonts w:ascii="Times New Roman" w:eastAsia="Univers-PL" w:hAnsi="Times New Roman" w:cs="Times New Roman" w:hint="eastAsia"/>
          <w:i/>
          <w:lang w:eastAsia="pl-PL"/>
        </w:rPr>
        <w:t>ą</w:t>
      </w:r>
      <w:r w:rsidRPr="004E5873">
        <w:rPr>
          <w:rFonts w:ascii="Times New Roman" w:eastAsia="Univers-PL" w:hAnsi="Times New Roman" w:cs="Times New Roman"/>
          <w:i/>
          <w:lang w:eastAsia="pl-PL"/>
        </w:rPr>
        <w:t xml:space="preserve"> wykonywane należycie; (wg zał</w:t>
      </w:r>
      <w:r w:rsidRPr="004E5873">
        <w:rPr>
          <w:rFonts w:ascii="Times New Roman" w:eastAsia="Univers-PL" w:hAnsi="Times New Roman" w:cs="Times New Roman" w:hint="eastAsia"/>
          <w:i/>
          <w:lang w:eastAsia="pl-PL"/>
        </w:rPr>
        <w:t>ą</w:t>
      </w:r>
      <w:r w:rsidRPr="004E5873">
        <w:rPr>
          <w:rFonts w:ascii="Times New Roman" w:eastAsia="Univers-PL" w:hAnsi="Times New Roman" w:cs="Times New Roman"/>
          <w:i/>
          <w:lang w:eastAsia="pl-PL"/>
        </w:rPr>
        <w:t>cznika nr 3 do SIWZ).</w:t>
      </w:r>
    </w:p>
    <w:p w:rsidR="004E5873" w:rsidRPr="004E5873" w:rsidRDefault="004E5873" w:rsidP="004E5873">
      <w:pPr>
        <w:spacing w:after="0" w:line="240" w:lineRule="auto"/>
        <w:jc w:val="both"/>
        <w:rPr>
          <w:rFonts w:ascii="Times New Roman" w:eastAsia="Univers-PL" w:hAnsi="Times New Roman" w:cs="Times New Roman"/>
          <w:i/>
          <w:lang w:eastAsia="pl-PL"/>
        </w:rPr>
      </w:pPr>
      <w:r w:rsidRPr="004E5873">
        <w:rPr>
          <w:rFonts w:ascii="Times New Roman" w:eastAsia="Univers-PL" w:hAnsi="Times New Roman" w:cs="Times New Roman"/>
          <w:i/>
          <w:lang w:eastAsia="pl-PL"/>
        </w:rPr>
        <w:t xml:space="preserve">Przez </w:t>
      </w:r>
      <w:r w:rsidRPr="004E5873">
        <w:rPr>
          <w:rFonts w:ascii="Times New Roman" w:eastAsia="Univers-PL" w:hAnsi="Times New Roman" w:cs="Times New Roman"/>
          <w:b/>
          <w:i/>
          <w:lang w:eastAsia="pl-PL"/>
        </w:rPr>
        <w:t>główne roboty budowlane</w:t>
      </w:r>
      <w:r w:rsidRPr="004E5873">
        <w:rPr>
          <w:rFonts w:ascii="Times New Roman" w:eastAsia="Univers-PL" w:hAnsi="Times New Roman" w:cs="Times New Roman"/>
          <w:i/>
          <w:lang w:eastAsia="pl-PL"/>
        </w:rPr>
        <w:t>, których dotyczy obowi</w:t>
      </w:r>
      <w:r w:rsidRPr="004E5873">
        <w:rPr>
          <w:rFonts w:ascii="Times New Roman" w:eastAsia="Univers-PL" w:hAnsi="Times New Roman" w:cs="Times New Roman" w:hint="eastAsia"/>
          <w:i/>
          <w:lang w:eastAsia="pl-PL"/>
        </w:rPr>
        <w:t>ą</w:t>
      </w:r>
      <w:r w:rsidRPr="004E5873">
        <w:rPr>
          <w:rFonts w:ascii="Times New Roman" w:eastAsia="Univers-PL" w:hAnsi="Times New Roman" w:cs="Times New Roman"/>
          <w:i/>
          <w:lang w:eastAsia="pl-PL"/>
        </w:rPr>
        <w:t>zek wskazania w wykazie oraz zał</w:t>
      </w:r>
      <w:r w:rsidRPr="004E5873">
        <w:rPr>
          <w:rFonts w:ascii="Times New Roman" w:eastAsia="Univers-PL" w:hAnsi="Times New Roman" w:cs="Times New Roman" w:hint="eastAsia"/>
          <w:i/>
          <w:lang w:eastAsia="pl-PL"/>
        </w:rPr>
        <w:t>ą</w:t>
      </w:r>
      <w:r w:rsidRPr="004E5873">
        <w:rPr>
          <w:rFonts w:ascii="Times New Roman" w:eastAsia="Univers-PL" w:hAnsi="Times New Roman" w:cs="Times New Roman"/>
          <w:i/>
          <w:lang w:eastAsia="pl-PL"/>
        </w:rPr>
        <w:t>czenia dowodów Zamawiaj</w:t>
      </w:r>
      <w:r w:rsidRPr="004E5873">
        <w:rPr>
          <w:rFonts w:ascii="Times New Roman" w:eastAsia="Univers-PL" w:hAnsi="Times New Roman" w:cs="Times New Roman" w:hint="eastAsia"/>
          <w:i/>
          <w:lang w:eastAsia="pl-PL"/>
        </w:rPr>
        <w:t>ą</w:t>
      </w:r>
      <w:r w:rsidRPr="004E5873">
        <w:rPr>
          <w:rFonts w:ascii="Times New Roman" w:eastAsia="Univers-PL" w:hAnsi="Times New Roman" w:cs="Times New Roman"/>
          <w:i/>
          <w:lang w:eastAsia="pl-PL"/>
        </w:rPr>
        <w:t>cy rozumie roboty budowlane, o których mowa w pkt 8.2.1 SIWZ.</w:t>
      </w:r>
    </w:p>
    <w:p w:rsidR="004E5873" w:rsidRPr="004E5873" w:rsidRDefault="004E5873" w:rsidP="004E5873">
      <w:pPr>
        <w:spacing w:after="0" w:line="240" w:lineRule="auto"/>
        <w:jc w:val="both"/>
        <w:rPr>
          <w:rFonts w:ascii="Times New Roman" w:eastAsia="Univers-PL" w:hAnsi="Times New Roman" w:cs="Times New Roman"/>
          <w:i/>
          <w:lang w:eastAsia="pl-PL"/>
        </w:rPr>
      </w:pPr>
      <w:r w:rsidRPr="004E5873">
        <w:rPr>
          <w:rFonts w:ascii="Times New Roman" w:eastAsia="Univers-PL" w:hAnsi="Times New Roman" w:cs="Times New Roman"/>
          <w:i/>
          <w:lang w:eastAsia="pl-PL"/>
        </w:rPr>
        <w:t>Przedstawiony wykaz (zał. Nr 3 do SIWZ) musi zawiera</w:t>
      </w:r>
      <w:r w:rsidRPr="004E5873">
        <w:rPr>
          <w:rFonts w:ascii="Times New Roman" w:eastAsia="Univers-PL" w:hAnsi="Times New Roman" w:cs="Times New Roman" w:hint="eastAsia"/>
          <w:i/>
          <w:lang w:eastAsia="pl-PL"/>
        </w:rPr>
        <w:t>ć</w:t>
      </w:r>
      <w:r w:rsidRPr="004E5873">
        <w:rPr>
          <w:rFonts w:ascii="Times New Roman" w:eastAsia="Univers-PL" w:hAnsi="Times New Roman" w:cs="Times New Roman"/>
          <w:i/>
          <w:lang w:eastAsia="pl-PL"/>
        </w:rPr>
        <w:t xml:space="preserve"> co najmniej nast</w:t>
      </w:r>
      <w:r w:rsidRPr="004E5873">
        <w:rPr>
          <w:rFonts w:ascii="Times New Roman" w:eastAsia="Univers-PL" w:hAnsi="Times New Roman" w:cs="Times New Roman" w:hint="eastAsia"/>
          <w:i/>
          <w:lang w:eastAsia="pl-PL"/>
        </w:rPr>
        <w:t>ę</w:t>
      </w:r>
      <w:r w:rsidRPr="004E5873">
        <w:rPr>
          <w:rFonts w:ascii="Times New Roman" w:eastAsia="Univers-PL" w:hAnsi="Times New Roman" w:cs="Times New Roman"/>
          <w:i/>
          <w:lang w:eastAsia="pl-PL"/>
        </w:rPr>
        <w:t>puj</w:t>
      </w:r>
      <w:r w:rsidRPr="004E5873">
        <w:rPr>
          <w:rFonts w:ascii="Times New Roman" w:eastAsia="Univers-PL" w:hAnsi="Times New Roman" w:cs="Times New Roman" w:hint="eastAsia"/>
          <w:i/>
          <w:lang w:eastAsia="pl-PL"/>
        </w:rPr>
        <w:t>ą</w:t>
      </w:r>
      <w:r w:rsidRPr="004E5873">
        <w:rPr>
          <w:rFonts w:ascii="Times New Roman" w:eastAsia="Univers-PL" w:hAnsi="Times New Roman" w:cs="Times New Roman"/>
          <w:i/>
          <w:lang w:eastAsia="pl-PL"/>
        </w:rPr>
        <w:t>ce informacje:</w:t>
      </w:r>
    </w:p>
    <w:p w:rsidR="004E5873" w:rsidRPr="004E5873" w:rsidRDefault="004E5873" w:rsidP="004E5873">
      <w:pPr>
        <w:numPr>
          <w:ilvl w:val="0"/>
          <w:numId w:val="30"/>
        </w:numPr>
        <w:spacing w:after="0" w:line="240" w:lineRule="auto"/>
        <w:contextualSpacing/>
        <w:jc w:val="both"/>
        <w:rPr>
          <w:rFonts w:ascii="Times New Roman" w:eastAsia="Univers-PL" w:hAnsi="Times New Roman" w:cs="Times New Roman"/>
          <w:i/>
        </w:rPr>
      </w:pPr>
      <w:r w:rsidRPr="004E5873">
        <w:rPr>
          <w:rFonts w:ascii="Times New Roman" w:eastAsia="Univers-PL" w:hAnsi="Times New Roman" w:cs="Times New Roman"/>
          <w:i/>
        </w:rPr>
        <w:t>poświadczenie;</w:t>
      </w:r>
    </w:p>
    <w:p w:rsidR="004E5873" w:rsidRPr="004E5873" w:rsidRDefault="004E5873" w:rsidP="004E5873">
      <w:pPr>
        <w:numPr>
          <w:ilvl w:val="0"/>
          <w:numId w:val="30"/>
        </w:numPr>
        <w:spacing w:after="0" w:line="240" w:lineRule="auto"/>
        <w:contextualSpacing/>
        <w:jc w:val="both"/>
        <w:rPr>
          <w:rFonts w:ascii="Times New Roman" w:eastAsia="Univers-PL" w:hAnsi="Times New Roman" w:cs="Times New Roman"/>
          <w:i/>
        </w:rPr>
      </w:pPr>
      <w:r w:rsidRPr="004E5873">
        <w:rPr>
          <w:rFonts w:ascii="Times New Roman" w:eastAsia="Univers-PL" w:hAnsi="Times New Roman" w:cs="Times New Roman"/>
          <w:i/>
        </w:rPr>
        <w:t>oświadczenie wykonawcy - jeżeli z uzasadnionych przyczyn o obiektywnym charakterze wykonawca nie jest w stanie uzyskać poświadczenia, o którym mowa w pkt I).</w:t>
      </w:r>
    </w:p>
    <w:p w:rsidR="004E5873" w:rsidRPr="004E5873" w:rsidRDefault="004E5873" w:rsidP="004E5873">
      <w:pPr>
        <w:spacing w:after="0" w:line="240" w:lineRule="auto"/>
        <w:jc w:val="both"/>
        <w:rPr>
          <w:rFonts w:ascii="Times New Roman" w:eastAsia="Univers-PL" w:hAnsi="Times New Roman" w:cs="Times New Roman"/>
          <w:i/>
          <w:lang w:eastAsia="pl-PL"/>
        </w:rPr>
      </w:pPr>
    </w:p>
    <w:p w:rsidR="004E5873" w:rsidRPr="004E5873" w:rsidRDefault="004E5873" w:rsidP="004E5873">
      <w:pPr>
        <w:spacing w:after="0" w:line="240" w:lineRule="auto"/>
        <w:jc w:val="both"/>
        <w:rPr>
          <w:rFonts w:ascii="Times New Roman" w:eastAsia="Univers-PL" w:hAnsi="Times New Roman" w:cs="Times New Roman"/>
          <w:i/>
          <w:lang w:eastAsia="pl-PL"/>
        </w:rPr>
      </w:pPr>
    </w:p>
    <w:p w:rsidR="004E5873" w:rsidRPr="004E5873" w:rsidRDefault="004E5873" w:rsidP="004E5873">
      <w:pPr>
        <w:autoSpaceDE w:val="0"/>
        <w:autoSpaceDN w:val="0"/>
        <w:adjustRightInd w:val="0"/>
        <w:spacing w:after="0" w:line="240" w:lineRule="auto"/>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9.Wykonawcy wspólnie ubiegaj</w:t>
      </w:r>
      <w:r w:rsidRPr="004E5873">
        <w:rPr>
          <w:rFonts w:ascii="Times New Roman" w:eastAsia="Times New Roman" w:hAnsi="Times New Roman" w:cs="Times New Roman" w:hint="eastAsia"/>
          <w:b/>
          <w:bCs/>
          <w:i/>
          <w:iCs/>
          <w:sz w:val="24"/>
          <w:lang w:eastAsia="pl-PL"/>
        </w:rPr>
        <w:t>ą</w:t>
      </w:r>
      <w:r w:rsidRPr="004E5873">
        <w:rPr>
          <w:rFonts w:ascii="Times New Roman" w:eastAsia="Times New Roman" w:hAnsi="Times New Roman" w:cs="Times New Roman"/>
          <w:b/>
          <w:bCs/>
          <w:i/>
          <w:iCs/>
          <w:sz w:val="24"/>
          <w:lang w:eastAsia="pl-PL"/>
        </w:rPr>
        <w:t>cy si</w:t>
      </w:r>
      <w:r w:rsidRPr="004E5873">
        <w:rPr>
          <w:rFonts w:ascii="Times New Roman" w:eastAsia="Times New Roman" w:hAnsi="Times New Roman" w:cs="Times New Roman" w:hint="eastAsia"/>
          <w:b/>
          <w:bCs/>
          <w:i/>
          <w:iCs/>
          <w:sz w:val="24"/>
          <w:lang w:eastAsia="pl-PL"/>
        </w:rPr>
        <w:t>ę</w:t>
      </w:r>
      <w:r w:rsidRPr="004E5873">
        <w:rPr>
          <w:rFonts w:ascii="Times New Roman" w:eastAsia="Times New Roman" w:hAnsi="Times New Roman" w:cs="Times New Roman"/>
          <w:b/>
          <w:bCs/>
          <w:i/>
          <w:iCs/>
          <w:sz w:val="24"/>
          <w:lang w:eastAsia="pl-PL"/>
        </w:rPr>
        <w:t xml:space="preserve"> o udzielenie zamówienia.</w:t>
      </w:r>
    </w:p>
    <w:p w:rsidR="004E5873" w:rsidRPr="004E5873" w:rsidRDefault="004E5873" w:rsidP="004E5873">
      <w:pPr>
        <w:spacing w:after="0" w:line="240" w:lineRule="auto"/>
        <w:jc w:val="both"/>
        <w:rPr>
          <w:rFonts w:ascii="Times New Roman" w:eastAsia="Univers-PL" w:hAnsi="Times New Roman" w:cs="Times New Roman"/>
          <w:i/>
          <w:sz w:val="24"/>
          <w:szCs w:val="24"/>
          <w:u w:val="single"/>
          <w:lang w:eastAsia="pl-PL"/>
        </w:rPr>
      </w:pPr>
      <w:r w:rsidRPr="004E5873">
        <w:rPr>
          <w:rFonts w:ascii="Times New Roman" w:eastAsia="Univers-PL" w:hAnsi="Times New Roman" w:cs="Times New Roman"/>
          <w:i/>
          <w:sz w:val="24"/>
          <w:szCs w:val="24"/>
          <w:u w:val="single"/>
          <w:lang w:eastAsia="pl-PL"/>
        </w:rPr>
        <w:t>9.1. W przypadku oferty wspólnej wykonawców (konsorcjum, spółka cywilna):</w:t>
      </w:r>
    </w:p>
    <w:p w:rsidR="004E5873" w:rsidRPr="004E5873" w:rsidRDefault="004E5873" w:rsidP="004E5873">
      <w:pPr>
        <w:spacing w:after="0" w:line="240" w:lineRule="auto"/>
        <w:jc w:val="both"/>
        <w:rPr>
          <w:rFonts w:ascii="Times New Roman" w:eastAsia="Univers-PL" w:hAnsi="Times New Roman" w:cs="Times New Roman"/>
          <w:i/>
          <w:lang w:eastAsia="pl-PL"/>
        </w:rPr>
      </w:pPr>
      <w:r w:rsidRPr="004E5873">
        <w:rPr>
          <w:rFonts w:ascii="Times New Roman" w:eastAsia="Univers-PL" w:hAnsi="Times New Roman" w:cs="Times New Roman"/>
          <w:i/>
          <w:lang w:eastAsia="pl-PL"/>
        </w:rPr>
        <w:t>a) oświadczenie wymienione w pkt 8.6.c) powinno być złożone w imieniu wszystkich wykonawców.</w:t>
      </w:r>
    </w:p>
    <w:p w:rsidR="004E5873" w:rsidRPr="004E5873" w:rsidRDefault="004E5873" w:rsidP="004E5873">
      <w:pPr>
        <w:spacing w:after="0" w:line="240" w:lineRule="auto"/>
        <w:jc w:val="both"/>
        <w:rPr>
          <w:rFonts w:ascii="Times New Roman" w:eastAsia="Univers-PL" w:hAnsi="Times New Roman" w:cs="Times New Roman"/>
          <w:i/>
          <w:lang w:eastAsia="pl-PL"/>
        </w:rPr>
      </w:pPr>
      <w:r w:rsidRPr="004E5873">
        <w:rPr>
          <w:rFonts w:ascii="Times New Roman" w:eastAsia="Univers-PL" w:hAnsi="Times New Roman" w:cs="Times New Roman"/>
          <w:i/>
          <w:lang w:eastAsia="pl-PL"/>
        </w:rPr>
        <w:t>b) dokumenty wymienione w pkt 8.6.d) i 8.6.e) i 8.6.f) składa dowolny wykonawca/dowolni wykonawcy wykazujący spełnianie warunków, spośród wykonawców składających wspólną ofertę,</w:t>
      </w:r>
    </w:p>
    <w:p w:rsidR="004E5873" w:rsidRPr="004E5873" w:rsidRDefault="004E5873" w:rsidP="004E5873">
      <w:pPr>
        <w:spacing w:after="0" w:line="240" w:lineRule="auto"/>
        <w:jc w:val="both"/>
        <w:rPr>
          <w:rFonts w:ascii="Times New Roman" w:eastAsia="Univers-PL" w:hAnsi="Times New Roman" w:cs="Times New Roman"/>
          <w:i/>
          <w:lang w:eastAsia="pl-PL"/>
        </w:rPr>
      </w:pPr>
    </w:p>
    <w:p w:rsidR="004E5873" w:rsidRPr="004E5873" w:rsidRDefault="004E5873" w:rsidP="004E5873">
      <w:pPr>
        <w:spacing w:after="0" w:line="240" w:lineRule="auto"/>
        <w:jc w:val="both"/>
        <w:rPr>
          <w:rFonts w:ascii="Times New Roman" w:eastAsia="Univers-PL" w:hAnsi="Times New Roman" w:cs="Times New Roman"/>
          <w:i/>
          <w:lang w:eastAsia="pl-PL"/>
        </w:rPr>
      </w:pPr>
      <w:r w:rsidRPr="004E5873">
        <w:rPr>
          <w:rFonts w:ascii="Times New Roman" w:eastAsia="Univers-PL" w:hAnsi="Times New Roman" w:cs="Times New Roman"/>
          <w:i/>
          <w:lang w:eastAsia="pl-PL"/>
        </w:rPr>
        <w:t xml:space="preserve">Ponadto tacy Wykonawcy ustanawiają Pełnomocnika do reprezentowania ich w niniejszym postępowaniu, albo reprezentowania ich w postępowaniu i zawarcia umowy w sprawie zamówienia publicznego. Zaleca się, aby Pełnomocnikiem był jeden z Wykonawców wspólnie ubiegających się </w:t>
      </w:r>
      <w:r w:rsidRPr="004E5873">
        <w:rPr>
          <w:rFonts w:ascii="Times New Roman" w:eastAsia="Univers-PL" w:hAnsi="Times New Roman" w:cs="Times New Roman"/>
          <w:i/>
          <w:lang w:eastAsia="pl-PL"/>
        </w:rPr>
        <w:br/>
        <w:t>o udzielenie zamówienia.</w:t>
      </w:r>
    </w:p>
    <w:p w:rsidR="004E5873" w:rsidRPr="004E5873" w:rsidRDefault="004E5873" w:rsidP="004E5873">
      <w:pPr>
        <w:spacing w:after="0" w:line="240" w:lineRule="auto"/>
        <w:jc w:val="both"/>
        <w:rPr>
          <w:rFonts w:ascii="Times New Roman" w:eastAsia="Univers-PL" w:hAnsi="Times New Roman" w:cs="Times New Roman"/>
          <w:i/>
          <w:lang w:eastAsia="pl-PL"/>
        </w:rPr>
      </w:pPr>
    </w:p>
    <w:p w:rsidR="004E5873" w:rsidRPr="004E5873" w:rsidRDefault="004E5873" w:rsidP="004E5873">
      <w:pPr>
        <w:spacing w:after="0" w:line="240" w:lineRule="auto"/>
        <w:jc w:val="both"/>
        <w:rPr>
          <w:rFonts w:ascii="Times New Roman" w:eastAsia="Univers-PL" w:hAnsi="Times New Roman" w:cs="Times New Roman"/>
          <w:i/>
          <w:sz w:val="24"/>
          <w:szCs w:val="24"/>
          <w:u w:val="single"/>
          <w:lang w:eastAsia="pl-PL"/>
        </w:rPr>
      </w:pPr>
      <w:r w:rsidRPr="004E5873">
        <w:rPr>
          <w:rFonts w:ascii="Times New Roman" w:eastAsia="Univers-PL" w:hAnsi="Times New Roman" w:cs="Times New Roman"/>
          <w:i/>
          <w:sz w:val="24"/>
          <w:szCs w:val="24"/>
          <w:u w:val="single"/>
          <w:lang w:eastAsia="pl-PL"/>
        </w:rPr>
        <w:t>9.2.Wszelka korespondencja prowadzona będzie wyłącznie z Pełnomocnikiem.</w:t>
      </w:r>
    </w:p>
    <w:p w:rsidR="004E5873" w:rsidRPr="004E5873" w:rsidRDefault="004E5873" w:rsidP="004E5873">
      <w:pPr>
        <w:spacing w:after="0" w:line="240" w:lineRule="auto"/>
        <w:jc w:val="both"/>
        <w:rPr>
          <w:rFonts w:ascii="Times New Roman" w:eastAsia="Univers-PL" w:hAnsi="Times New Roman" w:cs="Times New Roman"/>
          <w:i/>
          <w:sz w:val="24"/>
          <w:szCs w:val="24"/>
          <w:lang w:eastAsia="pl-PL"/>
        </w:rPr>
      </w:pPr>
    </w:p>
    <w:p w:rsidR="004E5873" w:rsidRPr="004E5873" w:rsidRDefault="004E5873" w:rsidP="004E5873">
      <w:pPr>
        <w:spacing w:after="0" w:line="240" w:lineRule="auto"/>
        <w:jc w:val="both"/>
        <w:rPr>
          <w:rFonts w:ascii="Times New Roman" w:eastAsia="Univers-PL" w:hAnsi="Times New Roman" w:cs="Times New Roman"/>
          <w:i/>
          <w:sz w:val="24"/>
          <w:szCs w:val="24"/>
          <w:u w:val="single"/>
          <w:lang w:eastAsia="pl-PL"/>
        </w:rPr>
      </w:pPr>
      <w:r w:rsidRPr="004E5873">
        <w:rPr>
          <w:rFonts w:ascii="Times New Roman" w:eastAsia="Univers-PL" w:hAnsi="Times New Roman" w:cs="Times New Roman"/>
          <w:i/>
          <w:sz w:val="24"/>
          <w:szCs w:val="24"/>
          <w:u w:val="single"/>
          <w:lang w:eastAsia="pl-PL"/>
        </w:rPr>
        <w:t>9.3.Wykonawcy wspólnie ubiegający się o niniejsze zamówienie, których oferta zostanie uznana za najkorzystniejszą, przed podpisaniem umowy o realizację zamówienia, są zobowiązani przedstawić Zamawiającemu umowę regulującą współpracę pomiędzy nimi.</w:t>
      </w:r>
    </w:p>
    <w:p w:rsidR="004E5873" w:rsidRPr="004E5873" w:rsidRDefault="004E5873" w:rsidP="004E5873">
      <w:pPr>
        <w:spacing w:after="0" w:line="240" w:lineRule="auto"/>
        <w:jc w:val="both"/>
        <w:rPr>
          <w:rFonts w:ascii="Times New Roman" w:eastAsia="Univers-PL" w:hAnsi="Times New Roman" w:cs="Times New Roman"/>
          <w:i/>
          <w:lang w:eastAsia="pl-PL"/>
        </w:rPr>
      </w:pPr>
    </w:p>
    <w:p w:rsidR="004E5873" w:rsidRPr="004E5873" w:rsidRDefault="004E5873" w:rsidP="004E5873">
      <w:pPr>
        <w:autoSpaceDE w:val="0"/>
        <w:autoSpaceDN w:val="0"/>
        <w:adjustRightInd w:val="0"/>
        <w:spacing w:after="0" w:line="240" w:lineRule="auto"/>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10.Wadium:</w:t>
      </w:r>
    </w:p>
    <w:p w:rsidR="004E5873" w:rsidRPr="004E5873" w:rsidRDefault="004E5873" w:rsidP="004E5873">
      <w:pPr>
        <w:spacing w:after="0" w:line="240" w:lineRule="auto"/>
        <w:jc w:val="both"/>
        <w:rPr>
          <w:rFonts w:ascii="Times New Roman" w:eastAsia="Univers-PL" w:hAnsi="Times New Roman" w:cs="Times New Roman"/>
          <w:i/>
          <w:lang w:eastAsia="pl-PL"/>
        </w:rPr>
      </w:pPr>
      <w:r w:rsidRPr="004E5873">
        <w:rPr>
          <w:rFonts w:ascii="Times New Roman" w:eastAsia="Univers-PL" w:hAnsi="Times New Roman" w:cs="Times New Roman"/>
          <w:i/>
          <w:lang w:eastAsia="pl-PL"/>
        </w:rPr>
        <w:t>Zamawiający nie wymaga złożenia wadium.</w:t>
      </w:r>
    </w:p>
    <w:p w:rsidR="004E5873" w:rsidRPr="004E5873" w:rsidRDefault="004E5873" w:rsidP="004E5873">
      <w:pPr>
        <w:spacing w:after="0" w:line="240" w:lineRule="auto"/>
        <w:jc w:val="both"/>
        <w:rPr>
          <w:rFonts w:ascii="Times New Roman" w:eastAsia="Univers-PL" w:hAnsi="Times New Roman" w:cs="Times New Roman"/>
          <w:i/>
          <w:lang w:eastAsia="pl-PL"/>
        </w:rPr>
      </w:pPr>
    </w:p>
    <w:p w:rsidR="004E5873" w:rsidRPr="004E5873" w:rsidRDefault="004E5873" w:rsidP="004E5873">
      <w:pPr>
        <w:autoSpaceDE w:val="0"/>
        <w:autoSpaceDN w:val="0"/>
        <w:adjustRightInd w:val="0"/>
        <w:spacing w:after="0" w:line="240" w:lineRule="auto"/>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11.Wymagania dotyczące zabezpieczenia należytego wykonania umowy.</w:t>
      </w:r>
    </w:p>
    <w:p w:rsidR="004E5873" w:rsidRPr="004E5873" w:rsidRDefault="004E5873" w:rsidP="004E5873">
      <w:pPr>
        <w:spacing w:after="0" w:line="240" w:lineRule="auto"/>
        <w:jc w:val="both"/>
        <w:rPr>
          <w:rFonts w:ascii="Times New Roman" w:eastAsia="Univers-PL" w:hAnsi="Times New Roman" w:cs="Times New Roman"/>
          <w:i/>
          <w:lang w:eastAsia="pl-PL"/>
        </w:rPr>
      </w:pPr>
      <w:r w:rsidRPr="004E5873">
        <w:rPr>
          <w:rFonts w:ascii="Times New Roman" w:eastAsia="Univers-PL" w:hAnsi="Times New Roman" w:cs="Times New Roman"/>
          <w:i/>
          <w:lang w:eastAsia="pl-PL"/>
        </w:rPr>
        <w:t>Zamawiający nie wymaga wniesienia zabezpieczenia należytego wykonania umowy.</w:t>
      </w:r>
    </w:p>
    <w:p w:rsidR="004E5873" w:rsidRPr="004E5873" w:rsidRDefault="004E5873" w:rsidP="004E5873">
      <w:pPr>
        <w:spacing w:after="0" w:line="240" w:lineRule="auto"/>
        <w:jc w:val="both"/>
        <w:rPr>
          <w:rFonts w:ascii="Times New Roman" w:eastAsia="Univers-PL" w:hAnsi="Times New Roman" w:cs="Times New Roman"/>
          <w:i/>
          <w:lang w:eastAsia="pl-PL"/>
        </w:rPr>
      </w:pPr>
    </w:p>
    <w:p w:rsidR="004E5873" w:rsidRPr="004E5873" w:rsidRDefault="004E5873" w:rsidP="004E5873">
      <w:pPr>
        <w:autoSpaceDE w:val="0"/>
        <w:autoSpaceDN w:val="0"/>
        <w:adjustRightInd w:val="0"/>
        <w:spacing w:after="0" w:line="240" w:lineRule="auto"/>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12.Opis sposobu przygotowania oferty.</w:t>
      </w:r>
    </w:p>
    <w:p w:rsidR="004E5873" w:rsidRPr="004E5873" w:rsidRDefault="004E5873" w:rsidP="004E5873">
      <w:pPr>
        <w:autoSpaceDE w:val="0"/>
        <w:autoSpaceDN w:val="0"/>
        <w:adjustRightInd w:val="0"/>
        <w:spacing w:after="0" w:line="240" w:lineRule="auto"/>
        <w:rPr>
          <w:rFonts w:ascii="Times New Roman" w:eastAsia="Times New Roman" w:hAnsi="Times New Roman" w:cs="Times New Roman"/>
          <w:b/>
          <w:bCs/>
          <w:i/>
          <w:iCs/>
          <w:lang w:eastAsia="pl-PL"/>
        </w:rPr>
      </w:pPr>
    </w:p>
    <w:p w:rsidR="004E5873" w:rsidRPr="004E5873" w:rsidRDefault="004E5873" w:rsidP="004E5873">
      <w:pPr>
        <w:spacing w:after="0" w:line="240" w:lineRule="auto"/>
        <w:jc w:val="both"/>
        <w:rPr>
          <w:rFonts w:ascii="Times New Roman" w:eastAsia="Univers-PL" w:hAnsi="Times New Roman" w:cs="Times New Roman"/>
          <w:i/>
          <w:sz w:val="24"/>
          <w:szCs w:val="24"/>
          <w:u w:val="single"/>
          <w:lang w:eastAsia="pl-PL"/>
        </w:rPr>
      </w:pPr>
      <w:r w:rsidRPr="004E5873">
        <w:rPr>
          <w:rFonts w:ascii="Times New Roman" w:eastAsia="Univers-PL" w:hAnsi="Times New Roman" w:cs="Times New Roman"/>
          <w:i/>
          <w:sz w:val="24"/>
          <w:szCs w:val="24"/>
          <w:u w:val="single"/>
          <w:lang w:eastAsia="pl-PL"/>
        </w:rPr>
        <w:t>12.1 Wymagania podstawowe</w:t>
      </w:r>
    </w:p>
    <w:p w:rsidR="004E5873" w:rsidRPr="004E5873" w:rsidRDefault="004E5873" w:rsidP="004E5873">
      <w:pPr>
        <w:numPr>
          <w:ilvl w:val="1"/>
          <w:numId w:val="1"/>
        </w:numPr>
        <w:tabs>
          <w:tab w:val="num" w:pos="720"/>
        </w:tabs>
        <w:spacing w:after="0" w:line="240" w:lineRule="auto"/>
        <w:ind w:left="720"/>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Każdy Wykonawca może złożyć tylko jedną ofertę.</w:t>
      </w:r>
    </w:p>
    <w:p w:rsidR="004E5873" w:rsidRPr="004E5873" w:rsidRDefault="004E5873" w:rsidP="004E5873">
      <w:pPr>
        <w:numPr>
          <w:ilvl w:val="1"/>
          <w:numId w:val="1"/>
        </w:numPr>
        <w:tabs>
          <w:tab w:val="num" w:pos="720"/>
        </w:tabs>
        <w:spacing w:after="0" w:line="240" w:lineRule="auto"/>
        <w:ind w:left="720"/>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Zamawiający nie dopuszcza składania ofert częściowych.</w:t>
      </w:r>
    </w:p>
    <w:p w:rsidR="004E5873" w:rsidRPr="004E5873" w:rsidRDefault="004E5873" w:rsidP="004E5873">
      <w:pPr>
        <w:numPr>
          <w:ilvl w:val="1"/>
          <w:numId w:val="1"/>
        </w:numPr>
        <w:tabs>
          <w:tab w:val="num" w:pos="720"/>
        </w:tabs>
        <w:spacing w:after="0" w:line="240" w:lineRule="auto"/>
        <w:ind w:left="720"/>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lastRenderedPageBreak/>
        <w:t>Zamawiający nie dopuszcza składania ofert wariantowych.</w:t>
      </w:r>
    </w:p>
    <w:p w:rsidR="004E5873" w:rsidRPr="004E5873" w:rsidRDefault="004E5873" w:rsidP="004E5873">
      <w:pPr>
        <w:numPr>
          <w:ilvl w:val="1"/>
          <w:numId w:val="1"/>
        </w:numPr>
        <w:tabs>
          <w:tab w:val="num" w:pos="720"/>
        </w:tabs>
        <w:spacing w:after="0" w:line="240" w:lineRule="auto"/>
        <w:ind w:left="720"/>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Oferta winna zawierać wypełniony formularz „Oferta”.</w:t>
      </w:r>
    </w:p>
    <w:p w:rsidR="004E5873" w:rsidRPr="004E5873" w:rsidRDefault="004E5873" w:rsidP="004E5873">
      <w:pPr>
        <w:numPr>
          <w:ilvl w:val="1"/>
          <w:numId w:val="1"/>
        </w:numPr>
        <w:tabs>
          <w:tab w:val="num" w:pos="720"/>
        </w:tabs>
        <w:spacing w:after="0" w:line="240" w:lineRule="auto"/>
        <w:ind w:left="720"/>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Ofertę należy przygotować ściśle według wymagań określonych w niniejszej SIWZ.</w:t>
      </w:r>
    </w:p>
    <w:p w:rsidR="004E5873" w:rsidRPr="004E5873" w:rsidRDefault="004E5873" w:rsidP="004E5873">
      <w:pPr>
        <w:numPr>
          <w:ilvl w:val="1"/>
          <w:numId w:val="1"/>
        </w:numPr>
        <w:tabs>
          <w:tab w:val="num" w:pos="720"/>
        </w:tabs>
        <w:spacing w:after="0" w:line="240" w:lineRule="auto"/>
        <w:ind w:left="720"/>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Wraz z ofertą winny być złożone:</w:t>
      </w:r>
    </w:p>
    <w:p w:rsidR="004E5873" w:rsidRPr="004E5873" w:rsidRDefault="004E5873" w:rsidP="004E5873">
      <w:pPr>
        <w:spacing w:after="0" w:line="240" w:lineRule="auto"/>
        <w:ind w:left="720"/>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A) oświadczenia i dokumenty, wymagane postanowieniami pkt 8 IDW</w:t>
      </w:r>
    </w:p>
    <w:p w:rsidR="004E5873" w:rsidRPr="004E5873" w:rsidRDefault="004E5873" w:rsidP="004E5873">
      <w:pPr>
        <w:spacing w:after="0" w:line="240" w:lineRule="auto"/>
        <w:ind w:left="720"/>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B) lista podmiotów należących do tej samej grupy kapitałowej, albo informacja o tym, że nie należy do grupy kapitałowej wg załącznika składa każdy wykonawca.</w:t>
      </w:r>
    </w:p>
    <w:p w:rsidR="004E5873" w:rsidRPr="004E5873" w:rsidRDefault="004E5873" w:rsidP="004E5873">
      <w:pPr>
        <w:spacing w:after="0" w:line="240" w:lineRule="auto"/>
        <w:ind w:left="720"/>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 xml:space="preserve">C) dokument lub dokumenty, z których wynikać będzie uprawnienie do podpisania oferty, </w:t>
      </w:r>
      <w:r w:rsidRPr="004E5873">
        <w:rPr>
          <w:rFonts w:ascii="Times New Roman" w:eastAsia="Times New Roman" w:hAnsi="Times New Roman" w:cs="Times New Roman"/>
          <w:bCs/>
          <w:i/>
          <w:iCs/>
          <w:lang w:eastAsia="pl-PL"/>
        </w:rPr>
        <w:br/>
        <w:t xml:space="preserve">w szczególności aktualny odpis z właściwego rejestru lub z centralnej ewidencji </w:t>
      </w:r>
      <w:r w:rsidRPr="004E5873">
        <w:rPr>
          <w:rFonts w:ascii="Times New Roman" w:eastAsia="Times New Roman" w:hAnsi="Times New Roman" w:cs="Times New Roman"/>
          <w:bCs/>
          <w:i/>
          <w:iCs/>
          <w:lang w:eastAsia="pl-PL"/>
        </w:rPr>
        <w:br/>
        <w:t>i informacji o działalności gospodarczej. Wymagane dokumenty można złożyć w formie kopii poświadczonej z oryginałem przez Wykonawcę.</w:t>
      </w:r>
    </w:p>
    <w:p w:rsidR="004E5873" w:rsidRPr="004E5873" w:rsidRDefault="004E5873" w:rsidP="004E5873">
      <w:pPr>
        <w:numPr>
          <w:ilvl w:val="1"/>
          <w:numId w:val="1"/>
        </w:numPr>
        <w:tabs>
          <w:tab w:val="num" w:pos="720"/>
        </w:tabs>
        <w:spacing w:after="0" w:line="240" w:lineRule="auto"/>
        <w:ind w:left="720"/>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Oferta musi być podpisana przez osoby upoważnione do reprezentowania Wykonawcy (Wykonawców). Oznacza to, iż jeżeli z dokumentu(ów) określającego(</w:t>
      </w:r>
      <w:proofErr w:type="spellStart"/>
      <w:r w:rsidRPr="004E5873">
        <w:rPr>
          <w:rFonts w:ascii="Times New Roman" w:eastAsia="Times New Roman" w:hAnsi="Times New Roman" w:cs="Times New Roman"/>
          <w:bCs/>
          <w:i/>
          <w:iCs/>
          <w:lang w:eastAsia="pl-PL"/>
        </w:rPr>
        <w:t>ych</w:t>
      </w:r>
      <w:proofErr w:type="spellEnd"/>
      <w:r w:rsidRPr="004E5873">
        <w:rPr>
          <w:rFonts w:ascii="Times New Roman" w:eastAsia="Times New Roman" w:hAnsi="Times New Roman" w:cs="Times New Roman"/>
          <w:bCs/>
          <w:i/>
          <w:iCs/>
          <w:lang w:eastAsia="pl-PL"/>
        </w:rPr>
        <w:t>) status prawny Wykonawcy(ów) lub pełnomocnictwa (pełnomocnictw) wynika, iż do reprezentowania Wykonawcy(ów) upoważnionych jest łącznie kilka osób dokumenty wchodzące w skład oferty muszą być podpisane przez wszystkie te osoby.</w:t>
      </w:r>
    </w:p>
    <w:p w:rsidR="004E5873" w:rsidRPr="004E5873" w:rsidRDefault="004E5873" w:rsidP="004E5873">
      <w:pPr>
        <w:numPr>
          <w:ilvl w:val="1"/>
          <w:numId w:val="1"/>
        </w:numPr>
        <w:tabs>
          <w:tab w:val="num" w:pos="748"/>
        </w:tabs>
        <w:spacing w:after="0" w:line="240" w:lineRule="auto"/>
        <w:ind w:left="748" w:hanging="374"/>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 xml:space="preserve">Upoważnienie osób podpisujących ofertę do jej podpisania musi bezpośrednio wynikać </w:t>
      </w:r>
      <w:r w:rsidRPr="004E5873">
        <w:rPr>
          <w:rFonts w:ascii="Times New Roman" w:eastAsia="Times New Roman" w:hAnsi="Times New Roman" w:cs="Times New Roman"/>
          <w:bCs/>
          <w:i/>
          <w:iCs/>
          <w:lang w:eastAsia="pl-PL"/>
        </w:rPr>
        <w:br/>
        <w:t>z dokumentów dołączonych do oferty. Oznacza to, że jeżeli upoważnienie takie nie wynika wprost z dokumentu stwierdzającego status prawny Wykonawcy (odpisu z właściwego rejestru) to do oferty należy dołączyć oryginał pełnomocnictwa wystawionego przez osoby do tego upoważnione lub kopii potwierdzonej notarialnie.</w:t>
      </w:r>
    </w:p>
    <w:p w:rsidR="004E5873" w:rsidRPr="004E5873" w:rsidRDefault="004E5873" w:rsidP="004E5873">
      <w:pPr>
        <w:numPr>
          <w:ilvl w:val="1"/>
          <w:numId w:val="1"/>
        </w:numPr>
        <w:tabs>
          <w:tab w:val="num" w:pos="720"/>
        </w:tabs>
        <w:spacing w:after="0" w:line="240" w:lineRule="auto"/>
        <w:ind w:left="720"/>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Wzory dokumentów dołączonych do niniejszej IDW powinny zostać wypełnione przez Wykonawcę i dołączone do oferty bądź też przygotowane przez Wykonawcę w zgodnej formie z niniejszą IDW.</w:t>
      </w:r>
    </w:p>
    <w:p w:rsidR="004E5873" w:rsidRPr="004E5873" w:rsidRDefault="004E5873" w:rsidP="004E5873">
      <w:pPr>
        <w:numPr>
          <w:ilvl w:val="1"/>
          <w:numId w:val="1"/>
        </w:numPr>
        <w:tabs>
          <w:tab w:val="num" w:pos="720"/>
        </w:tabs>
        <w:spacing w:after="0" w:line="240" w:lineRule="auto"/>
        <w:ind w:left="720"/>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We wszystkich przypadkach, gdzie jest mowa o pieczątkach, Zamawiający dopuszcza złożenie czytelnego zapisu o treści pieczęci zawierającego, co najmniej oznaczenie nazwy (firmy) i siedziby.</w:t>
      </w:r>
    </w:p>
    <w:p w:rsidR="004E5873" w:rsidRPr="004E5873" w:rsidRDefault="004E5873" w:rsidP="004E5873">
      <w:pPr>
        <w:numPr>
          <w:ilvl w:val="1"/>
          <w:numId w:val="1"/>
        </w:numPr>
        <w:tabs>
          <w:tab w:val="num" w:pos="720"/>
        </w:tabs>
        <w:spacing w:after="0" w:line="240" w:lineRule="auto"/>
        <w:ind w:left="720"/>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4E5873" w:rsidRPr="004E5873" w:rsidRDefault="004E5873" w:rsidP="004E5873">
      <w:pPr>
        <w:numPr>
          <w:ilvl w:val="1"/>
          <w:numId w:val="1"/>
        </w:numPr>
        <w:tabs>
          <w:tab w:val="num" w:pos="720"/>
        </w:tabs>
        <w:spacing w:after="0" w:line="240" w:lineRule="auto"/>
        <w:ind w:left="720"/>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Wykonawca ponosi wszelkie koszty związane z przygotowaniem i złożeniem oferty.</w:t>
      </w:r>
    </w:p>
    <w:p w:rsidR="004E5873" w:rsidRPr="004E5873" w:rsidRDefault="004E5873" w:rsidP="004E5873">
      <w:pPr>
        <w:spacing w:after="0" w:line="240" w:lineRule="auto"/>
        <w:jc w:val="both"/>
        <w:rPr>
          <w:rFonts w:ascii="Times New Roman" w:eastAsia="Times New Roman" w:hAnsi="Times New Roman" w:cs="Times New Roman"/>
          <w:bCs/>
          <w:i/>
          <w:iCs/>
          <w:lang w:eastAsia="pl-PL"/>
        </w:rPr>
      </w:pPr>
    </w:p>
    <w:p w:rsidR="004E5873" w:rsidRPr="004E5873" w:rsidRDefault="004E5873" w:rsidP="004E5873">
      <w:pPr>
        <w:spacing w:after="0" w:line="240" w:lineRule="auto"/>
        <w:jc w:val="both"/>
        <w:rPr>
          <w:rFonts w:ascii="Times New Roman" w:eastAsia="Univers-PL" w:hAnsi="Times New Roman" w:cs="Times New Roman"/>
          <w:i/>
          <w:sz w:val="24"/>
          <w:szCs w:val="24"/>
          <w:u w:val="single"/>
          <w:lang w:eastAsia="pl-PL"/>
        </w:rPr>
      </w:pPr>
      <w:r w:rsidRPr="004E5873">
        <w:rPr>
          <w:rFonts w:ascii="Times New Roman" w:eastAsia="Univers-PL" w:hAnsi="Times New Roman" w:cs="Times New Roman"/>
          <w:i/>
          <w:sz w:val="24"/>
          <w:szCs w:val="24"/>
          <w:u w:val="single"/>
          <w:lang w:eastAsia="pl-PL"/>
        </w:rPr>
        <w:t>12.2 Forma oferty</w:t>
      </w:r>
    </w:p>
    <w:p w:rsidR="004E5873" w:rsidRPr="004E5873" w:rsidRDefault="004E5873" w:rsidP="004E5873">
      <w:pPr>
        <w:numPr>
          <w:ilvl w:val="0"/>
          <w:numId w:val="2"/>
        </w:numPr>
        <w:tabs>
          <w:tab w:val="num" w:pos="720"/>
        </w:tabs>
        <w:spacing w:after="0" w:line="240" w:lineRule="auto"/>
        <w:ind w:left="720"/>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Oferta musi być sporządzona w języku polskim, mieć formę pisemną i format nie większy niż A4. Arkusze o większych formatach należy złożyć do formatu A4. Dokumenty sporządzone w języku obcym są składane wraz z tłumaczeniem na język polski, poświadczonym przez Wykonawcę.</w:t>
      </w:r>
    </w:p>
    <w:p w:rsidR="004E5873" w:rsidRPr="004E5873" w:rsidRDefault="004E5873" w:rsidP="004E5873">
      <w:pPr>
        <w:numPr>
          <w:ilvl w:val="0"/>
          <w:numId w:val="2"/>
        </w:numPr>
        <w:tabs>
          <w:tab w:val="num" w:pos="720"/>
        </w:tabs>
        <w:spacing w:after="0" w:line="240" w:lineRule="auto"/>
        <w:ind w:left="720"/>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Stosowne wypełnienia we wzorach dokumentów stanowiących załączniki do niniejszej IDW i wchodzących następnie w skład oferty mogą być dokonane komputerowo, maszynowo lub ręcznie.</w:t>
      </w:r>
    </w:p>
    <w:p w:rsidR="004E5873" w:rsidRPr="004E5873" w:rsidRDefault="004E5873" w:rsidP="004E5873">
      <w:pPr>
        <w:numPr>
          <w:ilvl w:val="0"/>
          <w:numId w:val="2"/>
        </w:numPr>
        <w:tabs>
          <w:tab w:val="num" w:pos="720"/>
        </w:tabs>
        <w:spacing w:after="0" w:line="240" w:lineRule="auto"/>
        <w:ind w:left="720"/>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Dokumenty przygotowywane samodzielnie przez Wykonawcę na podstawie wzorów stanowiących załączniki do niniejszej IDW powinny mieć formę wydruku komputerowego lub maszynopisu.</w:t>
      </w:r>
    </w:p>
    <w:p w:rsidR="004E5873" w:rsidRPr="004E5873" w:rsidRDefault="004E5873" w:rsidP="004E5873">
      <w:pPr>
        <w:numPr>
          <w:ilvl w:val="0"/>
          <w:numId w:val="2"/>
        </w:numPr>
        <w:tabs>
          <w:tab w:val="num" w:pos="720"/>
        </w:tabs>
        <w:spacing w:after="0" w:line="240" w:lineRule="auto"/>
        <w:ind w:left="720"/>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Całość oferty powinna być złożona w formie uniemożliwiającej jej przypadkowe zdekompletowanie.</w:t>
      </w:r>
    </w:p>
    <w:p w:rsidR="004E5873" w:rsidRPr="004E5873" w:rsidRDefault="004E5873" w:rsidP="004E5873">
      <w:pPr>
        <w:numPr>
          <w:ilvl w:val="0"/>
          <w:numId w:val="2"/>
        </w:numPr>
        <w:tabs>
          <w:tab w:val="num" w:pos="720"/>
        </w:tabs>
        <w:spacing w:after="0" w:line="240" w:lineRule="auto"/>
        <w:ind w:left="720"/>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4E5873" w:rsidRPr="004E5873" w:rsidRDefault="004E5873" w:rsidP="004E5873">
      <w:pPr>
        <w:numPr>
          <w:ilvl w:val="0"/>
          <w:numId w:val="2"/>
        </w:numPr>
        <w:tabs>
          <w:tab w:val="num" w:pos="720"/>
        </w:tabs>
        <w:spacing w:after="0" w:line="240" w:lineRule="auto"/>
        <w:ind w:left="720"/>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lastRenderedPageBreak/>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4E5873" w:rsidRPr="004E5873" w:rsidRDefault="004E5873" w:rsidP="004E5873">
      <w:pPr>
        <w:numPr>
          <w:ilvl w:val="0"/>
          <w:numId w:val="2"/>
        </w:numPr>
        <w:tabs>
          <w:tab w:val="num" w:pos="720"/>
        </w:tabs>
        <w:spacing w:after="0" w:line="240" w:lineRule="auto"/>
        <w:ind w:left="720"/>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Dokumenty wchodzące w skład oferty mogą być przedstawiane w formie oryginałów lub poświadczonych przez Wykonawcę za zgodność z oryginałem kopii. Oświadczenia sporządzane na podstawie wzorów stanowiących załączniki do niniejszej IDW powinny być złożone w formie oryginału. Zgodność z oryginałem wszystkich zapisanych stron kopii dokumentów wchodzących w skład oferty musi być potwierdzona przez osobę (lub osoby jeżeli do reprezentowania Wykonawcy upoważnione są dwie lub więcej osób ) podpisującą (podpisujące) ofertę zgodnie z treścią dokumentu określającego status prawny Wykonawcy lub treścią załączonego do oferty pełnomocnictwa.</w:t>
      </w:r>
    </w:p>
    <w:p w:rsidR="004E5873" w:rsidRPr="004E5873" w:rsidRDefault="004E5873" w:rsidP="004E5873">
      <w:pPr>
        <w:spacing w:after="0" w:line="240" w:lineRule="auto"/>
        <w:ind w:left="360"/>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Wykonawca jest świadomy, że na podstawie ustawy z dnia 6 czerwca 1997 roku Kodeks karny (Dz. U. z dnia 2 sierpnia 1997r.) art. 297 par. 1; kto w celu uzyskania dla siebie lub kogo innego zamówienia publicznego, przedkłada podrobiony, przerobiony, poświadczający nieprawdę albo nierzetelne pisemne oświadczenie dotyczące okoliczności o istotnym znaczeniu dla uzyskania wymienionego zamówienia podlega karze pozbawienia wolności od 3 miesięcy do lat 5.</w:t>
      </w:r>
    </w:p>
    <w:p w:rsidR="004E5873" w:rsidRPr="004E5873" w:rsidRDefault="004E5873" w:rsidP="004E5873">
      <w:pPr>
        <w:spacing w:after="0" w:line="240" w:lineRule="auto"/>
        <w:ind w:left="360"/>
        <w:jc w:val="both"/>
        <w:rPr>
          <w:rFonts w:ascii="Times New Roman" w:eastAsia="Times New Roman" w:hAnsi="Times New Roman" w:cs="Times New Roman"/>
          <w:bCs/>
          <w:i/>
          <w:iCs/>
          <w:lang w:eastAsia="pl-PL"/>
        </w:rPr>
      </w:pPr>
    </w:p>
    <w:p w:rsidR="004E5873" w:rsidRPr="004E5873" w:rsidRDefault="004E5873" w:rsidP="004E5873">
      <w:pPr>
        <w:spacing w:after="0" w:line="240" w:lineRule="auto"/>
        <w:jc w:val="both"/>
        <w:rPr>
          <w:rFonts w:ascii="Times New Roman" w:eastAsia="Univers-PL" w:hAnsi="Times New Roman" w:cs="Times New Roman"/>
          <w:i/>
          <w:sz w:val="24"/>
          <w:szCs w:val="24"/>
          <w:u w:val="single"/>
          <w:lang w:eastAsia="pl-PL"/>
        </w:rPr>
      </w:pPr>
      <w:r w:rsidRPr="004E5873">
        <w:rPr>
          <w:rFonts w:ascii="Times New Roman" w:eastAsia="Univers-PL" w:hAnsi="Times New Roman" w:cs="Times New Roman"/>
          <w:i/>
          <w:sz w:val="24"/>
          <w:szCs w:val="24"/>
          <w:u w:val="single"/>
          <w:lang w:eastAsia="pl-PL"/>
        </w:rPr>
        <w:t>12.3 Zawartość oferty.</w:t>
      </w:r>
    </w:p>
    <w:p w:rsidR="004E5873" w:rsidRPr="004E5873" w:rsidRDefault="004E5873" w:rsidP="004E5873">
      <w:pPr>
        <w:numPr>
          <w:ilvl w:val="2"/>
          <w:numId w:val="2"/>
        </w:numPr>
        <w:tabs>
          <w:tab w:val="num" w:pos="720"/>
        </w:tabs>
        <w:spacing w:after="0" w:line="240" w:lineRule="auto"/>
        <w:ind w:left="720"/>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Kompletna oferta musi zawierać:</w:t>
      </w:r>
    </w:p>
    <w:p w:rsidR="004E5873" w:rsidRPr="004E5873" w:rsidRDefault="004E5873" w:rsidP="004E5873">
      <w:pPr>
        <w:numPr>
          <w:ilvl w:val="0"/>
          <w:numId w:val="4"/>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lang w:eastAsia="pl-PL"/>
        </w:rPr>
        <w:t>Informacja w zakresie grup kapitałowych</w:t>
      </w:r>
    </w:p>
    <w:p w:rsidR="004E5873" w:rsidRPr="004E5873" w:rsidRDefault="004E5873" w:rsidP="004E5873">
      <w:pPr>
        <w:numPr>
          <w:ilvl w:val="0"/>
          <w:numId w:val="4"/>
        </w:numPr>
        <w:autoSpaceDE w:val="0"/>
        <w:autoSpaceDN w:val="0"/>
        <w:adjustRightInd w:val="0"/>
        <w:spacing w:after="0" w:line="240" w:lineRule="auto"/>
        <w:jc w:val="both"/>
        <w:rPr>
          <w:rFonts w:ascii="Times New Roman" w:eastAsia="Times New Roman" w:hAnsi="Times New Roman" w:cs="Times New Roman"/>
          <w:i/>
          <w:iCs/>
          <w:lang w:eastAsia="pl-PL"/>
        </w:rPr>
      </w:pPr>
      <w:r w:rsidRPr="004E5873">
        <w:rPr>
          <w:rFonts w:ascii="Times New Roman" w:eastAsia="Times New Roman" w:hAnsi="Times New Roman" w:cs="Times New Roman"/>
          <w:i/>
          <w:iCs/>
          <w:lang w:eastAsia="pl-PL"/>
        </w:rPr>
        <w:t>Formularz Oferty, sporządzony na podstawie wzoru załącznik nr 1- dołączony do niniejszej IDW, wraz z jej załącznikami:</w:t>
      </w:r>
    </w:p>
    <w:p w:rsidR="004E5873" w:rsidRPr="004E5873" w:rsidRDefault="004E5873" w:rsidP="004E5873">
      <w:pPr>
        <w:numPr>
          <w:ilvl w:val="0"/>
          <w:numId w:val="4"/>
        </w:numPr>
        <w:autoSpaceDE w:val="0"/>
        <w:autoSpaceDN w:val="0"/>
        <w:adjustRightInd w:val="0"/>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i/>
          <w:iCs/>
          <w:lang w:eastAsia="pl-PL"/>
        </w:rPr>
        <w:t>Oświadczenie Wykonawcy o spełnianiu warunków udziału w postępowaniu na podstawie wzoru stanowiącego załącznik nr 2 do niniejszej IDW,</w:t>
      </w:r>
    </w:p>
    <w:p w:rsidR="004E5873" w:rsidRPr="004E5873" w:rsidRDefault="004E5873" w:rsidP="004E5873">
      <w:pPr>
        <w:numPr>
          <w:ilvl w:val="0"/>
          <w:numId w:val="4"/>
        </w:numPr>
        <w:autoSpaceDE w:val="0"/>
        <w:autoSpaceDN w:val="0"/>
        <w:adjustRightInd w:val="0"/>
        <w:spacing w:after="0" w:line="240" w:lineRule="auto"/>
        <w:jc w:val="both"/>
        <w:rPr>
          <w:rFonts w:ascii="Times New Roman" w:eastAsia="Times New Roman" w:hAnsi="Times New Roman" w:cs="Times New Roman"/>
          <w:i/>
          <w:iCs/>
          <w:lang w:eastAsia="pl-PL"/>
        </w:rPr>
      </w:pPr>
      <w:r w:rsidRPr="004E5873">
        <w:rPr>
          <w:rFonts w:ascii="Times New Roman" w:eastAsia="Times New Roman" w:hAnsi="Times New Roman" w:cs="Times New Roman"/>
          <w:i/>
          <w:iCs/>
          <w:lang w:eastAsia="pl-PL"/>
        </w:rPr>
        <w:t xml:space="preserve">W przypadku Wykonawców wspólnie ubiegających się o udzielenie zamówienia, dokument ustanawiający Pełnomocnika do reprezentowania ich w postępowaniu </w:t>
      </w:r>
      <w:r w:rsidRPr="004E5873">
        <w:rPr>
          <w:rFonts w:ascii="Times New Roman" w:eastAsia="Times New Roman" w:hAnsi="Times New Roman" w:cs="Times New Roman"/>
          <w:i/>
          <w:iCs/>
          <w:lang w:eastAsia="pl-PL"/>
        </w:rPr>
        <w:br/>
        <w:t xml:space="preserve">o udzielenie zamówienia albo reprezentowania w postępowaniu i zawarcia umowy </w:t>
      </w:r>
      <w:r w:rsidRPr="004E5873">
        <w:rPr>
          <w:rFonts w:ascii="Times New Roman" w:eastAsia="Times New Roman" w:hAnsi="Times New Roman" w:cs="Times New Roman"/>
          <w:i/>
          <w:iCs/>
          <w:lang w:eastAsia="pl-PL"/>
        </w:rPr>
        <w:br/>
        <w:t>w sprawie niniejszego zamówienia publicznego,</w:t>
      </w:r>
    </w:p>
    <w:p w:rsidR="004E5873" w:rsidRPr="004E5873" w:rsidRDefault="004E5873" w:rsidP="004E5873">
      <w:pPr>
        <w:numPr>
          <w:ilvl w:val="0"/>
          <w:numId w:val="4"/>
        </w:numPr>
        <w:autoSpaceDE w:val="0"/>
        <w:autoSpaceDN w:val="0"/>
        <w:adjustRightInd w:val="0"/>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 xml:space="preserve">Aktualny odpis z właściwego rejestru lub z centralnej ewidencji i informacji </w:t>
      </w:r>
      <w:r w:rsidRPr="004E5873">
        <w:rPr>
          <w:rFonts w:ascii="Times New Roman" w:eastAsia="Times New Roman" w:hAnsi="Times New Roman" w:cs="Times New Roman"/>
          <w:bCs/>
          <w:i/>
          <w:iCs/>
          <w:lang w:eastAsia="pl-PL"/>
        </w:rPr>
        <w:br/>
        <w:t>o działalności gospodarczej, jeżeli odrębne przepisy wymagają wpisu do rejestru lub ewidencji,</w:t>
      </w:r>
    </w:p>
    <w:p w:rsidR="004E5873" w:rsidRPr="004E5873" w:rsidRDefault="004E5873" w:rsidP="004E5873">
      <w:pPr>
        <w:numPr>
          <w:ilvl w:val="0"/>
          <w:numId w:val="4"/>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Stosowne Pełnomocnictwo(a) - w przypadku, gdy upoważnienie do podpisania oferty nie wynika bezpośrednio ze złożonego w ofercie odpisu z właściwego rejestru,</w:t>
      </w:r>
    </w:p>
    <w:p w:rsidR="004E5873" w:rsidRPr="004E5873" w:rsidRDefault="004E5873" w:rsidP="004E5873">
      <w:pPr>
        <w:numPr>
          <w:ilvl w:val="0"/>
          <w:numId w:val="4"/>
        </w:numPr>
        <w:autoSpaceDE w:val="0"/>
        <w:autoSpaceDN w:val="0"/>
        <w:adjustRightInd w:val="0"/>
        <w:spacing w:after="0" w:line="240" w:lineRule="auto"/>
        <w:jc w:val="both"/>
        <w:rPr>
          <w:rFonts w:ascii="TimesNewRoman" w:eastAsia="TimesNewRoman" w:hAnsi="Times New Roman" w:cs="TimesNewRoman"/>
          <w:bCs/>
          <w:i/>
          <w:lang w:eastAsia="pl-PL"/>
        </w:rPr>
      </w:pPr>
      <w:r w:rsidRPr="004E5873">
        <w:rPr>
          <w:rFonts w:ascii="Times New Roman" w:eastAsia="Calibri" w:hAnsi="Times New Roman" w:cs="Times New Roman"/>
          <w:bCs/>
          <w:i/>
          <w:lang w:eastAsia="pl-PL"/>
        </w:rPr>
        <w:t>Wykaz wykonanych głównych robót budowlanych w okresie ostatnich pięciu lat przed upływem</w:t>
      </w:r>
      <w:r w:rsidRPr="004E5873">
        <w:rPr>
          <w:rFonts w:ascii="TimesNewRoman" w:eastAsia="TimesNewRoman" w:hAnsi="Times New Roman" w:cs="TimesNewRoman"/>
          <w:bCs/>
          <w:i/>
          <w:lang w:eastAsia="pl-PL"/>
        </w:rPr>
        <w:t xml:space="preserve"> </w:t>
      </w:r>
      <w:r w:rsidRPr="004E5873">
        <w:rPr>
          <w:rFonts w:ascii="Times New Roman" w:eastAsia="Calibri" w:hAnsi="Times New Roman" w:cs="Times New Roman"/>
          <w:bCs/>
          <w:i/>
          <w:lang w:eastAsia="pl-PL"/>
        </w:rPr>
        <w:t>terminu składania ofert albo wniosków o dopuszczenie do udziału w post</w:t>
      </w:r>
      <w:r w:rsidRPr="004E5873">
        <w:rPr>
          <w:rFonts w:ascii="TimesNewRoman" w:eastAsia="TimesNewRoman" w:hAnsi="Times New Roman" w:cs="TimesNewRoman" w:hint="eastAsia"/>
          <w:bCs/>
          <w:i/>
          <w:lang w:eastAsia="pl-PL"/>
        </w:rPr>
        <w:t>ę</w:t>
      </w:r>
      <w:r w:rsidRPr="004E5873">
        <w:rPr>
          <w:rFonts w:ascii="Times New Roman" w:eastAsia="Calibri" w:hAnsi="Times New Roman" w:cs="Times New Roman"/>
          <w:bCs/>
          <w:i/>
          <w:lang w:eastAsia="pl-PL"/>
        </w:rPr>
        <w:t>powaniu, a</w:t>
      </w:r>
      <w:r w:rsidRPr="004E5873">
        <w:rPr>
          <w:rFonts w:ascii="TimesNewRoman" w:eastAsia="TimesNewRoman" w:hAnsi="Times New Roman" w:cs="TimesNewRoman"/>
          <w:bCs/>
          <w:i/>
          <w:lang w:eastAsia="pl-PL"/>
        </w:rPr>
        <w:t xml:space="preserve"> </w:t>
      </w:r>
      <w:r w:rsidRPr="004E5873">
        <w:rPr>
          <w:rFonts w:ascii="Times New Roman" w:eastAsia="Calibri" w:hAnsi="Times New Roman" w:cs="Times New Roman"/>
          <w:bCs/>
          <w:i/>
          <w:lang w:eastAsia="pl-PL"/>
        </w:rPr>
        <w:t>jeżeli okres prowadzenia działalno</w:t>
      </w:r>
      <w:r w:rsidRPr="004E5873">
        <w:rPr>
          <w:rFonts w:ascii="TimesNewRoman" w:eastAsia="TimesNewRoman" w:hAnsi="Times New Roman" w:cs="TimesNewRoman" w:hint="eastAsia"/>
          <w:bCs/>
          <w:i/>
          <w:lang w:eastAsia="pl-PL"/>
        </w:rPr>
        <w:t>ś</w:t>
      </w:r>
      <w:r w:rsidRPr="004E5873">
        <w:rPr>
          <w:rFonts w:ascii="Times New Roman" w:eastAsia="Calibri" w:hAnsi="Times New Roman" w:cs="Times New Roman"/>
          <w:bCs/>
          <w:i/>
          <w:lang w:eastAsia="pl-PL"/>
        </w:rPr>
        <w:t>ci jest krótszy - w tym okresie, wraz z podaniem ich</w:t>
      </w:r>
      <w:r w:rsidRPr="004E5873">
        <w:rPr>
          <w:rFonts w:ascii="TimesNewRoman" w:eastAsia="TimesNewRoman" w:hAnsi="Times New Roman" w:cs="TimesNewRoman"/>
          <w:bCs/>
          <w:i/>
          <w:lang w:eastAsia="pl-PL"/>
        </w:rPr>
        <w:t xml:space="preserve"> </w:t>
      </w:r>
      <w:r w:rsidRPr="004E5873">
        <w:rPr>
          <w:rFonts w:ascii="Times New Roman" w:eastAsia="Calibri" w:hAnsi="Times New Roman" w:cs="Times New Roman"/>
          <w:bCs/>
          <w:i/>
          <w:lang w:eastAsia="pl-PL"/>
        </w:rPr>
        <w:t>warto</w:t>
      </w:r>
      <w:r w:rsidRPr="004E5873">
        <w:rPr>
          <w:rFonts w:ascii="TimesNewRoman" w:eastAsia="TimesNewRoman" w:hAnsi="Times New Roman" w:cs="TimesNewRoman" w:hint="eastAsia"/>
          <w:bCs/>
          <w:i/>
          <w:lang w:eastAsia="pl-PL"/>
        </w:rPr>
        <w:t>ś</w:t>
      </w:r>
      <w:r w:rsidRPr="004E5873">
        <w:rPr>
          <w:rFonts w:ascii="Times New Roman" w:eastAsia="Calibri" w:hAnsi="Times New Roman" w:cs="Times New Roman"/>
          <w:bCs/>
          <w:i/>
          <w:lang w:eastAsia="pl-PL"/>
        </w:rPr>
        <w:t>ci, przedmiotu, dat wykonania i podmiotów, na rzecz których roboty budowlane zostały wykonane, oraz zał</w:t>
      </w:r>
      <w:r w:rsidRPr="004E5873">
        <w:rPr>
          <w:rFonts w:ascii="TimesNewRoman" w:eastAsia="TimesNewRoman" w:hAnsi="Times New Roman" w:cs="TimesNewRoman" w:hint="eastAsia"/>
          <w:bCs/>
          <w:i/>
          <w:lang w:eastAsia="pl-PL"/>
        </w:rPr>
        <w:t>ą</w:t>
      </w:r>
      <w:r w:rsidRPr="004E5873">
        <w:rPr>
          <w:rFonts w:ascii="Times New Roman" w:eastAsia="Calibri" w:hAnsi="Times New Roman" w:cs="Times New Roman"/>
          <w:bCs/>
          <w:i/>
          <w:lang w:eastAsia="pl-PL"/>
        </w:rPr>
        <w:t>czeniem dowodów, czy zostały wykonane lub s</w:t>
      </w:r>
      <w:r w:rsidRPr="004E5873">
        <w:rPr>
          <w:rFonts w:ascii="TimesNewRoman" w:eastAsia="TimesNewRoman" w:hAnsi="Times New Roman" w:cs="TimesNewRoman" w:hint="eastAsia"/>
          <w:bCs/>
          <w:i/>
          <w:lang w:eastAsia="pl-PL"/>
        </w:rPr>
        <w:t>ą</w:t>
      </w:r>
      <w:r w:rsidRPr="004E5873">
        <w:rPr>
          <w:rFonts w:ascii="TimesNewRoman" w:eastAsia="TimesNewRoman" w:hAnsi="Times New Roman" w:cs="TimesNewRoman"/>
          <w:bCs/>
          <w:i/>
          <w:lang w:eastAsia="pl-PL"/>
        </w:rPr>
        <w:t xml:space="preserve"> </w:t>
      </w:r>
      <w:r w:rsidRPr="004E5873">
        <w:rPr>
          <w:rFonts w:ascii="Times New Roman" w:eastAsia="Calibri" w:hAnsi="Times New Roman" w:cs="Times New Roman"/>
          <w:bCs/>
          <w:i/>
          <w:lang w:eastAsia="pl-PL"/>
        </w:rPr>
        <w:t>wykonywane należycie; (wg zał</w:t>
      </w:r>
      <w:r w:rsidRPr="004E5873">
        <w:rPr>
          <w:rFonts w:ascii="TimesNewRoman" w:eastAsia="TimesNewRoman" w:hAnsi="Times New Roman" w:cs="TimesNewRoman" w:hint="eastAsia"/>
          <w:bCs/>
          <w:i/>
          <w:lang w:eastAsia="pl-PL"/>
        </w:rPr>
        <w:t>ą</w:t>
      </w:r>
      <w:r w:rsidRPr="004E5873">
        <w:rPr>
          <w:rFonts w:ascii="Times New Roman" w:eastAsia="Calibri" w:hAnsi="Times New Roman" w:cs="Times New Roman"/>
          <w:bCs/>
          <w:i/>
          <w:lang w:eastAsia="pl-PL"/>
        </w:rPr>
        <w:t>cznika nr 3 do SIWZ)</w:t>
      </w:r>
    </w:p>
    <w:p w:rsidR="004E5873" w:rsidRPr="004E5873" w:rsidRDefault="004E5873" w:rsidP="004E5873">
      <w:pPr>
        <w:numPr>
          <w:ilvl w:val="0"/>
          <w:numId w:val="4"/>
        </w:numPr>
        <w:autoSpaceDE w:val="0"/>
        <w:autoSpaceDN w:val="0"/>
        <w:adjustRightInd w:val="0"/>
        <w:spacing w:after="0" w:line="240" w:lineRule="auto"/>
        <w:jc w:val="both"/>
        <w:rPr>
          <w:rFonts w:ascii="Times New Roman" w:eastAsia="Calibri" w:hAnsi="Times New Roman" w:cs="Times New Roman"/>
          <w:i/>
          <w:lang w:eastAsia="pl-PL"/>
        </w:rPr>
      </w:pPr>
      <w:r w:rsidRPr="004E5873">
        <w:rPr>
          <w:rFonts w:ascii="Times New Roman" w:eastAsia="Calibri" w:hAnsi="Times New Roman" w:cs="Times New Roman"/>
          <w:bCs/>
          <w:i/>
          <w:lang w:eastAsia="pl-PL"/>
        </w:rPr>
        <w:t>Pozostałe</w:t>
      </w:r>
      <w:r w:rsidRPr="004E5873">
        <w:rPr>
          <w:rFonts w:ascii="Times New Roman" w:eastAsia="Calibri" w:hAnsi="Times New Roman" w:cs="Times New Roman"/>
          <w:i/>
          <w:lang w:eastAsia="pl-PL"/>
        </w:rPr>
        <w:t xml:space="preserve"> dokumenty wymienione w pkt. 8 niniejszej IDW,</w:t>
      </w:r>
    </w:p>
    <w:p w:rsidR="004E5873" w:rsidRPr="004E5873" w:rsidRDefault="004E5873" w:rsidP="004E5873">
      <w:pPr>
        <w:numPr>
          <w:ilvl w:val="0"/>
          <w:numId w:val="4"/>
        </w:numPr>
        <w:autoSpaceDE w:val="0"/>
        <w:autoSpaceDN w:val="0"/>
        <w:adjustRightInd w:val="0"/>
        <w:spacing w:after="0" w:line="240" w:lineRule="auto"/>
        <w:jc w:val="both"/>
        <w:rPr>
          <w:rFonts w:ascii="Times New Roman" w:eastAsia="Calibri" w:hAnsi="Times New Roman" w:cs="Times New Roman"/>
          <w:i/>
          <w:lang w:eastAsia="pl-PL"/>
        </w:rPr>
      </w:pPr>
      <w:r w:rsidRPr="004E5873">
        <w:rPr>
          <w:rFonts w:ascii="Times New Roman" w:eastAsia="Calibri" w:hAnsi="Times New Roman" w:cs="Times New Roman"/>
          <w:i/>
          <w:lang w:eastAsia="pl-PL"/>
        </w:rPr>
        <w:t>Inne dokumenty wymienione w niniejszej IDW.</w:t>
      </w:r>
    </w:p>
    <w:p w:rsidR="004E5873" w:rsidRPr="004E5873" w:rsidRDefault="004E5873" w:rsidP="004E5873">
      <w:pPr>
        <w:numPr>
          <w:ilvl w:val="2"/>
          <w:numId w:val="2"/>
        </w:numPr>
        <w:tabs>
          <w:tab w:val="num" w:pos="720"/>
        </w:tabs>
        <w:spacing w:after="0" w:line="240" w:lineRule="auto"/>
        <w:ind w:left="720"/>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Pożądane przez Zamawiającego jest złożenie w ofercie spisu treści z wyszczególnieniem ilości stron wchodzących w skład oferty.</w:t>
      </w:r>
    </w:p>
    <w:p w:rsidR="004E5873" w:rsidRPr="004E5873" w:rsidRDefault="004E5873" w:rsidP="004E5873">
      <w:pPr>
        <w:spacing w:after="0" w:line="240" w:lineRule="auto"/>
        <w:ind w:left="360"/>
        <w:jc w:val="both"/>
        <w:rPr>
          <w:rFonts w:ascii="Times New Roman" w:eastAsia="Times New Roman" w:hAnsi="Times New Roman" w:cs="Times New Roman"/>
          <w:bCs/>
          <w:i/>
          <w:iCs/>
          <w:lang w:eastAsia="pl-PL"/>
        </w:rPr>
      </w:pPr>
    </w:p>
    <w:p w:rsidR="004E5873" w:rsidRPr="004E5873" w:rsidRDefault="004E5873" w:rsidP="004E5873">
      <w:pPr>
        <w:spacing w:after="0" w:line="240" w:lineRule="auto"/>
        <w:jc w:val="both"/>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13. Informacje stanowiące tajemnicę przedsiębiorstwa</w:t>
      </w:r>
    </w:p>
    <w:p w:rsidR="004E5873" w:rsidRPr="004E5873" w:rsidRDefault="004E5873" w:rsidP="004E5873">
      <w:pPr>
        <w:spacing w:after="0" w:line="240" w:lineRule="auto"/>
        <w:jc w:val="both"/>
        <w:rPr>
          <w:rFonts w:ascii="Times New Roman" w:eastAsia="Univers-PL" w:hAnsi="Times New Roman" w:cs="Times New Roman"/>
          <w:i/>
          <w:lang w:eastAsia="pl-PL"/>
        </w:rPr>
      </w:pPr>
      <w:r w:rsidRPr="004E5873">
        <w:rPr>
          <w:rFonts w:ascii="Times New Roman" w:eastAsia="Univers-PL" w:hAnsi="Times New Roman" w:cs="Times New Roman"/>
          <w:i/>
          <w:lang w:eastAsia="pl-PL"/>
        </w:rPr>
        <w:t xml:space="preserve">W rozumieniu przepisów o zwalczaniu nieuczciwej konkurencji Wykonawca może zastrzec </w:t>
      </w:r>
      <w:r w:rsidRPr="004E5873">
        <w:rPr>
          <w:rFonts w:ascii="Times New Roman" w:eastAsia="Univers-PL" w:hAnsi="Times New Roman" w:cs="Times New Roman"/>
          <w:i/>
          <w:lang w:eastAsia="pl-PL"/>
        </w:rPr>
        <w:br/>
        <w:t>w ofercie, iż Zamawiający nie będzie mógł ujawnić informacji stanowiących tajemnicę przedsiębiorstwa w rozumieniu przepisów o zwalczaniu nieuczciwej konkurencji.</w:t>
      </w:r>
    </w:p>
    <w:p w:rsidR="004E5873" w:rsidRPr="004E5873" w:rsidRDefault="004E5873" w:rsidP="004E5873">
      <w:pPr>
        <w:spacing w:after="0" w:line="240" w:lineRule="auto"/>
        <w:ind w:left="360"/>
        <w:jc w:val="both"/>
        <w:rPr>
          <w:rFonts w:ascii="Times New Roman" w:eastAsia="Times New Roman" w:hAnsi="Times New Roman" w:cs="Times New Roman"/>
          <w:bCs/>
          <w:i/>
          <w:iCs/>
          <w:lang w:eastAsia="pl-PL"/>
        </w:rPr>
      </w:pPr>
    </w:p>
    <w:p w:rsidR="004E5873" w:rsidRPr="004E5873" w:rsidRDefault="004E5873" w:rsidP="004E5873">
      <w:pPr>
        <w:spacing w:after="0" w:line="240" w:lineRule="auto"/>
        <w:jc w:val="both"/>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14.Wyjaśnianie i zmiany w treści SIWZ</w:t>
      </w:r>
    </w:p>
    <w:p w:rsidR="004E5873" w:rsidRPr="004E5873" w:rsidRDefault="004E5873" w:rsidP="004E5873">
      <w:pPr>
        <w:spacing w:after="0" w:line="240" w:lineRule="auto"/>
        <w:jc w:val="both"/>
        <w:rPr>
          <w:rFonts w:ascii="Times New Roman" w:eastAsia="Univers-PL" w:hAnsi="Times New Roman" w:cs="Times New Roman"/>
          <w:i/>
          <w:sz w:val="24"/>
          <w:szCs w:val="24"/>
          <w:lang w:eastAsia="pl-PL"/>
        </w:rPr>
      </w:pPr>
      <w:r w:rsidRPr="004E5873">
        <w:rPr>
          <w:rFonts w:ascii="Times New Roman" w:eastAsia="Univers-PL" w:hAnsi="Times New Roman" w:cs="Times New Roman"/>
          <w:i/>
          <w:sz w:val="24"/>
          <w:szCs w:val="24"/>
          <w:lang w:eastAsia="pl-PL"/>
        </w:rPr>
        <w:t>14.1 Wyjaśnianie treści SIWZ</w:t>
      </w:r>
    </w:p>
    <w:p w:rsidR="004E5873" w:rsidRPr="004E5873" w:rsidRDefault="004E5873" w:rsidP="004E5873">
      <w:pPr>
        <w:numPr>
          <w:ilvl w:val="0"/>
          <w:numId w:val="6"/>
        </w:numPr>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lastRenderedPageBreak/>
        <w:t>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4E5873" w:rsidRPr="004E5873" w:rsidRDefault="004E5873" w:rsidP="004E5873">
      <w:pPr>
        <w:numPr>
          <w:ilvl w:val="0"/>
          <w:numId w:val="6"/>
        </w:numPr>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 xml:space="preserve">jeżeli wniosek o wyjaśnienie treści specyfikacji istotnych warunków zamówienia wpłynął po upływie terminu składania wniosku, o którym mowa </w:t>
      </w:r>
      <w:r w:rsidRPr="004E5873">
        <w:rPr>
          <w:rFonts w:ascii="Times New Roman" w:eastAsia="Times New Roman" w:hAnsi="Times New Roman" w:cs="Times New Roman"/>
          <w:bCs/>
          <w:i/>
          <w:iCs/>
          <w:lang w:eastAsia="pl-PL"/>
        </w:rPr>
        <w:br/>
        <w:t xml:space="preserve">w </w:t>
      </w:r>
      <w:proofErr w:type="spellStart"/>
      <w:r w:rsidRPr="004E5873">
        <w:rPr>
          <w:rFonts w:ascii="Times New Roman" w:eastAsia="Times New Roman" w:hAnsi="Times New Roman" w:cs="Times New Roman"/>
          <w:bCs/>
          <w:i/>
          <w:iCs/>
          <w:lang w:eastAsia="pl-PL"/>
        </w:rPr>
        <w:t>ppkt</w:t>
      </w:r>
      <w:proofErr w:type="spellEnd"/>
      <w:r w:rsidRPr="004E5873">
        <w:rPr>
          <w:rFonts w:ascii="Times New Roman" w:eastAsia="Times New Roman" w:hAnsi="Times New Roman" w:cs="Times New Roman"/>
          <w:bCs/>
          <w:i/>
          <w:iCs/>
          <w:lang w:eastAsia="pl-PL"/>
        </w:rPr>
        <w:t>. a, lub dotyczy udzielonych wyjaśnień, zamawiający może udzielić wyjaśnień albo pozostawić wniosek bez rozpoznania.</w:t>
      </w:r>
    </w:p>
    <w:p w:rsidR="004E5873" w:rsidRPr="004E5873" w:rsidRDefault="004E5873" w:rsidP="004E5873">
      <w:pPr>
        <w:numPr>
          <w:ilvl w:val="0"/>
          <w:numId w:val="6"/>
        </w:numPr>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 xml:space="preserve">przedłużenie terminu składania ofert nie wpływa na bieg terminu składania wniosku, </w:t>
      </w:r>
      <w:r w:rsidRPr="004E5873">
        <w:rPr>
          <w:rFonts w:ascii="Times New Roman" w:eastAsia="Times New Roman" w:hAnsi="Times New Roman" w:cs="Times New Roman"/>
          <w:bCs/>
          <w:i/>
          <w:iCs/>
          <w:lang w:eastAsia="pl-PL"/>
        </w:rPr>
        <w:br/>
        <w:t xml:space="preserve">o którym mowa w </w:t>
      </w:r>
      <w:proofErr w:type="spellStart"/>
      <w:r w:rsidRPr="004E5873">
        <w:rPr>
          <w:rFonts w:ascii="Times New Roman" w:eastAsia="Times New Roman" w:hAnsi="Times New Roman" w:cs="Times New Roman"/>
          <w:bCs/>
          <w:i/>
          <w:iCs/>
          <w:lang w:eastAsia="pl-PL"/>
        </w:rPr>
        <w:t>ppkt</w:t>
      </w:r>
      <w:proofErr w:type="spellEnd"/>
      <w:r w:rsidRPr="004E5873">
        <w:rPr>
          <w:rFonts w:ascii="Times New Roman" w:eastAsia="Times New Roman" w:hAnsi="Times New Roman" w:cs="Times New Roman"/>
          <w:bCs/>
          <w:i/>
          <w:iCs/>
          <w:lang w:eastAsia="pl-PL"/>
        </w:rPr>
        <w:t>. a. i b.</w:t>
      </w:r>
    </w:p>
    <w:p w:rsidR="004E5873" w:rsidRPr="004E5873" w:rsidRDefault="004E5873" w:rsidP="004E5873">
      <w:pPr>
        <w:numPr>
          <w:ilvl w:val="0"/>
          <w:numId w:val="6"/>
        </w:numPr>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tre</w:t>
      </w:r>
      <w:r w:rsidRPr="004E5873">
        <w:rPr>
          <w:rFonts w:ascii="Times New Roman" w:eastAsia="TimesNewRoman" w:hAnsi="Times New Roman" w:cs="Times New Roman"/>
          <w:bCs/>
          <w:i/>
          <w:iCs/>
          <w:lang w:eastAsia="pl-PL"/>
        </w:rPr>
        <w:t xml:space="preserve">ść </w:t>
      </w:r>
      <w:r w:rsidRPr="004E5873">
        <w:rPr>
          <w:rFonts w:ascii="Times New Roman" w:eastAsia="Times New Roman" w:hAnsi="Times New Roman" w:cs="Times New Roman"/>
          <w:bCs/>
          <w:i/>
          <w:iCs/>
          <w:lang w:eastAsia="pl-PL"/>
        </w:rPr>
        <w:t>zapyta</w:t>
      </w:r>
      <w:r w:rsidRPr="004E5873">
        <w:rPr>
          <w:rFonts w:ascii="Times New Roman" w:eastAsia="TimesNewRoman" w:hAnsi="Times New Roman" w:cs="Times New Roman"/>
          <w:bCs/>
          <w:i/>
          <w:iCs/>
          <w:lang w:eastAsia="pl-PL"/>
        </w:rPr>
        <w:t xml:space="preserve">ń </w:t>
      </w:r>
      <w:r w:rsidRPr="004E5873">
        <w:rPr>
          <w:rFonts w:ascii="Times New Roman" w:eastAsia="Times New Roman" w:hAnsi="Times New Roman" w:cs="Times New Roman"/>
          <w:bCs/>
          <w:i/>
          <w:iCs/>
          <w:lang w:eastAsia="pl-PL"/>
        </w:rPr>
        <w:t>wraz z wyja</w:t>
      </w:r>
      <w:r w:rsidRPr="004E5873">
        <w:rPr>
          <w:rFonts w:ascii="Times New Roman" w:eastAsia="TimesNewRoman" w:hAnsi="Times New Roman" w:cs="Times New Roman"/>
          <w:bCs/>
          <w:i/>
          <w:iCs/>
          <w:lang w:eastAsia="pl-PL"/>
        </w:rPr>
        <w:t>ś</w:t>
      </w:r>
      <w:r w:rsidRPr="004E5873">
        <w:rPr>
          <w:rFonts w:ascii="Times New Roman" w:eastAsia="Times New Roman" w:hAnsi="Times New Roman" w:cs="Times New Roman"/>
          <w:bCs/>
          <w:i/>
          <w:iCs/>
          <w:lang w:eastAsia="pl-PL"/>
        </w:rPr>
        <w:t>nieniami zamawiaj</w:t>
      </w:r>
      <w:r w:rsidRPr="004E5873">
        <w:rPr>
          <w:rFonts w:ascii="Times New Roman" w:eastAsia="TimesNewRoman" w:hAnsi="Times New Roman" w:cs="Times New Roman"/>
          <w:bCs/>
          <w:i/>
          <w:iCs/>
          <w:lang w:eastAsia="pl-PL"/>
        </w:rPr>
        <w:t>ą</w:t>
      </w:r>
      <w:r w:rsidRPr="004E5873">
        <w:rPr>
          <w:rFonts w:ascii="Times New Roman" w:eastAsia="Times New Roman" w:hAnsi="Times New Roman" w:cs="Times New Roman"/>
          <w:bCs/>
          <w:i/>
          <w:iCs/>
          <w:lang w:eastAsia="pl-PL"/>
        </w:rPr>
        <w:t>cy przekazuje wykonawcom, którym przekazał specyfikacj</w:t>
      </w:r>
      <w:r w:rsidRPr="004E5873">
        <w:rPr>
          <w:rFonts w:ascii="Times New Roman" w:eastAsia="TimesNewRoman" w:hAnsi="Times New Roman" w:cs="Times New Roman"/>
          <w:bCs/>
          <w:i/>
          <w:iCs/>
          <w:lang w:eastAsia="pl-PL"/>
        </w:rPr>
        <w:t xml:space="preserve">ę </w:t>
      </w:r>
      <w:r w:rsidRPr="004E5873">
        <w:rPr>
          <w:rFonts w:ascii="Times New Roman" w:eastAsia="Times New Roman" w:hAnsi="Times New Roman" w:cs="Times New Roman"/>
          <w:bCs/>
          <w:i/>
          <w:iCs/>
          <w:lang w:eastAsia="pl-PL"/>
        </w:rPr>
        <w:t xml:space="preserve">istotnych warunków zamówienia, bez ujawniania </w:t>
      </w:r>
      <w:r w:rsidRPr="004E5873">
        <w:rPr>
          <w:rFonts w:ascii="Times New Roman" w:eastAsia="TimesNewRoman" w:hAnsi="Times New Roman" w:cs="Times New Roman"/>
          <w:bCs/>
          <w:i/>
          <w:iCs/>
          <w:lang w:eastAsia="pl-PL"/>
        </w:rPr>
        <w:t>ź</w:t>
      </w:r>
      <w:r w:rsidRPr="004E5873">
        <w:rPr>
          <w:rFonts w:ascii="Times New Roman" w:eastAsia="Times New Roman" w:hAnsi="Times New Roman" w:cs="Times New Roman"/>
          <w:bCs/>
          <w:i/>
          <w:iCs/>
          <w:lang w:eastAsia="pl-PL"/>
        </w:rPr>
        <w:t>ródła zapytania, a jeżeli specyfikacja jest udost</w:t>
      </w:r>
      <w:r w:rsidRPr="004E5873">
        <w:rPr>
          <w:rFonts w:ascii="Times New Roman" w:eastAsia="TimesNewRoman" w:hAnsi="Times New Roman" w:cs="Times New Roman"/>
          <w:bCs/>
          <w:i/>
          <w:iCs/>
          <w:lang w:eastAsia="pl-PL"/>
        </w:rPr>
        <w:t>ę</w:t>
      </w:r>
      <w:r w:rsidRPr="004E5873">
        <w:rPr>
          <w:rFonts w:ascii="Times New Roman" w:eastAsia="Times New Roman" w:hAnsi="Times New Roman" w:cs="Times New Roman"/>
          <w:bCs/>
          <w:i/>
          <w:iCs/>
          <w:lang w:eastAsia="pl-PL"/>
        </w:rPr>
        <w:t>pniana na stronie internetowej, zamieszcza na tej stronie.</w:t>
      </w:r>
    </w:p>
    <w:p w:rsidR="004E5873" w:rsidRPr="004E5873" w:rsidRDefault="004E5873" w:rsidP="004E5873">
      <w:pPr>
        <w:spacing w:after="0" w:line="240" w:lineRule="auto"/>
        <w:jc w:val="both"/>
        <w:rPr>
          <w:rFonts w:ascii="Times New Roman" w:eastAsia="Times New Roman" w:hAnsi="Times New Roman" w:cs="Times New Roman"/>
          <w:bCs/>
          <w:i/>
          <w:iCs/>
          <w:lang w:eastAsia="pl-PL"/>
        </w:rPr>
      </w:pPr>
    </w:p>
    <w:p w:rsidR="004E5873" w:rsidRPr="004E5873" w:rsidRDefault="004E5873" w:rsidP="004E5873">
      <w:pPr>
        <w:spacing w:after="0" w:line="240" w:lineRule="auto"/>
        <w:jc w:val="both"/>
        <w:rPr>
          <w:rFonts w:ascii="Times New Roman" w:eastAsia="Univers-PL" w:hAnsi="Times New Roman" w:cs="Times New Roman"/>
          <w:i/>
          <w:sz w:val="24"/>
          <w:szCs w:val="24"/>
          <w:lang w:eastAsia="pl-PL"/>
        </w:rPr>
      </w:pPr>
      <w:r w:rsidRPr="004E5873">
        <w:rPr>
          <w:rFonts w:ascii="Times New Roman" w:eastAsia="Univers-PL" w:hAnsi="Times New Roman" w:cs="Times New Roman"/>
          <w:i/>
          <w:sz w:val="24"/>
          <w:szCs w:val="24"/>
          <w:lang w:eastAsia="pl-PL"/>
        </w:rPr>
        <w:t>14.2 Zmiany w treści SIWZ</w:t>
      </w:r>
    </w:p>
    <w:p w:rsidR="004E5873" w:rsidRPr="004E5873" w:rsidRDefault="004E5873" w:rsidP="004E5873">
      <w:pPr>
        <w:numPr>
          <w:ilvl w:val="0"/>
          <w:numId w:val="7"/>
        </w:numPr>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W szczególnie uzasadnionych przypadkach Zamawiający może w każdym czasie, przed upływem terminu do składania ofert, zmieniać treść niniejszej SIWZ. Dokonaną w ten sposób zmianę Zamawiający przekaże niezwłocznie wszystkim Wykonawcom, którym Zamawiający przekazał niniejszą SIWZ oraz zamieszcza tę informację na stronie internetowej.</w:t>
      </w:r>
    </w:p>
    <w:p w:rsidR="004E5873" w:rsidRPr="004E5873" w:rsidRDefault="004E5873" w:rsidP="004E5873">
      <w:pPr>
        <w:numPr>
          <w:ilvl w:val="0"/>
          <w:numId w:val="7"/>
        </w:numPr>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Zmiany są każdorazowo wiążące dla Wykonawców.</w:t>
      </w:r>
    </w:p>
    <w:p w:rsidR="004E5873" w:rsidRPr="004E5873" w:rsidRDefault="004E5873" w:rsidP="004E5873">
      <w:pPr>
        <w:numPr>
          <w:ilvl w:val="0"/>
          <w:numId w:val="7"/>
        </w:numPr>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 xml:space="preserve">Zamawiający dopuszcza możliwość przedłużenia terminu składania ofert </w:t>
      </w:r>
      <w:r w:rsidRPr="004E5873">
        <w:rPr>
          <w:rFonts w:ascii="Times New Roman" w:eastAsia="Times New Roman" w:hAnsi="Times New Roman" w:cs="Times New Roman"/>
          <w:bCs/>
          <w:i/>
          <w:iCs/>
          <w:lang w:eastAsia="pl-PL"/>
        </w:rPr>
        <w:br/>
        <w:t>z uwzględnieniem czasu niezbędnego do wprowadzenia w ofertach zmian wynikających ze zmiany treści niniejszej SIWZ. O przedłużeniu terminu składania ofert Zamawiający niezwłocznie zawiadamia wszystkich Wykonawców, którym przekazał niniejszą SIWZ oraz zamieszcza tę informację na stronie internetowej.</w:t>
      </w:r>
    </w:p>
    <w:p w:rsidR="004E5873" w:rsidRPr="004E5873" w:rsidRDefault="004E5873" w:rsidP="004E5873">
      <w:pPr>
        <w:spacing w:after="0" w:line="240" w:lineRule="auto"/>
        <w:jc w:val="both"/>
        <w:rPr>
          <w:rFonts w:ascii="Times New Roman" w:eastAsia="Times New Roman" w:hAnsi="Times New Roman" w:cs="Times New Roman"/>
          <w:bCs/>
          <w:i/>
          <w:iCs/>
          <w:lang w:eastAsia="pl-PL"/>
        </w:rPr>
      </w:pPr>
    </w:p>
    <w:p w:rsidR="004E5873" w:rsidRPr="004E5873" w:rsidRDefault="004E5873" w:rsidP="004E5873">
      <w:pPr>
        <w:spacing w:after="0" w:line="240" w:lineRule="auto"/>
        <w:jc w:val="both"/>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15.Oględziny obiektu.</w:t>
      </w:r>
    </w:p>
    <w:p w:rsidR="004E5873" w:rsidRPr="004E5873" w:rsidRDefault="004E5873" w:rsidP="004E5873">
      <w:pPr>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Zamawiający nie przewiduje możliwości organizacji zebrania wykonawców.</w:t>
      </w:r>
    </w:p>
    <w:p w:rsidR="004E5873" w:rsidRPr="004E5873" w:rsidRDefault="004E5873" w:rsidP="004E5873">
      <w:pPr>
        <w:spacing w:after="0" w:line="240" w:lineRule="auto"/>
        <w:jc w:val="both"/>
        <w:rPr>
          <w:rFonts w:ascii="Times New Roman" w:eastAsia="Times New Roman" w:hAnsi="Times New Roman" w:cs="Times New Roman"/>
          <w:bCs/>
          <w:i/>
          <w:iCs/>
          <w:lang w:eastAsia="pl-PL"/>
        </w:rPr>
      </w:pPr>
    </w:p>
    <w:p w:rsidR="004E5873" w:rsidRPr="004E5873" w:rsidRDefault="004E5873" w:rsidP="004E5873">
      <w:pPr>
        <w:spacing w:after="0" w:line="240" w:lineRule="auto"/>
        <w:jc w:val="both"/>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16.Osoby uprawnione do porozumiewania się z Wykonawcami.</w:t>
      </w:r>
    </w:p>
    <w:p w:rsidR="004E5873" w:rsidRPr="004E5873" w:rsidRDefault="004E5873" w:rsidP="004E5873">
      <w:pPr>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Osobą upoważnioną przez Zamawiającego do kontaktowania się z  Wykonawcami jest Dariusz Kazimierski, tel. nr 14 6803156;</w:t>
      </w:r>
    </w:p>
    <w:p w:rsidR="004E5873" w:rsidRPr="004E5873" w:rsidRDefault="004E5873" w:rsidP="004E5873">
      <w:pPr>
        <w:spacing w:after="0" w:line="240" w:lineRule="auto"/>
        <w:jc w:val="both"/>
        <w:rPr>
          <w:rFonts w:ascii="Times New Roman" w:eastAsia="Times New Roman" w:hAnsi="Times New Roman" w:cs="Times New Roman"/>
          <w:bCs/>
          <w:i/>
          <w:iCs/>
          <w:lang w:eastAsia="pl-PL"/>
        </w:rPr>
      </w:pPr>
    </w:p>
    <w:p w:rsidR="004E5873" w:rsidRPr="004E5873" w:rsidRDefault="004E5873" w:rsidP="004E5873">
      <w:pPr>
        <w:spacing w:after="0" w:line="240" w:lineRule="auto"/>
        <w:jc w:val="both"/>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17.Miejsce, termin i sposób złożenia oferty.</w:t>
      </w:r>
    </w:p>
    <w:p w:rsidR="004E5873" w:rsidRPr="004E5873" w:rsidRDefault="004E5873" w:rsidP="004E5873">
      <w:pPr>
        <w:numPr>
          <w:ilvl w:val="0"/>
          <w:numId w:val="8"/>
        </w:numPr>
        <w:spacing w:after="0" w:line="240" w:lineRule="auto"/>
        <w:jc w:val="both"/>
        <w:rPr>
          <w:rFonts w:ascii="Times New Roman" w:eastAsia="Times New Roman" w:hAnsi="Times New Roman" w:cs="Times New Roman"/>
          <w:bCs/>
          <w:i/>
          <w:iCs/>
          <w:sz w:val="24"/>
          <w:szCs w:val="24"/>
          <w:lang w:eastAsia="pl-PL"/>
        </w:rPr>
      </w:pPr>
      <w:r w:rsidRPr="004E5873">
        <w:rPr>
          <w:rFonts w:ascii="Times New Roman" w:eastAsia="Times New Roman" w:hAnsi="Times New Roman" w:cs="Times New Roman"/>
          <w:bCs/>
          <w:i/>
          <w:iCs/>
          <w:lang w:eastAsia="pl-PL"/>
        </w:rPr>
        <w:t xml:space="preserve">Ofertę należy złożyć w siedzibie Zamawiającego w Zarządzie Dróg Powiatowych </w:t>
      </w:r>
      <w:r w:rsidRPr="004E5873">
        <w:rPr>
          <w:rFonts w:ascii="Times New Roman" w:eastAsia="Times New Roman" w:hAnsi="Times New Roman" w:cs="Times New Roman"/>
          <w:bCs/>
          <w:i/>
          <w:iCs/>
          <w:lang w:eastAsia="pl-PL"/>
        </w:rPr>
        <w:br/>
        <w:t>w Dębicy, 39-200 Dębica, ul. Parkowa 28, pokój nr 533, w nieprzekraczalnym terminie:</w:t>
      </w:r>
    </w:p>
    <w:p w:rsidR="004E5873" w:rsidRPr="004E5873" w:rsidRDefault="004E5873" w:rsidP="004E5873">
      <w:pPr>
        <w:spacing w:after="0" w:line="240" w:lineRule="auto"/>
        <w:jc w:val="both"/>
        <w:rPr>
          <w:rFonts w:ascii="Times New Roman" w:eastAsia="Times New Roman" w:hAnsi="Times New Roman" w:cs="Times New Roman"/>
          <w:bCs/>
          <w:i/>
          <w:iCs/>
          <w:lang w:eastAsia="pl-PL"/>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4E5873" w:rsidRPr="004E5873" w:rsidTr="004E5873">
        <w:tc>
          <w:tcPr>
            <w:tcW w:w="2020" w:type="dxa"/>
            <w:shd w:val="clear" w:color="auto" w:fill="808080"/>
          </w:tcPr>
          <w:p w:rsidR="004E5873" w:rsidRPr="004E5873" w:rsidRDefault="004E5873" w:rsidP="004E5873">
            <w:pPr>
              <w:tabs>
                <w:tab w:val="left" w:pos="360"/>
              </w:tabs>
              <w:spacing w:after="0" w:line="240" w:lineRule="auto"/>
              <w:jc w:val="center"/>
              <w:rPr>
                <w:rFonts w:ascii="Times New Roman" w:eastAsia="Times New Roman" w:hAnsi="Times New Roman" w:cs="Times New Roman"/>
                <w:b/>
                <w:i/>
                <w:iCs/>
                <w:lang w:eastAsia="pl-PL"/>
              </w:rPr>
            </w:pPr>
            <w:r w:rsidRPr="004E5873">
              <w:rPr>
                <w:rFonts w:ascii="Times New Roman" w:eastAsia="Times New Roman" w:hAnsi="Times New Roman" w:cs="Times New Roman"/>
                <w:b/>
                <w:i/>
                <w:iCs/>
                <w:lang w:eastAsia="pl-PL"/>
              </w:rPr>
              <w:t xml:space="preserve">do dnia </w:t>
            </w:r>
          </w:p>
        </w:tc>
        <w:tc>
          <w:tcPr>
            <w:tcW w:w="2020" w:type="dxa"/>
          </w:tcPr>
          <w:p w:rsidR="004E5873" w:rsidRPr="004E5873" w:rsidRDefault="00BB1FC3" w:rsidP="00BB1FC3">
            <w:pPr>
              <w:tabs>
                <w:tab w:val="left" w:pos="360"/>
              </w:tabs>
              <w:spacing w:after="0" w:line="240" w:lineRule="auto"/>
              <w:jc w:val="center"/>
              <w:rPr>
                <w:rFonts w:ascii="Times New Roman" w:eastAsia="Times New Roman" w:hAnsi="Times New Roman" w:cs="Times New Roman"/>
                <w:b/>
                <w:i/>
                <w:iCs/>
                <w:lang w:eastAsia="pl-PL"/>
              </w:rPr>
            </w:pPr>
            <w:r>
              <w:rPr>
                <w:rFonts w:ascii="Times New Roman" w:eastAsia="Times New Roman" w:hAnsi="Times New Roman" w:cs="Times New Roman"/>
                <w:b/>
                <w:i/>
                <w:iCs/>
                <w:lang w:eastAsia="pl-PL"/>
              </w:rPr>
              <w:t>23.10</w:t>
            </w:r>
            <w:r w:rsidR="004E5873" w:rsidRPr="004E5873">
              <w:rPr>
                <w:rFonts w:ascii="Times New Roman" w:eastAsia="Times New Roman" w:hAnsi="Times New Roman" w:cs="Times New Roman"/>
                <w:b/>
                <w:i/>
                <w:iCs/>
                <w:lang w:eastAsia="pl-PL"/>
              </w:rPr>
              <w:t>.201</w:t>
            </w:r>
            <w:r>
              <w:rPr>
                <w:rFonts w:ascii="Times New Roman" w:eastAsia="Times New Roman" w:hAnsi="Times New Roman" w:cs="Times New Roman"/>
                <w:b/>
                <w:i/>
                <w:iCs/>
                <w:lang w:eastAsia="pl-PL"/>
              </w:rPr>
              <w:t>9</w:t>
            </w:r>
            <w:r w:rsidR="004E5873" w:rsidRPr="004E5873">
              <w:rPr>
                <w:rFonts w:ascii="Times New Roman" w:eastAsia="Times New Roman" w:hAnsi="Times New Roman" w:cs="Times New Roman"/>
                <w:b/>
                <w:i/>
                <w:iCs/>
                <w:lang w:eastAsia="pl-PL"/>
              </w:rPr>
              <w:t>r.</w:t>
            </w:r>
          </w:p>
        </w:tc>
        <w:tc>
          <w:tcPr>
            <w:tcW w:w="2020" w:type="dxa"/>
            <w:shd w:val="clear" w:color="auto" w:fill="808080"/>
          </w:tcPr>
          <w:p w:rsidR="004E5873" w:rsidRPr="004E5873" w:rsidRDefault="004E5873" w:rsidP="004E5873">
            <w:pPr>
              <w:tabs>
                <w:tab w:val="left" w:pos="360"/>
              </w:tabs>
              <w:spacing w:after="0" w:line="240" w:lineRule="auto"/>
              <w:jc w:val="center"/>
              <w:rPr>
                <w:rFonts w:ascii="Times New Roman" w:eastAsia="Times New Roman" w:hAnsi="Times New Roman" w:cs="Times New Roman"/>
                <w:b/>
                <w:i/>
                <w:iCs/>
                <w:lang w:eastAsia="pl-PL"/>
              </w:rPr>
            </w:pPr>
            <w:r w:rsidRPr="004E5873">
              <w:rPr>
                <w:rFonts w:ascii="Times New Roman" w:eastAsia="Times New Roman" w:hAnsi="Times New Roman" w:cs="Times New Roman"/>
                <w:b/>
                <w:i/>
                <w:iCs/>
                <w:lang w:eastAsia="pl-PL"/>
              </w:rPr>
              <w:t>Godz.</w:t>
            </w:r>
          </w:p>
        </w:tc>
        <w:tc>
          <w:tcPr>
            <w:tcW w:w="2020" w:type="dxa"/>
          </w:tcPr>
          <w:p w:rsidR="004E5873" w:rsidRPr="004E5873" w:rsidRDefault="004E5873" w:rsidP="004E5873">
            <w:pPr>
              <w:tabs>
                <w:tab w:val="left" w:pos="360"/>
              </w:tabs>
              <w:spacing w:after="0" w:line="240" w:lineRule="auto"/>
              <w:jc w:val="center"/>
              <w:rPr>
                <w:rFonts w:ascii="Times New Roman" w:eastAsia="Times New Roman" w:hAnsi="Times New Roman" w:cs="Times New Roman"/>
                <w:b/>
                <w:i/>
                <w:iCs/>
                <w:lang w:eastAsia="pl-PL"/>
              </w:rPr>
            </w:pPr>
            <w:r w:rsidRPr="004E5873">
              <w:rPr>
                <w:rFonts w:ascii="Times New Roman" w:eastAsia="Times New Roman" w:hAnsi="Times New Roman" w:cs="Times New Roman"/>
                <w:b/>
                <w:i/>
                <w:iCs/>
                <w:lang w:eastAsia="pl-PL"/>
              </w:rPr>
              <w:t>10</w:t>
            </w:r>
            <w:r w:rsidRPr="004E5873">
              <w:rPr>
                <w:rFonts w:ascii="Times New Roman" w:eastAsia="Times New Roman" w:hAnsi="Times New Roman" w:cs="Times New Roman"/>
                <w:b/>
                <w:i/>
                <w:iCs/>
                <w:u w:val="single"/>
                <w:vertAlign w:val="superscript"/>
                <w:lang w:eastAsia="pl-PL"/>
              </w:rPr>
              <w:t>00</w:t>
            </w:r>
          </w:p>
        </w:tc>
      </w:tr>
    </w:tbl>
    <w:p w:rsidR="004E5873" w:rsidRPr="004E5873" w:rsidRDefault="004E5873" w:rsidP="004E5873">
      <w:pPr>
        <w:spacing w:after="0" w:line="240" w:lineRule="auto"/>
        <w:jc w:val="both"/>
        <w:rPr>
          <w:rFonts w:ascii="Times New Roman" w:eastAsia="Times New Roman" w:hAnsi="Times New Roman" w:cs="Times New Roman"/>
          <w:bCs/>
          <w:i/>
          <w:iCs/>
          <w:lang w:eastAsia="pl-PL"/>
        </w:rPr>
      </w:pPr>
    </w:p>
    <w:p w:rsidR="004E5873" w:rsidRPr="004E5873" w:rsidRDefault="004E5873" w:rsidP="004E5873">
      <w:pPr>
        <w:numPr>
          <w:ilvl w:val="0"/>
          <w:numId w:val="8"/>
        </w:numPr>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Ofertę należy złożyć w nieprzezroczystej, zabezpieczonej przed otwarciem kopercie (paczce). Kopertę (paczkę) należy opisać następująco:</w:t>
      </w:r>
    </w:p>
    <w:p w:rsidR="004E5873" w:rsidRPr="004E5873" w:rsidRDefault="004E5873" w:rsidP="004E5873">
      <w:pPr>
        <w:spacing w:after="0" w:line="240" w:lineRule="auto"/>
        <w:jc w:val="both"/>
        <w:rPr>
          <w:rFonts w:ascii="Times New Roman" w:eastAsia="Times New Roman" w:hAnsi="Times New Roman" w:cs="Times New Roman"/>
          <w:bCs/>
          <w:i/>
          <w:iCs/>
          <w:lang w:eastAsia="pl-PL"/>
        </w:rPr>
      </w:pPr>
    </w:p>
    <w:p w:rsidR="004E5873" w:rsidRPr="004E5873" w:rsidRDefault="004E5873" w:rsidP="004E5873">
      <w:pPr>
        <w:spacing w:after="0" w:line="240" w:lineRule="auto"/>
        <w:ind w:left="360" w:hanging="360"/>
        <w:jc w:val="center"/>
        <w:rPr>
          <w:rFonts w:ascii="Times New Roman" w:eastAsia="Times New Roman" w:hAnsi="Times New Roman" w:cs="Times New Roman"/>
          <w:b/>
          <w:i/>
          <w:iCs/>
          <w:sz w:val="24"/>
          <w:szCs w:val="24"/>
          <w:lang w:eastAsia="pl-PL"/>
        </w:rPr>
      </w:pPr>
      <w:r w:rsidRPr="004E5873">
        <w:rPr>
          <w:rFonts w:ascii="Times New Roman" w:eastAsia="Times New Roman" w:hAnsi="Times New Roman" w:cs="Times New Roman"/>
          <w:b/>
          <w:i/>
          <w:iCs/>
          <w:sz w:val="24"/>
          <w:szCs w:val="24"/>
          <w:lang w:eastAsia="pl-PL"/>
        </w:rPr>
        <w:t>Zarząd Dróg Powiatowych w Dębicy</w:t>
      </w:r>
    </w:p>
    <w:p w:rsidR="004E5873" w:rsidRPr="004E5873" w:rsidRDefault="004E5873" w:rsidP="004E5873">
      <w:pPr>
        <w:spacing w:after="0" w:line="240" w:lineRule="auto"/>
        <w:ind w:left="360" w:hanging="360"/>
        <w:jc w:val="center"/>
        <w:rPr>
          <w:rFonts w:ascii="Times New Roman" w:eastAsia="Times New Roman" w:hAnsi="Times New Roman" w:cs="Times New Roman"/>
          <w:b/>
          <w:i/>
          <w:iCs/>
          <w:sz w:val="24"/>
          <w:szCs w:val="24"/>
          <w:lang w:eastAsia="pl-PL"/>
        </w:rPr>
      </w:pPr>
      <w:r w:rsidRPr="004E5873">
        <w:rPr>
          <w:rFonts w:ascii="Times New Roman" w:eastAsia="Times New Roman" w:hAnsi="Times New Roman" w:cs="Times New Roman"/>
          <w:b/>
          <w:i/>
          <w:iCs/>
          <w:sz w:val="24"/>
          <w:szCs w:val="24"/>
          <w:lang w:eastAsia="pl-PL"/>
        </w:rPr>
        <w:t>39-200 Dębica, ul. Parkowa 28, pokój nr 533</w:t>
      </w:r>
    </w:p>
    <w:p w:rsidR="004E5873" w:rsidRDefault="004E5873" w:rsidP="004E5873">
      <w:pPr>
        <w:tabs>
          <w:tab w:val="center" w:pos="4536"/>
          <w:tab w:val="right" w:pos="9072"/>
        </w:tabs>
        <w:suppressAutoHyphens/>
        <w:spacing w:after="0" w:line="240" w:lineRule="auto"/>
        <w:jc w:val="center"/>
        <w:rPr>
          <w:rFonts w:ascii="Times New Roman" w:eastAsia="Times New Roman" w:hAnsi="Times New Roman" w:cs="Times New Roman"/>
          <w:b/>
          <w:i/>
          <w:iCs/>
          <w:sz w:val="24"/>
          <w:szCs w:val="24"/>
          <w:lang w:eastAsia="ar-SA"/>
        </w:rPr>
      </w:pPr>
      <w:r w:rsidRPr="004E5873">
        <w:rPr>
          <w:rFonts w:ascii="Times New Roman" w:eastAsia="Times New Roman" w:hAnsi="Times New Roman" w:cs="Times New Roman"/>
          <w:b/>
          <w:i/>
          <w:iCs/>
          <w:sz w:val="24"/>
          <w:szCs w:val="24"/>
          <w:lang w:eastAsia="ar-SA"/>
        </w:rPr>
        <w:t>Oferta w postępowaniu na:</w:t>
      </w:r>
    </w:p>
    <w:p w:rsidR="00D954D9" w:rsidRPr="00BB1FC3" w:rsidRDefault="00D954D9" w:rsidP="00D954D9">
      <w:pPr>
        <w:jc w:val="center"/>
        <w:rPr>
          <w:rFonts w:ascii="Times New Roman" w:eastAsia="Times New Roman" w:hAnsi="Times New Roman" w:cs="Times New Roman"/>
          <w:b/>
          <w:bCs/>
          <w:sz w:val="24"/>
          <w:szCs w:val="24"/>
          <w:lang w:eastAsia="pl-PL"/>
        </w:rPr>
      </w:pPr>
      <w:r w:rsidRPr="00BB1FC3">
        <w:rPr>
          <w:rFonts w:ascii="Times New Roman" w:eastAsia="Times New Roman" w:hAnsi="Times New Roman" w:cs="Times New Roman"/>
          <w:b/>
          <w:bCs/>
          <w:sz w:val="24"/>
          <w:szCs w:val="24"/>
          <w:lang w:eastAsia="pl-PL"/>
        </w:rPr>
        <w:t xml:space="preserve">„Przebudowa dr. pow. nr 1306R Pilzno – Szynwałd – </w:t>
      </w:r>
      <w:r w:rsidRPr="00BB1FC3">
        <w:rPr>
          <w:rFonts w:ascii="Times New Roman" w:eastAsia="Times New Roman" w:hAnsi="Times New Roman" w:cs="Times New Roman"/>
          <w:b/>
          <w:bCs/>
          <w:sz w:val="24"/>
          <w:szCs w:val="24"/>
          <w:lang w:eastAsia="pl-PL"/>
        </w:rPr>
        <w:br/>
        <w:t>budowa chodnika</w:t>
      </w:r>
      <w:r>
        <w:rPr>
          <w:rFonts w:ascii="Times New Roman" w:eastAsia="Times New Roman" w:hAnsi="Times New Roman" w:cs="Times New Roman"/>
          <w:b/>
          <w:bCs/>
          <w:sz w:val="24"/>
          <w:szCs w:val="24"/>
          <w:lang w:eastAsia="pl-PL"/>
        </w:rPr>
        <w:t xml:space="preserve"> w km 5+834,20 – 5+886,75</w:t>
      </w:r>
      <w:r w:rsidRPr="00BB1FC3">
        <w:rPr>
          <w:rFonts w:ascii="Times New Roman" w:eastAsia="Times New Roman" w:hAnsi="Times New Roman" w:cs="Times New Roman"/>
          <w:b/>
          <w:bCs/>
          <w:sz w:val="24"/>
          <w:szCs w:val="24"/>
          <w:lang w:eastAsia="pl-PL"/>
        </w:rPr>
        <w:t xml:space="preserve"> w m. Łęki Górne”</w:t>
      </w:r>
      <w:r w:rsidRPr="00BB1FC3">
        <w:rPr>
          <w:rFonts w:ascii="Calibri" w:eastAsia="Calibri" w:hAnsi="Calibri" w:cs="Times New Roman"/>
          <w:b/>
          <w:i/>
          <w:sz w:val="24"/>
          <w:szCs w:val="24"/>
        </w:rPr>
        <w:t xml:space="preserve"> </w:t>
      </w:r>
    </w:p>
    <w:p w:rsidR="00D954D9" w:rsidRDefault="00D954D9" w:rsidP="004E5873">
      <w:pPr>
        <w:numPr>
          <w:ilvl w:val="12"/>
          <w:numId w:val="0"/>
        </w:numPr>
        <w:spacing w:after="0" w:line="240" w:lineRule="auto"/>
        <w:ind w:hanging="99"/>
        <w:jc w:val="center"/>
        <w:rPr>
          <w:rFonts w:ascii="Times New Roman" w:eastAsia="Times New Roman" w:hAnsi="Times New Roman" w:cs="Times New Roman"/>
          <w:b/>
          <w:i/>
          <w:iCs/>
          <w:lang w:eastAsia="pl-PL"/>
        </w:rPr>
      </w:pPr>
    </w:p>
    <w:p w:rsidR="004E5873" w:rsidRPr="004E5873" w:rsidRDefault="004E5873" w:rsidP="004E5873">
      <w:pPr>
        <w:numPr>
          <w:ilvl w:val="12"/>
          <w:numId w:val="0"/>
        </w:numPr>
        <w:spacing w:after="0" w:line="240" w:lineRule="auto"/>
        <w:ind w:hanging="99"/>
        <w:jc w:val="center"/>
        <w:rPr>
          <w:rFonts w:ascii="Times New Roman" w:eastAsia="Times New Roman" w:hAnsi="Times New Roman" w:cs="Times New Roman"/>
          <w:b/>
          <w:i/>
          <w:iCs/>
          <w:lang w:eastAsia="pl-PL"/>
        </w:rPr>
      </w:pPr>
      <w:r w:rsidRPr="004E5873">
        <w:rPr>
          <w:rFonts w:ascii="Times New Roman" w:eastAsia="Times New Roman" w:hAnsi="Times New Roman" w:cs="Times New Roman"/>
          <w:b/>
          <w:i/>
          <w:iCs/>
          <w:lang w:eastAsia="pl-PL"/>
        </w:rPr>
        <w:t>Nie otwierać przed dniem 2</w:t>
      </w:r>
      <w:r w:rsidR="00BB1FC3">
        <w:rPr>
          <w:rFonts w:ascii="Times New Roman" w:eastAsia="Times New Roman" w:hAnsi="Times New Roman" w:cs="Times New Roman"/>
          <w:b/>
          <w:i/>
          <w:iCs/>
          <w:lang w:eastAsia="pl-PL"/>
        </w:rPr>
        <w:t>3</w:t>
      </w:r>
      <w:r w:rsidRPr="004E5873">
        <w:rPr>
          <w:rFonts w:ascii="Times New Roman" w:eastAsia="Times New Roman" w:hAnsi="Times New Roman" w:cs="Times New Roman"/>
          <w:b/>
          <w:i/>
          <w:iCs/>
          <w:lang w:eastAsia="pl-PL"/>
        </w:rPr>
        <w:t>.</w:t>
      </w:r>
      <w:r w:rsidR="00BB1FC3">
        <w:rPr>
          <w:rFonts w:ascii="Times New Roman" w:eastAsia="Times New Roman" w:hAnsi="Times New Roman" w:cs="Times New Roman"/>
          <w:b/>
          <w:i/>
          <w:iCs/>
          <w:lang w:eastAsia="pl-PL"/>
        </w:rPr>
        <w:t>1</w:t>
      </w:r>
      <w:r w:rsidRPr="004E5873">
        <w:rPr>
          <w:rFonts w:ascii="Times New Roman" w:eastAsia="Times New Roman" w:hAnsi="Times New Roman" w:cs="Times New Roman"/>
          <w:b/>
          <w:i/>
          <w:iCs/>
          <w:lang w:eastAsia="pl-PL"/>
        </w:rPr>
        <w:t>0.</w:t>
      </w:r>
      <w:r w:rsidR="00BB1FC3">
        <w:rPr>
          <w:rFonts w:ascii="Times New Roman" w:eastAsia="Times New Roman" w:hAnsi="Times New Roman" w:cs="Times New Roman"/>
          <w:b/>
          <w:i/>
          <w:iCs/>
          <w:lang w:eastAsia="pl-PL"/>
        </w:rPr>
        <w:t>2019</w:t>
      </w:r>
      <w:r w:rsidRPr="004E5873">
        <w:rPr>
          <w:rFonts w:ascii="Times New Roman" w:eastAsia="Times New Roman" w:hAnsi="Times New Roman" w:cs="Times New Roman"/>
          <w:b/>
          <w:i/>
          <w:iCs/>
          <w:lang w:eastAsia="pl-PL"/>
        </w:rPr>
        <w:t>. o godz. 10.10</w:t>
      </w:r>
    </w:p>
    <w:p w:rsidR="004E5873" w:rsidRPr="004E5873" w:rsidRDefault="004E5873" w:rsidP="004E5873">
      <w:pPr>
        <w:spacing w:after="0" w:line="240" w:lineRule="auto"/>
        <w:jc w:val="both"/>
        <w:rPr>
          <w:rFonts w:ascii="Times New Roman" w:eastAsia="Times New Roman" w:hAnsi="Times New Roman" w:cs="Times New Roman"/>
          <w:bCs/>
          <w:i/>
          <w:iCs/>
          <w:lang w:eastAsia="pl-PL"/>
        </w:rPr>
      </w:pPr>
    </w:p>
    <w:p w:rsidR="004E5873" w:rsidRPr="004E5873" w:rsidRDefault="004E5873" w:rsidP="004E5873">
      <w:pPr>
        <w:numPr>
          <w:ilvl w:val="0"/>
          <w:numId w:val="8"/>
        </w:numPr>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Na kopercie (paczce) oprócz opisu jw. należy umieścić nazwę i adres Wykonawcy.</w:t>
      </w:r>
    </w:p>
    <w:p w:rsidR="004E5873" w:rsidRPr="004E5873" w:rsidRDefault="004E5873" w:rsidP="004E5873">
      <w:pPr>
        <w:spacing w:after="0" w:line="240" w:lineRule="auto"/>
        <w:jc w:val="both"/>
        <w:rPr>
          <w:rFonts w:ascii="Times New Roman" w:eastAsia="Times New Roman" w:hAnsi="Times New Roman" w:cs="Times New Roman"/>
          <w:bCs/>
          <w:i/>
          <w:iCs/>
          <w:lang w:eastAsia="pl-PL"/>
        </w:rPr>
      </w:pPr>
    </w:p>
    <w:p w:rsidR="00BB1FC3" w:rsidRDefault="00BB1FC3" w:rsidP="004E5873">
      <w:pPr>
        <w:spacing w:after="0" w:line="240" w:lineRule="auto"/>
        <w:jc w:val="both"/>
        <w:rPr>
          <w:rFonts w:ascii="Times New Roman" w:eastAsia="Times New Roman" w:hAnsi="Times New Roman" w:cs="Times New Roman"/>
          <w:b/>
          <w:bCs/>
          <w:i/>
          <w:iCs/>
          <w:sz w:val="24"/>
          <w:lang w:eastAsia="pl-PL"/>
        </w:rPr>
      </w:pPr>
    </w:p>
    <w:p w:rsidR="004E5873" w:rsidRPr="004E5873" w:rsidRDefault="004E5873" w:rsidP="004E5873">
      <w:pPr>
        <w:spacing w:after="0" w:line="240" w:lineRule="auto"/>
        <w:jc w:val="both"/>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18.Zmiany lub wycofanie złożonej oferty.</w:t>
      </w:r>
    </w:p>
    <w:p w:rsidR="004E5873" w:rsidRPr="004E5873" w:rsidRDefault="004E5873" w:rsidP="004E5873">
      <w:pPr>
        <w:keepNext/>
        <w:numPr>
          <w:ilvl w:val="0"/>
          <w:numId w:val="9"/>
        </w:numPr>
        <w:spacing w:after="0" w:line="240" w:lineRule="auto"/>
        <w:outlineLvl w:val="1"/>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Skuteczność zmian lub wycofania złożonej oferty.</w:t>
      </w:r>
    </w:p>
    <w:p w:rsidR="004E5873" w:rsidRPr="004E5873" w:rsidRDefault="004E5873" w:rsidP="004E5873">
      <w:pPr>
        <w:spacing w:after="0" w:line="240" w:lineRule="auto"/>
        <w:ind w:left="720"/>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Wykonawca może wprowadzić zmiany lub wycofać złożoną przez siebie ofertę. Zmiany lub wycofanie złożonej oferty są skuteczne tylko wówczas, gdy zostały dokonane przed upływem terminu składania ofert.</w:t>
      </w:r>
    </w:p>
    <w:p w:rsidR="004E5873" w:rsidRPr="004E5873" w:rsidRDefault="004E5873" w:rsidP="004E5873">
      <w:pPr>
        <w:keepNext/>
        <w:numPr>
          <w:ilvl w:val="0"/>
          <w:numId w:val="9"/>
        </w:numPr>
        <w:spacing w:after="0" w:line="240" w:lineRule="auto"/>
        <w:outlineLvl w:val="1"/>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Zmiana złożonej oferty.</w:t>
      </w:r>
    </w:p>
    <w:p w:rsidR="004E5873" w:rsidRPr="004E5873" w:rsidRDefault="004E5873" w:rsidP="004E5873">
      <w:pPr>
        <w:spacing w:after="0" w:line="240" w:lineRule="auto"/>
        <w:ind w:left="720"/>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w:t>
      </w:r>
    </w:p>
    <w:p w:rsidR="004E5873" w:rsidRPr="004E5873" w:rsidRDefault="004E5873" w:rsidP="004E5873">
      <w:pPr>
        <w:numPr>
          <w:ilvl w:val="0"/>
          <w:numId w:val="9"/>
        </w:numPr>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Wycofanie złożonej oferty.</w:t>
      </w:r>
    </w:p>
    <w:p w:rsidR="004E5873" w:rsidRPr="004E5873" w:rsidRDefault="004E5873" w:rsidP="004E5873">
      <w:pPr>
        <w:spacing w:after="0" w:line="240" w:lineRule="auto"/>
        <w:ind w:left="720"/>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 (paczkę) zawierającą powiadomienie należy dodatkowo opatrzyć dopiskiem "WYCOFANIE".</w:t>
      </w:r>
    </w:p>
    <w:p w:rsidR="004E5873" w:rsidRPr="004E5873" w:rsidRDefault="004E5873" w:rsidP="004E5873">
      <w:pPr>
        <w:spacing w:after="0" w:line="240" w:lineRule="auto"/>
        <w:jc w:val="both"/>
        <w:rPr>
          <w:rFonts w:ascii="Times New Roman" w:eastAsia="Times New Roman" w:hAnsi="Times New Roman" w:cs="Times New Roman"/>
          <w:bCs/>
          <w:i/>
          <w:iCs/>
          <w:lang w:eastAsia="pl-PL"/>
        </w:rPr>
      </w:pPr>
    </w:p>
    <w:p w:rsidR="004E5873" w:rsidRPr="004E5873" w:rsidRDefault="004E5873" w:rsidP="004E5873">
      <w:pPr>
        <w:spacing w:after="0" w:line="240" w:lineRule="auto"/>
        <w:jc w:val="both"/>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21.Zwrot oferty bez otwierania.</w:t>
      </w:r>
    </w:p>
    <w:p w:rsidR="004E5873" w:rsidRPr="004E5873" w:rsidRDefault="004E5873" w:rsidP="004E5873">
      <w:pPr>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Ofertę złożoną po terminie Zamawiający niezwłocznie zwróci bez otwierania.</w:t>
      </w:r>
    </w:p>
    <w:p w:rsidR="004E5873" w:rsidRPr="004E5873" w:rsidRDefault="004E5873" w:rsidP="004E5873">
      <w:pPr>
        <w:spacing w:after="0" w:line="240" w:lineRule="auto"/>
        <w:jc w:val="both"/>
        <w:rPr>
          <w:rFonts w:ascii="Times New Roman" w:eastAsia="Times New Roman" w:hAnsi="Times New Roman" w:cs="Times New Roman"/>
          <w:bCs/>
          <w:i/>
          <w:iCs/>
          <w:lang w:eastAsia="pl-PL"/>
        </w:rPr>
      </w:pPr>
    </w:p>
    <w:p w:rsidR="004E5873" w:rsidRPr="004E5873" w:rsidRDefault="004E5873" w:rsidP="004E5873">
      <w:pPr>
        <w:spacing w:after="0" w:line="240" w:lineRule="auto"/>
        <w:jc w:val="both"/>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22.Termin związania ofertą</w:t>
      </w:r>
    </w:p>
    <w:p w:rsidR="004E5873" w:rsidRPr="004E5873" w:rsidRDefault="004E5873" w:rsidP="004E5873">
      <w:pPr>
        <w:numPr>
          <w:ilvl w:val="0"/>
          <w:numId w:val="10"/>
        </w:numPr>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Wykonawca pozostaje związany złożoną ofertą przez 30 dni. Bieg terminu związania ofertą rozpoczyna się wraz z upływem terminu składania ofert.</w:t>
      </w:r>
    </w:p>
    <w:p w:rsidR="004E5873" w:rsidRPr="004E5873" w:rsidRDefault="004E5873" w:rsidP="004E5873">
      <w:pPr>
        <w:numPr>
          <w:ilvl w:val="0"/>
          <w:numId w:val="10"/>
        </w:numPr>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 xml:space="preserve">Zamawiający zastrzega sobie możliwość, w uzasadnionych przypadkach, na co najmniej </w:t>
      </w:r>
      <w:r w:rsidRPr="004E5873">
        <w:rPr>
          <w:rFonts w:ascii="Times New Roman" w:eastAsia="Times New Roman" w:hAnsi="Times New Roman" w:cs="Times New Roman"/>
          <w:bCs/>
          <w:i/>
          <w:iCs/>
          <w:lang w:eastAsia="pl-PL"/>
        </w:rPr>
        <w:br/>
        <w:t>3 dni przed upływem terminu związania ofertą, jednorazowego zwrócenia się do Wykonawców o wyrażenie zgody na przedłużenie tego terminu o oznaczony okres, nie dłuższy jednak niż 60 dni.</w:t>
      </w:r>
    </w:p>
    <w:p w:rsidR="004E5873" w:rsidRPr="004E5873" w:rsidRDefault="004E5873" w:rsidP="004E5873">
      <w:pPr>
        <w:numPr>
          <w:ilvl w:val="0"/>
          <w:numId w:val="10"/>
        </w:numPr>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 xml:space="preserve">Zgoda Wykonawcy na przedłużenie okresu związania ofertą jest dopuszczalna tylko </w:t>
      </w:r>
      <w:r w:rsidRPr="004E5873">
        <w:rPr>
          <w:rFonts w:ascii="Times New Roman" w:eastAsia="Times New Roman" w:hAnsi="Times New Roman" w:cs="Times New Roman"/>
          <w:bCs/>
          <w:i/>
          <w:iCs/>
          <w:lang w:eastAsia="pl-PL"/>
        </w:rPr>
        <w:br/>
        <w:t xml:space="preserve">z jednoczesnym przedłużeniem okresu ważności wadium albo, jeżeli nie jest to możliwe, </w:t>
      </w:r>
      <w:r w:rsidRPr="004E5873">
        <w:rPr>
          <w:rFonts w:ascii="Times New Roman" w:eastAsia="Times New Roman" w:hAnsi="Times New Roman" w:cs="Times New Roman"/>
          <w:bCs/>
          <w:i/>
          <w:iCs/>
          <w:lang w:eastAsia="pl-PL"/>
        </w:rPr>
        <w:br/>
        <w:t>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E5873" w:rsidRPr="004E5873" w:rsidRDefault="004E5873" w:rsidP="004E5873">
      <w:pPr>
        <w:numPr>
          <w:ilvl w:val="0"/>
          <w:numId w:val="10"/>
        </w:numPr>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Wykonawca może samodzielnie przedłużyć termin związania ofertą.</w:t>
      </w:r>
    </w:p>
    <w:p w:rsidR="004E5873" w:rsidRPr="004E5873" w:rsidRDefault="004E5873" w:rsidP="004E5873">
      <w:pPr>
        <w:tabs>
          <w:tab w:val="left" w:pos="720"/>
        </w:tabs>
        <w:spacing w:after="0" w:line="240" w:lineRule="auto"/>
        <w:jc w:val="both"/>
        <w:rPr>
          <w:rFonts w:ascii="Times New Roman" w:eastAsia="Times New Roman" w:hAnsi="Times New Roman" w:cs="Times New Roman"/>
          <w:i/>
          <w:lang w:eastAsia="pl-PL"/>
        </w:rPr>
      </w:pPr>
    </w:p>
    <w:p w:rsidR="004E5873" w:rsidRPr="004E5873" w:rsidRDefault="004E5873" w:rsidP="004E5873">
      <w:pPr>
        <w:spacing w:after="0" w:line="240" w:lineRule="auto"/>
        <w:jc w:val="both"/>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24.Kryteria oceny ofert.</w:t>
      </w:r>
    </w:p>
    <w:p w:rsidR="004E5873" w:rsidRPr="004E5873" w:rsidRDefault="004E5873" w:rsidP="004E5873">
      <w:pPr>
        <w:numPr>
          <w:ilvl w:val="0"/>
          <w:numId w:val="11"/>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Zamawiający oceni i porówna jedynie te oferty, które:</w:t>
      </w:r>
    </w:p>
    <w:p w:rsidR="004E5873" w:rsidRPr="004E5873" w:rsidRDefault="004E5873" w:rsidP="004E5873">
      <w:pPr>
        <w:numPr>
          <w:ilvl w:val="1"/>
          <w:numId w:val="12"/>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 xml:space="preserve">zostaną złożone przez Wykonawców nie wykluczonych przez Zamawiającego </w:t>
      </w:r>
      <w:r w:rsidRPr="004E5873">
        <w:rPr>
          <w:rFonts w:ascii="Times New Roman" w:eastAsia="Times New Roman" w:hAnsi="Times New Roman" w:cs="Times New Roman"/>
          <w:bCs/>
          <w:i/>
          <w:iCs/>
          <w:noProof/>
          <w:lang w:eastAsia="pl-PL"/>
        </w:rPr>
        <w:br/>
        <w:t>z niniejszego postępowania;</w:t>
      </w:r>
    </w:p>
    <w:p w:rsidR="004E5873" w:rsidRPr="004E5873" w:rsidRDefault="004E5873" w:rsidP="004E5873">
      <w:pPr>
        <w:numPr>
          <w:ilvl w:val="1"/>
          <w:numId w:val="12"/>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 xml:space="preserve">nie zostaną odrzucone przez Zamawiającego. </w:t>
      </w:r>
    </w:p>
    <w:p w:rsidR="004E5873" w:rsidRPr="004E5873" w:rsidRDefault="004E5873" w:rsidP="004E5873">
      <w:pPr>
        <w:numPr>
          <w:ilvl w:val="0"/>
          <w:numId w:val="11"/>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 xml:space="preserve">Oferty zostaną ocenione przez Zamawiającego w oparciu o </w:t>
      </w:r>
      <w:r w:rsidRPr="004E5873">
        <w:rPr>
          <w:rFonts w:ascii="Times New Roman" w:eastAsia="Times New Roman" w:hAnsi="Times New Roman" w:cs="Times New Roman"/>
          <w:b/>
          <w:bCs/>
          <w:i/>
          <w:iCs/>
          <w:noProof/>
          <w:lang w:eastAsia="pl-PL"/>
        </w:rPr>
        <w:t>kryterium ceny-100%.</w:t>
      </w:r>
    </w:p>
    <w:p w:rsidR="004E5873" w:rsidRPr="004E5873" w:rsidRDefault="004E5873" w:rsidP="004E5873">
      <w:pPr>
        <w:tabs>
          <w:tab w:val="num" w:pos="360"/>
        </w:tabs>
        <w:spacing w:before="100" w:after="100" w:line="240" w:lineRule="auto"/>
        <w:ind w:left="357" w:hanging="357"/>
        <w:jc w:val="center"/>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noProof/>
          <w:lang w:eastAsia="pl-PL"/>
        </w:rPr>
        <w:t>Oferty zostaną przeliczone według wzoru</w:t>
      </w:r>
      <w:r w:rsidRPr="004E5873">
        <w:rPr>
          <w:rFonts w:ascii="Times New Roman" w:eastAsia="Times New Roman" w:hAnsi="Times New Roman" w:cs="Times New Roman"/>
          <w:bCs/>
          <w:i/>
          <w:iCs/>
          <w:lang w:eastAsia="pl-PL"/>
        </w:rPr>
        <w:t>:</w:t>
      </w:r>
    </w:p>
    <w:p w:rsidR="004E5873" w:rsidRPr="004E5873" w:rsidRDefault="004E5873" w:rsidP="004E5873">
      <w:pPr>
        <w:tabs>
          <w:tab w:val="num" w:pos="360"/>
        </w:tabs>
        <w:spacing w:before="100" w:after="100" w:line="240" w:lineRule="auto"/>
        <w:ind w:left="357" w:hanging="357"/>
        <w:jc w:val="center"/>
        <w:rPr>
          <w:rFonts w:ascii="Times New Roman" w:eastAsia="Times New Roman" w:hAnsi="Times New Roman" w:cs="Times New Roman"/>
          <w:bCs/>
          <w:i/>
          <w:iCs/>
          <w:lang w:eastAsia="pl-PL"/>
        </w:rPr>
      </w:pPr>
    </w:p>
    <w:p w:rsidR="004E5873" w:rsidRPr="004E5873" w:rsidRDefault="004E5873" w:rsidP="004E5873">
      <w:pPr>
        <w:tabs>
          <w:tab w:val="num" w:pos="360"/>
        </w:tabs>
        <w:spacing w:after="0" w:line="240" w:lineRule="auto"/>
        <w:ind w:left="357" w:firstLine="3"/>
        <w:jc w:val="center"/>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najniższa oferowana cena</w:t>
      </w:r>
    </w:p>
    <w:p w:rsidR="004E5873" w:rsidRPr="004E5873" w:rsidRDefault="004E5873" w:rsidP="004E5873">
      <w:pPr>
        <w:tabs>
          <w:tab w:val="num" w:pos="360"/>
        </w:tabs>
        <w:spacing w:after="0" w:line="240" w:lineRule="auto"/>
        <w:ind w:left="357" w:firstLine="3"/>
        <w:jc w:val="center"/>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C=  ----------------------------------------------- x 100 pkt</w:t>
      </w:r>
    </w:p>
    <w:p w:rsidR="004E5873" w:rsidRPr="004E5873" w:rsidRDefault="004E5873" w:rsidP="004E5873">
      <w:pPr>
        <w:tabs>
          <w:tab w:val="num" w:pos="360"/>
        </w:tabs>
        <w:spacing w:after="0" w:line="240" w:lineRule="auto"/>
        <w:ind w:left="357" w:firstLine="3"/>
        <w:jc w:val="center"/>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cena ocenianej oferty</w:t>
      </w:r>
    </w:p>
    <w:p w:rsidR="004E5873" w:rsidRPr="004E5873" w:rsidRDefault="004E5873" w:rsidP="004E5873">
      <w:pPr>
        <w:spacing w:after="0" w:line="240" w:lineRule="auto"/>
        <w:jc w:val="both"/>
        <w:rPr>
          <w:rFonts w:ascii="Times New Roman" w:eastAsia="Times New Roman" w:hAnsi="Times New Roman" w:cs="Times New Roman"/>
          <w:bCs/>
          <w:i/>
          <w:iCs/>
          <w:noProof/>
          <w:lang w:eastAsia="pl-PL"/>
        </w:rPr>
      </w:pPr>
    </w:p>
    <w:p w:rsidR="004E5873" w:rsidRPr="004E5873" w:rsidRDefault="004E5873" w:rsidP="004E5873">
      <w:pPr>
        <w:numPr>
          <w:ilvl w:val="0"/>
          <w:numId w:val="11"/>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lastRenderedPageBreak/>
        <w:t>Zamawiający udzieli niniejszego zamówienia temu(tym) Wykonawcy(Wykonawcom), który(rzy) przedstawi(ą) najniższą cenę za realizację zamówienia i którego oferta spełni wszystkie warunki postępowania.</w:t>
      </w:r>
    </w:p>
    <w:p w:rsidR="004E5873" w:rsidRPr="004E5873" w:rsidRDefault="004E5873" w:rsidP="004E5873">
      <w:pPr>
        <w:numPr>
          <w:ilvl w:val="0"/>
          <w:numId w:val="11"/>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 xml:space="preserve">Jeżeli Zamawiający nie może dokonać wyboru oferty najkorzystniejszej ze względu na to, że zostały złożone oferty o takiej samej cenie, Zamawiający wezwie Wykonawców, którzy złożyli te oferty, do złożenia w terminie określonym przez Zamawiającego ofert dodatkowych. </w:t>
      </w:r>
    </w:p>
    <w:p w:rsidR="004E5873" w:rsidRPr="004E5873" w:rsidRDefault="004E5873" w:rsidP="004E5873">
      <w:pPr>
        <w:numPr>
          <w:ilvl w:val="0"/>
          <w:numId w:val="11"/>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Wykonawcy, składając oferty dodatkowe, nie mogą zaoferować cen wyższych niż zaoferowane w złożonych ofertach.</w:t>
      </w:r>
    </w:p>
    <w:p w:rsidR="004E5873" w:rsidRPr="004E5873" w:rsidRDefault="004E5873" w:rsidP="004E5873">
      <w:pPr>
        <w:numPr>
          <w:ilvl w:val="0"/>
          <w:numId w:val="11"/>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Zamawiający unieważnia postępowanie o udzielenie zamówienia, jeżeli zostały złożone oferty dodatkowe o takiej samej cenie.</w:t>
      </w:r>
    </w:p>
    <w:p w:rsidR="004E5873" w:rsidRPr="004E5873" w:rsidRDefault="004E5873" w:rsidP="004E5873">
      <w:pPr>
        <w:spacing w:after="0" w:line="240" w:lineRule="auto"/>
        <w:jc w:val="both"/>
        <w:rPr>
          <w:rFonts w:ascii="Times New Roman" w:eastAsia="Times New Roman" w:hAnsi="Times New Roman" w:cs="Times New Roman"/>
          <w:bCs/>
          <w:i/>
          <w:iCs/>
          <w:noProof/>
          <w:lang w:eastAsia="pl-PL"/>
        </w:rPr>
      </w:pPr>
    </w:p>
    <w:p w:rsidR="004E5873" w:rsidRPr="004E5873" w:rsidRDefault="004E5873" w:rsidP="004E5873">
      <w:pPr>
        <w:spacing w:after="0" w:line="240" w:lineRule="auto"/>
        <w:jc w:val="both"/>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25.Oferta z rażąco niską ceną.</w:t>
      </w:r>
    </w:p>
    <w:p w:rsidR="004E5873" w:rsidRPr="004E5873" w:rsidRDefault="004E5873" w:rsidP="004E5873">
      <w:pPr>
        <w:numPr>
          <w:ilvl w:val="0"/>
          <w:numId w:val="13"/>
        </w:numPr>
        <w:spacing w:after="0" w:line="240" w:lineRule="auto"/>
        <w:jc w:val="both"/>
        <w:textAlignment w:val="top"/>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Zamawiający w celu ustalenia, czy oferta zawiera rażąco niską cenę w stosunku do przedmiotu zamówienia, zwróci się do Wykonawcy o udzielenie w określonym terminie wyjaśnień dotyczących elementów oferty mających wpływ na wysokość ceny.</w:t>
      </w:r>
    </w:p>
    <w:p w:rsidR="004E5873" w:rsidRPr="004E5873" w:rsidRDefault="004E5873" w:rsidP="004E5873">
      <w:pPr>
        <w:numPr>
          <w:ilvl w:val="0"/>
          <w:numId w:val="13"/>
        </w:numPr>
        <w:spacing w:after="0" w:line="240" w:lineRule="auto"/>
        <w:jc w:val="both"/>
        <w:textAlignment w:val="top"/>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 xml:space="preserve">Zamawiający, oceniając wyjaśnienia, weźmie pod uwagę obiektywne czynniki, </w:t>
      </w:r>
      <w:r w:rsidRPr="004E5873">
        <w:rPr>
          <w:rFonts w:ascii="Times New Roman" w:eastAsia="Times New Roman" w:hAnsi="Times New Roman" w:cs="Times New Roman"/>
          <w:bCs/>
          <w:i/>
          <w:iCs/>
          <w:noProof/>
          <w:lang w:eastAsia="pl-PL"/>
        </w:rPr>
        <w:br/>
        <w:t>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4E5873" w:rsidRPr="004E5873" w:rsidRDefault="004E5873" w:rsidP="004E5873">
      <w:pPr>
        <w:numPr>
          <w:ilvl w:val="0"/>
          <w:numId w:val="13"/>
        </w:numPr>
        <w:spacing w:after="0" w:line="240" w:lineRule="auto"/>
        <w:jc w:val="both"/>
        <w:textAlignment w:val="top"/>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Zamawiający odrzuca ofertę:</w:t>
      </w:r>
    </w:p>
    <w:p w:rsidR="004E5873" w:rsidRPr="004E5873" w:rsidRDefault="004E5873" w:rsidP="004E5873">
      <w:pPr>
        <w:numPr>
          <w:ilvl w:val="0"/>
          <w:numId w:val="14"/>
        </w:numPr>
        <w:spacing w:after="0" w:line="240" w:lineRule="auto"/>
        <w:jc w:val="both"/>
        <w:textAlignment w:val="top"/>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Wykonawca, który nie złożył wyjaśnień lub</w:t>
      </w:r>
    </w:p>
    <w:p w:rsidR="004E5873" w:rsidRPr="004E5873" w:rsidRDefault="004E5873" w:rsidP="004E5873">
      <w:pPr>
        <w:numPr>
          <w:ilvl w:val="0"/>
          <w:numId w:val="14"/>
        </w:numPr>
        <w:spacing w:after="0" w:line="240" w:lineRule="auto"/>
        <w:jc w:val="both"/>
        <w:textAlignment w:val="top"/>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jeżeli dokonana ocena wyjaśnień wraz z dostarczonymi dowodami potwierdza, że oferta zawiera rażąco niską cenę w stosunku do przedmiotu zamówienia.</w:t>
      </w:r>
    </w:p>
    <w:p w:rsidR="004E5873" w:rsidRPr="004E5873" w:rsidRDefault="004E5873" w:rsidP="004E5873">
      <w:pPr>
        <w:spacing w:after="0" w:line="240" w:lineRule="auto"/>
        <w:ind w:left="720"/>
        <w:jc w:val="both"/>
        <w:textAlignment w:val="top"/>
        <w:rPr>
          <w:rFonts w:ascii="Times New Roman" w:eastAsia="Times New Roman" w:hAnsi="Times New Roman" w:cs="Times New Roman"/>
          <w:bCs/>
          <w:i/>
          <w:iCs/>
          <w:noProof/>
          <w:lang w:eastAsia="pl-PL"/>
        </w:rPr>
      </w:pPr>
    </w:p>
    <w:p w:rsidR="004E5873" w:rsidRPr="004E5873" w:rsidRDefault="004E5873" w:rsidP="004E5873">
      <w:pPr>
        <w:spacing w:after="0" w:line="240" w:lineRule="auto"/>
        <w:jc w:val="both"/>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26.Uzupełnienie oferty.</w:t>
      </w:r>
    </w:p>
    <w:p w:rsidR="004E5873" w:rsidRPr="004E5873" w:rsidRDefault="004E5873" w:rsidP="004E5873">
      <w:pPr>
        <w:spacing w:after="0" w:line="240" w:lineRule="auto"/>
        <w:ind w:left="720"/>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Zamawiający rozpatrzy tylko kompletne, prawidłowo złożone oferty. Nie przewiduje się uzupełniania złożonych ofert.</w:t>
      </w:r>
    </w:p>
    <w:p w:rsidR="004E5873" w:rsidRPr="004E5873" w:rsidRDefault="004E5873" w:rsidP="004E5873">
      <w:pPr>
        <w:spacing w:after="0" w:line="240" w:lineRule="auto"/>
        <w:jc w:val="both"/>
        <w:rPr>
          <w:rFonts w:ascii="Times New Roman" w:eastAsia="Times New Roman" w:hAnsi="Times New Roman" w:cs="Times New Roman"/>
          <w:bCs/>
          <w:i/>
          <w:iCs/>
          <w:noProof/>
          <w:lang w:eastAsia="pl-PL"/>
        </w:rPr>
      </w:pPr>
    </w:p>
    <w:p w:rsidR="004E5873" w:rsidRPr="004E5873" w:rsidRDefault="004E5873" w:rsidP="004E5873">
      <w:pPr>
        <w:spacing w:after="0" w:line="240" w:lineRule="auto"/>
        <w:jc w:val="both"/>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27.Tryb oceny ofert.</w:t>
      </w:r>
    </w:p>
    <w:p w:rsidR="004E5873" w:rsidRPr="004E5873" w:rsidRDefault="004E5873" w:rsidP="004E5873">
      <w:pPr>
        <w:numPr>
          <w:ilvl w:val="0"/>
          <w:numId w:val="17"/>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Wyjaśnienia treści ofert i poprawianie oczywistych omyłek</w:t>
      </w:r>
    </w:p>
    <w:p w:rsidR="004E5873" w:rsidRPr="004E5873" w:rsidRDefault="004E5873" w:rsidP="004E5873">
      <w:pPr>
        <w:numPr>
          <w:ilvl w:val="0"/>
          <w:numId w:val="15"/>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 xml:space="preserve">W toku badania i oceny ofert Zamawiający może żądać od Wykonawców wyjaśnień dotyczących treści złożonych ofert. Niedopuszczalne jest prowadzenie między Zamawiającym a Wykonawcą negocjacji dotyczących złożonej oferty oraz, </w:t>
      </w:r>
      <w:r w:rsidRPr="004E5873">
        <w:rPr>
          <w:rFonts w:ascii="Times New Roman" w:eastAsia="Times New Roman" w:hAnsi="Times New Roman" w:cs="Times New Roman"/>
          <w:bCs/>
          <w:i/>
          <w:iCs/>
          <w:noProof/>
          <w:lang w:eastAsia="pl-PL"/>
        </w:rPr>
        <w:br/>
        <w:t>z zastrzeżeniem treści następnego punktu, dokonywanie jakiejkolwiek zmiany w jej treści.</w:t>
      </w:r>
    </w:p>
    <w:p w:rsidR="004E5873" w:rsidRPr="004E5873" w:rsidRDefault="004E5873" w:rsidP="004E5873">
      <w:pPr>
        <w:numPr>
          <w:ilvl w:val="0"/>
          <w:numId w:val="15"/>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Zamawiający poprawi w tekście oferty:</w:t>
      </w:r>
    </w:p>
    <w:p w:rsidR="004E5873" w:rsidRPr="004E5873" w:rsidRDefault="004E5873" w:rsidP="004E5873">
      <w:pPr>
        <w:numPr>
          <w:ilvl w:val="0"/>
          <w:numId w:val="16"/>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oczywiste omyłki pisarskie</w:t>
      </w:r>
    </w:p>
    <w:p w:rsidR="004E5873" w:rsidRPr="004E5873" w:rsidRDefault="004E5873" w:rsidP="004E5873">
      <w:pPr>
        <w:numPr>
          <w:ilvl w:val="0"/>
          <w:numId w:val="16"/>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oczywiste omyłki rachunkowe, z uwzględnieniem konsekwencji rachunkowych dokonanych poprawek,</w:t>
      </w:r>
    </w:p>
    <w:p w:rsidR="004E5873" w:rsidRPr="004E5873" w:rsidRDefault="004E5873" w:rsidP="004E5873">
      <w:pPr>
        <w:numPr>
          <w:ilvl w:val="0"/>
          <w:numId w:val="16"/>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inne omyłki polegające na niezgodości oferty ze SIWZ, niepowodujące istotnych zmian w treści oferty</w:t>
      </w:r>
    </w:p>
    <w:p w:rsidR="004E5873" w:rsidRPr="004E5873" w:rsidRDefault="004E5873" w:rsidP="004E5873">
      <w:pPr>
        <w:spacing w:after="0" w:line="240" w:lineRule="auto"/>
        <w:ind w:left="1068"/>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niezwłocznie zawiadamiając o tym Wykonawcę, którego oferta zozstała poprawiona.</w:t>
      </w:r>
    </w:p>
    <w:p w:rsidR="004E5873" w:rsidRPr="004E5873" w:rsidRDefault="004E5873" w:rsidP="004E5873">
      <w:pPr>
        <w:numPr>
          <w:ilvl w:val="0"/>
          <w:numId w:val="15"/>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Zamawiający niezwłocznie powiadomi Wykonawcę, którego oferta została poprawiona w zakresie ujetym w p. 27.1.2). Nie wyrażenie pisemnej zgody na poprawienie innych omyłek ujętych w p. 27.1.2) c), w terminie 3 dni od doręczenia zawiadomienia, skutkować będzie odrzuceniem oferty.</w:t>
      </w:r>
    </w:p>
    <w:p w:rsidR="004E5873" w:rsidRPr="004E5873" w:rsidRDefault="004E5873" w:rsidP="004E5873">
      <w:pPr>
        <w:numPr>
          <w:ilvl w:val="0"/>
          <w:numId w:val="17"/>
        </w:numPr>
        <w:spacing w:after="0" w:line="240" w:lineRule="auto"/>
        <w:ind w:left="720"/>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Sposób oceny zgodności oferty z treścią niniejszej SIWZ.</w:t>
      </w:r>
    </w:p>
    <w:p w:rsidR="004E5873" w:rsidRPr="004E5873" w:rsidRDefault="004E5873" w:rsidP="004E5873">
      <w:pPr>
        <w:spacing w:after="0" w:line="240" w:lineRule="auto"/>
        <w:ind w:left="720"/>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Ocena zgodności oferty z treścią SIWZ przeprowadzona zostanie wyłącznie na podstawie analizy dokumentów i oświadczeń, jakie Wykonawca zawarł w swej ofercie.</w:t>
      </w:r>
    </w:p>
    <w:p w:rsidR="004E5873" w:rsidRPr="004E5873" w:rsidRDefault="004E5873" w:rsidP="004E5873">
      <w:pPr>
        <w:numPr>
          <w:ilvl w:val="0"/>
          <w:numId w:val="17"/>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Sprawdzanie wiarygodności ofert:</w:t>
      </w:r>
    </w:p>
    <w:p w:rsidR="004E5873" w:rsidRPr="004E5873" w:rsidRDefault="004E5873" w:rsidP="004E5873">
      <w:pPr>
        <w:numPr>
          <w:ilvl w:val="0"/>
          <w:numId w:val="18"/>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 xml:space="preserve">Zamawiający zastrzega sobie prawo sprawdzania w toku oceny oferty wiarygodności przedstawionych przez Wykonawców dokumentów, oświadczeń, wykazów, danych </w:t>
      </w:r>
      <w:r w:rsidRPr="004E5873">
        <w:rPr>
          <w:rFonts w:ascii="Times New Roman" w:eastAsia="Times New Roman" w:hAnsi="Times New Roman" w:cs="Times New Roman"/>
          <w:bCs/>
          <w:i/>
          <w:iCs/>
          <w:noProof/>
          <w:lang w:eastAsia="pl-PL"/>
        </w:rPr>
        <w:br/>
        <w:t>i informacji.</w:t>
      </w:r>
    </w:p>
    <w:p w:rsidR="004E5873" w:rsidRPr="004E5873" w:rsidRDefault="004E5873" w:rsidP="004E5873">
      <w:pPr>
        <w:numPr>
          <w:ilvl w:val="0"/>
          <w:numId w:val="18"/>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lastRenderedPageBreak/>
        <w:t>W przypadku stwierdzenia przez Zamawiającego w trakcie sprawdzania ofert, że złożenie oferty stanowi czyn nieuczciwej konkurencji – oferta zostanie przez Zamawiającego odrzucona.</w:t>
      </w:r>
    </w:p>
    <w:p w:rsidR="004E5873" w:rsidRPr="004E5873" w:rsidRDefault="004E5873" w:rsidP="004E5873">
      <w:pPr>
        <w:numPr>
          <w:ilvl w:val="0"/>
          <w:numId w:val="18"/>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Przedstawienie przez Wykonawcę informacji nieprawdziwych mających wpływ na wynik postępowania o udzielenie niniejszego zamówienia skutkować będzie wykluczeniem Wykonawcy z prowadzonego postępowania, niezależnie od innych skutków przewidzianych prawem.</w:t>
      </w:r>
    </w:p>
    <w:p w:rsidR="004E5873" w:rsidRPr="004E5873" w:rsidRDefault="004E5873" w:rsidP="004E5873">
      <w:pPr>
        <w:spacing w:after="0" w:line="240" w:lineRule="auto"/>
        <w:jc w:val="both"/>
        <w:textAlignment w:val="top"/>
        <w:rPr>
          <w:rFonts w:ascii="Times New Roman" w:eastAsia="Times New Roman" w:hAnsi="Times New Roman" w:cs="Times New Roman"/>
          <w:bCs/>
          <w:i/>
          <w:iCs/>
          <w:noProof/>
          <w:lang w:eastAsia="pl-PL"/>
        </w:rPr>
      </w:pPr>
    </w:p>
    <w:p w:rsidR="004E5873" w:rsidRPr="004E5873" w:rsidRDefault="004E5873" w:rsidP="004E5873">
      <w:pPr>
        <w:spacing w:after="0" w:line="240" w:lineRule="auto"/>
        <w:jc w:val="both"/>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28.Odrzucenie oferty.</w:t>
      </w:r>
    </w:p>
    <w:p w:rsidR="004E5873" w:rsidRPr="004E5873" w:rsidRDefault="004E5873" w:rsidP="004E5873">
      <w:pPr>
        <w:numPr>
          <w:ilvl w:val="0"/>
          <w:numId w:val="19"/>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Zamawiający odrzuci ofertę niekompletną, niespełniającą wymagań zawartych w SIWZ.</w:t>
      </w:r>
    </w:p>
    <w:p w:rsidR="004E5873" w:rsidRPr="004E5873" w:rsidRDefault="004E5873" w:rsidP="004E5873">
      <w:pPr>
        <w:numPr>
          <w:ilvl w:val="0"/>
          <w:numId w:val="19"/>
        </w:numPr>
        <w:spacing w:after="0" w:line="240" w:lineRule="auto"/>
        <w:jc w:val="both"/>
        <w:textAlignment w:val="top"/>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Zamawiający zawiadamia Wykonawcę o odrzuceniu jego oferty podając uzasadnienie.</w:t>
      </w:r>
    </w:p>
    <w:p w:rsidR="004E5873" w:rsidRPr="004E5873" w:rsidRDefault="004E5873" w:rsidP="004E5873">
      <w:pPr>
        <w:tabs>
          <w:tab w:val="num" w:pos="1400"/>
        </w:tabs>
        <w:spacing w:after="0" w:line="240" w:lineRule="auto"/>
        <w:jc w:val="both"/>
        <w:textAlignment w:val="top"/>
        <w:rPr>
          <w:rFonts w:ascii="Times New Roman" w:eastAsia="Times New Roman" w:hAnsi="Times New Roman" w:cs="Times New Roman"/>
          <w:bCs/>
          <w:i/>
          <w:iCs/>
          <w:noProof/>
          <w:lang w:eastAsia="pl-PL"/>
        </w:rPr>
      </w:pPr>
    </w:p>
    <w:p w:rsidR="004E5873" w:rsidRPr="004E5873" w:rsidRDefault="004E5873" w:rsidP="004E5873">
      <w:pPr>
        <w:spacing w:after="0" w:line="240" w:lineRule="auto"/>
        <w:jc w:val="both"/>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29.Wybór oferty i zawiadomienie o wyniku postępowania</w:t>
      </w:r>
    </w:p>
    <w:p w:rsidR="004E5873" w:rsidRPr="004E5873" w:rsidRDefault="004E5873" w:rsidP="004E5873">
      <w:pPr>
        <w:numPr>
          <w:ilvl w:val="0"/>
          <w:numId w:val="20"/>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Przy dokonywaniu wyboru oferty najkorzystniejszej Zamawiający stosował będzie wyłącznie zasady i kryteria określone w SIWZ.</w:t>
      </w:r>
    </w:p>
    <w:p w:rsidR="004E5873" w:rsidRPr="004E5873" w:rsidRDefault="004E5873" w:rsidP="004E5873">
      <w:pPr>
        <w:numPr>
          <w:ilvl w:val="0"/>
          <w:numId w:val="20"/>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Zamawiający udzieli zamówienia Wykonawcy, którego oferta zostanie uznana za najkorzystniejszą.</w:t>
      </w:r>
    </w:p>
    <w:p w:rsidR="004E5873" w:rsidRPr="004E5873" w:rsidRDefault="004E5873" w:rsidP="004E5873">
      <w:pPr>
        <w:numPr>
          <w:ilvl w:val="0"/>
          <w:numId w:val="20"/>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O wyborze oferty Zamawiający zawiadomi niezwłocznie Wykonawów, którzy ubiegali się o udzielenie zamówienia podając nazwę (firmę) i adres Wykonawcy, którego ofertę wybrano oraz cenę wybranej oferty.</w:t>
      </w:r>
    </w:p>
    <w:p w:rsidR="004E5873" w:rsidRPr="004E5873" w:rsidRDefault="004E5873" w:rsidP="004E5873">
      <w:pPr>
        <w:spacing w:after="0" w:line="240" w:lineRule="auto"/>
        <w:ind w:left="720"/>
        <w:jc w:val="both"/>
        <w:rPr>
          <w:rFonts w:ascii="Times New Roman" w:eastAsia="Times New Roman" w:hAnsi="Times New Roman" w:cs="Times New Roman"/>
          <w:bCs/>
          <w:i/>
          <w:iCs/>
          <w:lang w:eastAsia="pl-PL"/>
        </w:rPr>
      </w:pPr>
    </w:p>
    <w:p w:rsidR="004E5873" w:rsidRPr="004E5873" w:rsidRDefault="004E5873" w:rsidP="004E5873">
      <w:pPr>
        <w:spacing w:after="0" w:line="240" w:lineRule="auto"/>
        <w:jc w:val="both"/>
        <w:rPr>
          <w:rFonts w:ascii="Times New Roman" w:eastAsia="Times New Roman" w:hAnsi="Times New Roman" w:cs="Times New Roman"/>
          <w:bCs/>
          <w:i/>
          <w:iCs/>
          <w:lang w:eastAsia="pl-PL"/>
        </w:rPr>
      </w:pPr>
    </w:p>
    <w:p w:rsidR="004E5873" w:rsidRPr="004E5873" w:rsidRDefault="004E5873" w:rsidP="004E5873">
      <w:pPr>
        <w:spacing w:after="0" w:line="240" w:lineRule="auto"/>
        <w:jc w:val="both"/>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30.Informacje ogólne dotyczące kwestii formalnych umowy w sprawie niniejszego zamówienia.</w:t>
      </w:r>
    </w:p>
    <w:p w:rsidR="004E5873" w:rsidRPr="004E5873" w:rsidRDefault="004E5873" w:rsidP="004E5873">
      <w:pPr>
        <w:numPr>
          <w:ilvl w:val="0"/>
          <w:numId w:val="22"/>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umowa zostanie zawarta w formie pisemnej;</w:t>
      </w:r>
    </w:p>
    <w:p w:rsidR="004E5873" w:rsidRPr="004E5873" w:rsidRDefault="004E5873" w:rsidP="004E5873">
      <w:pPr>
        <w:numPr>
          <w:ilvl w:val="0"/>
          <w:numId w:val="22"/>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mają do niej zastosowanie przepisy kodeksu cywilnego;</w:t>
      </w:r>
    </w:p>
    <w:p w:rsidR="004E5873" w:rsidRPr="004E5873" w:rsidRDefault="004E5873" w:rsidP="004E5873">
      <w:pPr>
        <w:numPr>
          <w:ilvl w:val="0"/>
          <w:numId w:val="22"/>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jest jawna i podlega udostępnieniu na zasadach określonych w przepisach o dostępie do informacji publicznej;</w:t>
      </w:r>
    </w:p>
    <w:p w:rsidR="004E5873" w:rsidRPr="004E5873" w:rsidRDefault="004E5873" w:rsidP="004E5873">
      <w:pPr>
        <w:numPr>
          <w:ilvl w:val="0"/>
          <w:numId w:val="22"/>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zakres świadczenia Wykonawcy wynikający z umowy jest tożsamy z jego zobowiązaniem zawartym w ofercie;</w:t>
      </w:r>
    </w:p>
    <w:p w:rsidR="004E5873" w:rsidRPr="004E5873" w:rsidRDefault="004E5873" w:rsidP="004E5873">
      <w:pPr>
        <w:numPr>
          <w:ilvl w:val="0"/>
          <w:numId w:val="22"/>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jest zawarta na okres wskazany w części II niniejszej SIWZ;</w:t>
      </w:r>
    </w:p>
    <w:p w:rsidR="004E5873" w:rsidRPr="004E5873" w:rsidRDefault="004E5873" w:rsidP="004E5873">
      <w:pPr>
        <w:numPr>
          <w:ilvl w:val="0"/>
          <w:numId w:val="22"/>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podlega unieważnieniu w części wykraczającej poza określenie przedmiotu zamówienia zawarte w niniejszej SIWZ.</w:t>
      </w:r>
    </w:p>
    <w:p w:rsidR="004E5873" w:rsidRPr="004E5873" w:rsidRDefault="004E5873" w:rsidP="004E5873">
      <w:pPr>
        <w:spacing w:after="0" w:line="240" w:lineRule="auto"/>
        <w:jc w:val="both"/>
        <w:rPr>
          <w:rFonts w:ascii="Times New Roman" w:eastAsia="Times New Roman" w:hAnsi="Times New Roman" w:cs="Times New Roman"/>
          <w:bCs/>
          <w:i/>
          <w:iCs/>
          <w:noProof/>
          <w:lang w:eastAsia="pl-PL"/>
        </w:rPr>
      </w:pPr>
    </w:p>
    <w:p w:rsidR="004E5873" w:rsidRPr="004E5873" w:rsidRDefault="004E5873" w:rsidP="004E5873">
      <w:p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 xml:space="preserve">Przewiduje się zmianę istotnych postanowień zawartej umowy w stosunku do treści oferty, </w:t>
      </w:r>
      <w:r w:rsidRPr="004E5873">
        <w:rPr>
          <w:rFonts w:ascii="Times New Roman" w:eastAsia="Times New Roman" w:hAnsi="Times New Roman" w:cs="Times New Roman"/>
          <w:bCs/>
          <w:i/>
          <w:iCs/>
          <w:noProof/>
          <w:lang w:eastAsia="pl-PL"/>
        </w:rPr>
        <w:br/>
        <w:t>w zakresie:</w:t>
      </w:r>
    </w:p>
    <w:p w:rsidR="004E5873" w:rsidRPr="004E5873" w:rsidRDefault="004E5873" w:rsidP="004E5873">
      <w:pPr>
        <w:numPr>
          <w:ilvl w:val="0"/>
          <w:numId w:val="23"/>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 xml:space="preserve">zaistnienia omyłki pisarskiej lub rachunkowej; powstania rozbieżności lub niejasności </w:t>
      </w:r>
      <w:r w:rsidRPr="004E5873">
        <w:rPr>
          <w:rFonts w:ascii="Times New Roman" w:eastAsia="Times New Roman" w:hAnsi="Times New Roman" w:cs="Times New Roman"/>
          <w:bCs/>
          <w:i/>
          <w:iCs/>
          <w:noProof/>
          <w:lang w:eastAsia="pl-PL"/>
        </w:rPr>
        <w:br/>
        <w:t>w rozumieniu pojęć użytych w umowie, których nie można usunąć w inny sposób,</w:t>
      </w:r>
    </w:p>
    <w:p w:rsidR="004E5873" w:rsidRPr="004E5873" w:rsidRDefault="004E5873" w:rsidP="004E5873">
      <w:pPr>
        <w:numPr>
          <w:ilvl w:val="0"/>
          <w:numId w:val="23"/>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w zakresie terminu wykonania zamówienia</w:t>
      </w:r>
    </w:p>
    <w:p w:rsidR="004E5873" w:rsidRPr="004E5873" w:rsidRDefault="004E5873" w:rsidP="004E5873">
      <w:pPr>
        <w:numPr>
          <w:ilvl w:val="0"/>
          <w:numId w:val="31"/>
        </w:numPr>
        <w:tabs>
          <w:tab w:val="num" w:pos="720"/>
        </w:tabs>
        <w:autoSpaceDE w:val="0"/>
        <w:autoSpaceDN w:val="0"/>
        <w:adjustRightInd w:val="0"/>
        <w:spacing w:after="0" w:line="240" w:lineRule="auto"/>
        <w:ind w:hanging="180"/>
        <w:rPr>
          <w:rFonts w:ascii="Times New Roman" w:eastAsia="Calibri" w:hAnsi="Times New Roman" w:cs="Times New Roman"/>
          <w:i/>
          <w:lang w:eastAsia="pl-PL"/>
        </w:rPr>
      </w:pPr>
      <w:r w:rsidRPr="004E5873">
        <w:rPr>
          <w:rFonts w:ascii="Times New Roman" w:eastAsia="Calibri" w:hAnsi="Times New Roman" w:cs="Times New Roman"/>
          <w:i/>
          <w:lang w:eastAsia="pl-PL"/>
        </w:rPr>
        <w:t>wystąpienie trudnych warunków atmosferycznych potwierdzonych przez</w:t>
      </w:r>
    </w:p>
    <w:p w:rsidR="004E5873" w:rsidRPr="004E5873" w:rsidRDefault="004E5873" w:rsidP="004E5873">
      <w:pPr>
        <w:tabs>
          <w:tab w:val="num" w:pos="720"/>
        </w:tabs>
        <w:autoSpaceDE w:val="0"/>
        <w:autoSpaceDN w:val="0"/>
        <w:adjustRightInd w:val="0"/>
        <w:spacing w:after="0" w:line="240" w:lineRule="auto"/>
        <w:ind w:left="720"/>
        <w:rPr>
          <w:rFonts w:ascii="Times New Roman" w:eastAsia="Calibri" w:hAnsi="Times New Roman" w:cs="Times New Roman"/>
          <w:i/>
          <w:lang w:eastAsia="pl-PL"/>
        </w:rPr>
      </w:pPr>
      <w:proofErr w:type="spellStart"/>
      <w:r w:rsidRPr="004E5873">
        <w:rPr>
          <w:rFonts w:ascii="Times New Roman" w:eastAsia="Calibri" w:hAnsi="Times New Roman" w:cs="Times New Roman"/>
          <w:i/>
          <w:lang w:eastAsia="pl-PL"/>
        </w:rPr>
        <w:t>IMiGW</w:t>
      </w:r>
      <w:proofErr w:type="spellEnd"/>
      <w:r w:rsidRPr="004E5873">
        <w:rPr>
          <w:rFonts w:ascii="Times New Roman" w:eastAsia="Calibri" w:hAnsi="Times New Roman" w:cs="Times New Roman"/>
          <w:i/>
          <w:lang w:eastAsia="pl-PL"/>
        </w:rPr>
        <w:t xml:space="preserve"> uniemożliwiających dochowanie wymogów technicznych lub</w:t>
      </w:r>
    </w:p>
    <w:p w:rsidR="004E5873" w:rsidRPr="004E5873" w:rsidRDefault="004E5873" w:rsidP="004E5873">
      <w:pPr>
        <w:tabs>
          <w:tab w:val="num" w:pos="720"/>
        </w:tabs>
        <w:autoSpaceDE w:val="0"/>
        <w:autoSpaceDN w:val="0"/>
        <w:adjustRightInd w:val="0"/>
        <w:spacing w:after="0" w:line="240" w:lineRule="auto"/>
        <w:ind w:left="720"/>
        <w:rPr>
          <w:rFonts w:ascii="Times New Roman" w:eastAsia="Calibri" w:hAnsi="Times New Roman" w:cs="Times New Roman"/>
          <w:i/>
          <w:lang w:eastAsia="pl-PL"/>
        </w:rPr>
      </w:pPr>
      <w:r w:rsidRPr="004E5873">
        <w:rPr>
          <w:rFonts w:ascii="Times New Roman" w:eastAsia="Calibri" w:hAnsi="Times New Roman" w:cs="Times New Roman"/>
          <w:i/>
          <w:lang w:eastAsia="pl-PL"/>
        </w:rPr>
        <w:t xml:space="preserve">technologicznych tj.: średniej temp. dobowej otoczenia poniżej – 5 </w:t>
      </w:r>
      <w:r w:rsidRPr="004E5873">
        <w:rPr>
          <w:rFonts w:ascii="Times New Roman" w:eastAsia="Calibri" w:hAnsi="Times New Roman" w:cs="Times New Roman"/>
          <w:i/>
          <w:vertAlign w:val="superscript"/>
          <w:lang w:eastAsia="pl-PL"/>
        </w:rPr>
        <w:t xml:space="preserve">0 </w:t>
      </w:r>
      <w:r w:rsidRPr="004E5873">
        <w:rPr>
          <w:rFonts w:ascii="Times New Roman" w:eastAsia="Calibri" w:hAnsi="Times New Roman" w:cs="Times New Roman"/>
          <w:i/>
          <w:lang w:eastAsia="pl-PL"/>
        </w:rPr>
        <w:t>C</w:t>
      </w:r>
    </w:p>
    <w:p w:rsidR="004E5873" w:rsidRPr="004E5873" w:rsidRDefault="004E5873" w:rsidP="004E5873">
      <w:pPr>
        <w:tabs>
          <w:tab w:val="num" w:pos="720"/>
        </w:tabs>
        <w:autoSpaceDE w:val="0"/>
        <w:autoSpaceDN w:val="0"/>
        <w:adjustRightInd w:val="0"/>
        <w:spacing w:after="0" w:line="240" w:lineRule="auto"/>
        <w:ind w:left="720"/>
        <w:rPr>
          <w:rFonts w:ascii="Times New Roman" w:eastAsia="Calibri" w:hAnsi="Times New Roman" w:cs="Times New Roman"/>
          <w:i/>
          <w:lang w:eastAsia="pl-PL"/>
        </w:rPr>
      </w:pPr>
      <w:r w:rsidRPr="004E5873">
        <w:rPr>
          <w:rFonts w:ascii="Times New Roman" w:eastAsia="Calibri" w:hAnsi="Times New Roman" w:cs="Times New Roman"/>
          <w:i/>
          <w:lang w:eastAsia="pl-PL"/>
        </w:rPr>
        <w:t>przez 7 kolejnych dni lub ciągłych opadów atmosferycznych</w:t>
      </w:r>
    </w:p>
    <w:p w:rsidR="004E5873" w:rsidRPr="004E5873" w:rsidRDefault="004E5873" w:rsidP="004E5873">
      <w:pPr>
        <w:tabs>
          <w:tab w:val="num" w:pos="720"/>
        </w:tabs>
        <w:autoSpaceDE w:val="0"/>
        <w:autoSpaceDN w:val="0"/>
        <w:adjustRightInd w:val="0"/>
        <w:spacing w:after="0" w:line="240" w:lineRule="auto"/>
        <w:ind w:left="720"/>
        <w:rPr>
          <w:rFonts w:ascii="Times New Roman" w:eastAsia="Calibri" w:hAnsi="Times New Roman" w:cs="Times New Roman"/>
          <w:i/>
          <w:lang w:eastAsia="pl-PL"/>
        </w:rPr>
      </w:pPr>
      <w:r w:rsidRPr="004E5873">
        <w:rPr>
          <w:rFonts w:ascii="Times New Roman" w:eastAsia="Calibri" w:hAnsi="Times New Roman" w:cs="Times New Roman"/>
          <w:i/>
          <w:lang w:eastAsia="pl-PL"/>
        </w:rPr>
        <w:t>utrzymujących się przez 3 kolejne dni przekraczających stan średnich</w:t>
      </w:r>
    </w:p>
    <w:p w:rsidR="004E5873" w:rsidRPr="004E5873" w:rsidRDefault="004E5873" w:rsidP="004E5873">
      <w:pPr>
        <w:tabs>
          <w:tab w:val="num" w:pos="720"/>
        </w:tabs>
        <w:autoSpaceDE w:val="0"/>
        <w:autoSpaceDN w:val="0"/>
        <w:adjustRightInd w:val="0"/>
        <w:spacing w:after="0" w:line="240" w:lineRule="auto"/>
        <w:ind w:left="720"/>
        <w:rPr>
          <w:rFonts w:ascii="Times New Roman" w:eastAsia="Calibri" w:hAnsi="Times New Roman" w:cs="Times New Roman"/>
          <w:i/>
          <w:lang w:eastAsia="pl-PL"/>
        </w:rPr>
      </w:pPr>
      <w:r w:rsidRPr="004E5873">
        <w:rPr>
          <w:rFonts w:ascii="Times New Roman" w:eastAsia="Calibri" w:hAnsi="Times New Roman" w:cs="Times New Roman"/>
          <w:i/>
          <w:lang w:eastAsia="pl-PL"/>
        </w:rPr>
        <w:t>opadów na danym terenie;</w:t>
      </w:r>
    </w:p>
    <w:p w:rsidR="004E5873" w:rsidRPr="004E5873" w:rsidRDefault="004E5873" w:rsidP="004E5873">
      <w:pPr>
        <w:numPr>
          <w:ilvl w:val="0"/>
          <w:numId w:val="31"/>
        </w:numPr>
        <w:tabs>
          <w:tab w:val="num" w:pos="720"/>
        </w:tabs>
        <w:autoSpaceDE w:val="0"/>
        <w:autoSpaceDN w:val="0"/>
        <w:adjustRightInd w:val="0"/>
        <w:spacing w:after="0" w:line="240" w:lineRule="auto"/>
        <w:ind w:hanging="180"/>
        <w:rPr>
          <w:rFonts w:ascii="Times New Roman" w:eastAsia="Calibri" w:hAnsi="Times New Roman" w:cs="Times New Roman"/>
          <w:i/>
          <w:lang w:eastAsia="pl-PL"/>
        </w:rPr>
      </w:pPr>
      <w:r w:rsidRPr="004E5873">
        <w:rPr>
          <w:rFonts w:ascii="Times New Roman" w:eastAsia="Calibri" w:hAnsi="Times New Roman" w:cs="Times New Roman"/>
          <w:i/>
          <w:lang w:eastAsia="pl-PL"/>
        </w:rPr>
        <w:t>wystąpienie gwałtownych zjawisk: powodzi, pożaru, trąby powietrznej itp.</w:t>
      </w:r>
    </w:p>
    <w:p w:rsidR="004E5873" w:rsidRPr="004E5873" w:rsidRDefault="004E5873" w:rsidP="004E5873">
      <w:pPr>
        <w:numPr>
          <w:ilvl w:val="0"/>
          <w:numId w:val="31"/>
        </w:numPr>
        <w:tabs>
          <w:tab w:val="num" w:pos="720"/>
        </w:tabs>
        <w:autoSpaceDE w:val="0"/>
        <w:autoSpaceDN w:val="0"/>
        <w:adjustRightInd w:val="0"/>
        <w:spacing w:after="0" w:line="240" w:lineRule="auto"/>
        <w:ind w:hanging="180"/>
        <w:rPr>
          <w:rFonts w:ascii="Times New Roman" w:eastAsia="Calibri" w:hAnsi="Times New Roman" w:cs="Times New Roman"/>
          <w:i/>
          <w:lang w:eastAsia="pl-PL"/>
        </w:rPr>
      </w:pPr>
      <w:r w:rsidRPr="004E5873">
        <w:rPr>
          <w:rFonts w:ascii="Times New Roman" w:eastAsia="Calibri" w:hAnsi="Times New Roman" w:cs="Times New Roman"/>
          <w:i/>
          <w:lang w:eastAsia="pl-PL"/>
        </w:rPr>
        <w:t>wystąpienie ciężkich warunków gruntowych nie ustalonych w oparciu o</w:t>
      </w:r>
    </w:p>
    <w:p w:rsidR="004E5873" w:rsidRPr="004E5873" w:rsidRDefault="004E5873" w:rsidP="004E5873">
      <w:pPr>
        <w:tabs>
          <w:tab w:val="num" w:pos="720"/>
        </w:tabs>
        <w:autoSpaceDE w:val="0"/>
        <w:autoSpaceDN w:val="0"/>
        <w:adjustRightInd w:val="0"/>
        <w:spacing w:after="0" w:line="240" w:lineRule="auto"/>
        <w:ind w:left="720"/>
        <w:rPr>
          <w:rFonts w:ascii="Times New Roman" w:eastAsia="Calibri" w:hAnsi="Times New Roman" w:cs="Times New Roman"/>
          <w:i/>
          <w:lang w:eastAsia="pl-PL"/>
        </w:rPr>
      </w:pPr>
      <w:r w:rsidRPr="004E5873">
        <w:rPr>
          <w:rFonts w:ascii="Times New Roman" w:eastAsia="Calibri" w:hAnsi="Times New Roman" w:cs="Times New Roman"/>
          <w:i/>
          <w:lang w:eastAsia="pl-PL"/>
        </w:rPr>
        <w:t>dokonane badania geologiczne lub występujące ponad normy, dotyczy</w:t>
      </w:r>
    </w:p>
    <w:p w:rsidR="004E5873" w:rsidRPr="004E5873" w:rsidRDefault="004E5873" w:rsidP="004E5873">
      <w:pPr>
        <w:tabs>
          <w:tab w:val="num" w:pos="720"/>
        </w:tabs>
        <w:autoSpaceDE w:val="0"/>
        <w:autoSpaceDN w:val="0"/>
        <w:adjustRightInd w:val="0"/>
        <w:spacing w:after="0" w:line="240" w:lineRule="auto"/>
        <w:ind w:left="720"/>
        <w:rPr>
          <w:rFonts w:ascii="Times New Roman" w:eastAsia="Calibri" w:hAnsi="Times New Roman" w:cs="Times New Roman"/>
          <w:i/>
          <w:lang w:eastAsia="pl-PL"/>
        </w:rPr>
      </w:pPr>
      <w:r w:rsidRPr="004E5873">
        <w:rPr>
          <w:rFonts w:ascii="Times New Roman" w:eastAsia="Calibri" w:hAnsi="Times New Roman" w:cs="Times New Roman"/>
          <w:i/>
          <w:lang w:eastAsia="pl-PL"/>
        </w:rPr>
        <w:t>również wystąpienia innych, nie dających się przewidzieć zjawisk</w:t>
      </w:r>
    </w:p>
    <w:p w:rsidR="004E5873" w:rsidRPr="004E5873" w:rsidRDefault="004E5873" w:rsidP="004E5873">
      <w:pPr>
        <w:tabs>
          <w:tab w:val="num" w:pos="720"/>
        </w:tabs>
        <w:autoSpaceDE w:val="0"/>
        <w:autoSpaceDN w:val="0"/>
        <w:adjustRightInd w:val="0"/>
        <w:spacing w:after="0" w:line="240" w:lineRule="auto"/>
        <w:ind w:left="720"/>
        <w:rPr>
          <w:rFonts w:ascii="Times New Roman" w:eastAsia="Calibri" w:hAnsi="Times New Roman" w:cs="Times New Roman"/>
          <w:i/>
          <w:lang w:eastAsia="pl-PL"/>
        </w:rPr>
      </w:pPr>
      <w:r w:rsidRPr="004E5873">
        <w:rPr>
          <w:rFonts w:ascii="Times New Roman" w:eastAsia="Calibri" w:hAnsi="Times New Roman" w:cs="Times New Roman"/>
          <w:i/>
          <w:lang w:eastAsia="pl-PL"/>
        </w:rPr>
        <w:t>geologicznych i hydrologicznych pojawiających się w trakcie realizacji</w:t>
      </w:r>
    </w:p>
    <w:p w:rsidR="004E5873" w:rsidRPr="004E5873" w:rsidRDefault="004E5873" w:rsidP="004E5873">
      <w:pPr>
        <w:tabs>
          <w:tab w:val="num" w:pos="720"/>
        </w:tabs>
        <w:autoSpaceDE w:val="0"/>
        <w:autoSpaceDN w:val="0"/>
        <w:adjustRightInd w:val="0"/>
        <w:spacing w:after="0" w:line="240" w:lineRule="auto"/>
        <w:ind w:left="720"/>
        <w:rPr>
          <w:rFonts w:ascii="Times New Roman" w:eastAsia="Calibri" w:hAnsi="Times New Roman" w:cs="Times New Roman"/>
          <w:i/>
          <w:lang w:eastAsia="pl-PL"/>
        </w:rPr>
      </w:pPr>
      <w:r w:rsidRPr="004E5873">
        <w:rPr>
          <w:rFonts w:ascii="Times New Roman" w:eastAsia="Calibri" w:hAnsi="Times New Roman" w:cs="Times New Roman"/>
          <w:i/>
          <w:lang w:eastAsia="pl-PL"/>
        </w:rPr>
        <w:t>zamówienia;</w:t>
      </w:r>
    </w:p>
    <w:p w:rsidR="004E5873" w:rsidRPr="004E5873" w:rsidRDefault="004E5873" w:rsidP="004E5873">
      <w:pPr>
        <w:numPr>
          <w:ilvl w:val="0"/>
          <w:numId w:val="32"/>
        </w:numPr>
        <w:tabs>
          <w:tab w:val="num" w:pos="720"/>
        </w:tabs>
        <w:autoSpaceDE w:val="0"/>
        <w:autoSpaceDN w:val="0"/>
        <w:adjustRightInd w:val="0"/>
        <w:spacing w:after="0" w:line="240" w:lineRule="auto"/>
        <w:ind w:hanging="180"/>
        <w:rPr>
          <w:rFonts w:ascii="Times New Roman" w:eastAsia="Calibri" w:hAnsi="Times New Roman" w:cs="Times New Roman"/>
          <w:i/>
          <w:lang w:eastAsia="pl-PL"/>
        </w:rPr>
      </w:pPr>
      <w:r w:rsidRPr="004E5873">
        <w:rPr>
          <w:rFonts w:ascii="Times New Roman" w:eastAsia="Calibri" w:hAnsi="Times New Roman" w:cs="Times New Roman"/>
          <w:i/>
          <w:lang w:eastAsia="pl-PL"/>
        </w:rPr>
        <w:t>wstrzymanie robót przez właściwy organ z przyczyn nie zawinionych przez Wykonawcę;</w:t>
      </w:r>
    </w:p>
    <w:p w:rsidR="004E5873" w:rsidRPr="004E5873" w:rsidRDefault="004E5873" w:rsidP="004E5873">
      <w:pPr>
        <w:numPr>
          <w:ilvl w:val="0"/>
          <w:numId w:val="32"/>
        </w:numPr>
        <w:tabs>
          <w:tab w:val="num" w:pos="720"/>
        </w:tabs>
        <w:autoSpaceDE w:val="0"/>
        <w:autoSpaceDN w:val="0"/>
        <w:adjustRightInd w:val="0"/>
        <w:spacing w:after="0" w:line="240" w:lineRule="auto"/>
        <w:ind w:hanging="180"/>
        <w:rPr>
          <w:rFonts w:ascii="Times New Roman" w:eastAsia="Calibri" w:hAnsi="Times New Roman" w:cs="Times New Roman"/>
          <w:i/>
          <w:lang w:eastAsia="pl-PL"/>
        </w:rPr>
      </w:pPr>
      <w:r w:rsidRPr="004E5873">
        <w:rPr>
          <w:rFonts w:ascii="Times New Roman" w:eastAsia="Calibri" w:hAnsi="Times New Roman" w:cs="Times New Roman"/>
          <w:i/>
          <w:lang w:eastAsia="pl-PL"/>
        </w:rPr>
        <w:t>przedłużanie się procedury przetargowej tj. w sytuacji wystąpienia</w:t>
      </w:r>
    </w:p>
    <w:p w:rsidR="004E5873" w:rsidRPr="004E5873" w:rsidRDefault="004E5873" w:rsidP="004E5873">
      <w:pPr>
        <w:tabs>
          <w:tab w:val="num" w:pos="720"/>
        </w:tabs>
        <w:autoSpaceDE w:val="0"/>
        <w:autoSpaceDN w:val="0"/>
        <w:adjustRightInd w:val="0"/>
        <w:spacing w:after="0" w:line="240" w:lineRule="auto"/>
        <w:ind w:left="720"/>
        <w:rPr>
          <w:rFonts w:ascii="Times New Roman" w:eastAsia="Calibri" w:hAnsi="Times New Roman" w:cs="Times New Roman"/>
          <w:i/>
          <w:lang w:eastAsia="pl-PL"/>
        </w:rPr>
      </w:pPr>
      <w:r w:rsidRPr="004E5873">
        <w:rPr>
          <w:rFonts w:ascii="Times New Roman" w:eastAsia="Calibri" w:hAnsi="Times New Roman" w:cs="Times New Roman"/>
          <w:i/>
          <w:lang w:eastAsia="pl-PL"/>
        </w:rPr>
        <w:lastRenderedPageBreak/>
        <w:t>procedury odwoławczej, bądź w przypadku wystąpienia Zamawiającego</w:t>
      </w:r>
    </w:p>
    <w:p w:rsidR="004E5873" w:rsidRPr="004E5873" w:rsidRDefault="004E5873" w:rsidP="004E5873">
      <w:pPr>
        <w:tabs>
          <w:tab w:val="num" w:pos="720"/>
        </w:tabs>
        <w:autoSpaceDE w:val="0"/>
        <w:autoSpaceDN w:val="0"/>
        <w:adjustRightInd w:val="0"/>
        <w:spacing w:after="0" w:line="240" w:lineRule="auto"/>
        <w:ind w:left="720"/>
        <w:rPr>
          <w:rFonts w:ascii="Times New Roman" w:eastAsia="Times New Roman" w:hAnsi="Times New Roman" w:cs="Times New Roman"/>
          <w:i/>
          <w:iCs/>
          <w:lang w:eastAsia="pl-PL"/>
        </w:rPr>
      </w:pPr>
      <w:r w:rsidRPr="004E5873">
        <w:rPr>
          <w:rFonts w:ascii="Times New Roman" w:eastAsia="Calibri" w:hAnsi="Times New Roman" w:cs="Times New Roman"/>
          <w:i/>
          <w:lang w:eastAsia="pl-PL"/>
        </w:rPr>
        <w:t xml:space="preserve">do Wykonawców o przedłużenie terminu ważności ofert zgodnie z art. 85 ust. 4 u. p. z. p. </w:t>
      </w:r>
    </w:p>
    <w:p w:rsidR="004E5873" w:rsidRPr="004E5873" w:rsidRDefault="004E5873" w:rsidP="004E5873">
      <w:pPr>
        <w:numPr>
          <w:ilvl w:val="0"/>
          <w:numId w:val="33"/>
        </w:numPr>
        <w:tabs>
          <w:tab w:val="num" w:pos="720"/>
        </w:tabs>
        <w:autoSpaceDE w:val="0"/>
        <w:autoSpaceDN w:val="0"/>
        <w:adjustRightInd w:val="0"/>
        <w:spacing w:after="0" w:line="240" w:lineRule="auto"/>
        <w:ind w:left="720" w:hanging="180"/>
        <w:rPr>
          <w:rFonts w:ascii="Times New Roman" w:eastAsia="Times New Roman" w:hAnsi="Times New Roman" w:cs="Times New Roman"/>
          <w:i/>
          <w:iCs/>
          <w:lang w:eastAsia="pl-PL"/>
        </w:rPr>
      </w:pPr>
      <w:r w:rsidRPr="004E5873">
        <w:rPr>
          <w:rFonts w:ascii="Times New Roman" w:eastAsia="Times New Roman" w:hAnsi="Times New Roman" w:cs="Times New Roman"/>
          <w:i/>
          <w:iCs/>
          <w:lang w:eastAsia="pl-PL"/>
        </w:rPr>
        <w:t>Konieczności uzyskania dodatkowych opinii lub uzgodnień, we wszystkich w/w</w:t>
      </w:r>
    </w:p>
    <w:p w:rsidR="004E5873" w:rsidRPr="004E5873" w:rsidRDefault="004E5873" w:rsidP="004E5873">
      <w:pPr>
        <w:tabs>
          <w:tab w:val="num" w:pos="720"/>
        </w:tabs>
        <w:autoSpaceDE w:val="0"/>
        <w:autoSpaceDN w:val="0"/>
        <w:adjustRightInd w:val="0"/>
        <w:spacing w:after="0" w:line="240" w:lineRule="auto"/>
        <w:ind w:firstLine="720"/>
        <w:rPr>
          <w:rFonts w:ascii="Times New Roman" w:eastAsia="Times New Roman" w:hAnsi="Times New Roman" w:cs="Times New Roman"/>
          <w:i/>
          <w:iCs/>
          <w:lang w:eastAsia="pl-PL"/>
        </w:rPr>
      </w:pPr>
      <w:r w:rsidRPr="004E5873">
        <w:rPr>
          <w:rFonts w:ascii="Times New Roman" w:eastAsia="Times New Roman" w:hAnsi="Times New Roman" w:cs="Times New Roman"/>
          <w:i/>
          <w:iCs/>
          <w:lang w:eastAsia="pl-PL"/>
        </w:rPr>
        <w:t>przypadkach termin realizacji może ulec przedłużeniu, nie dłużej jednak niż o czas</w:t>
      </w:r>
    </w:p>
    <w:p w:rsidR="004E5873" w:rsidRPr="004E5873" w:rsidRDefault="004E5873" w:rsidP="004E5873">
      <w:pPr>
        <w:tabs>
          <w:tab w:val="num" w:pos="720"/>
        </w:tabs>
        <w:spacing w:after="0" w:line="240" w:lineRule="auto"/>
        <w:ind w:firstLine="720"/>
        <w:jc w:val="both"/>
        <w:rPr>
          <w:rFonts w:ascii="Times New Roman" w:eastAsia="Times New Roman" w:hAnsi="Times New Roman" w:cs="Times New Roman"/>
          <w:i/>
          <w:iCs/>
          <w:lang w:eastAsia="pl-PL"/>
        </w:rPr>
      </w:pPr>
      <w:r w:rsidRPr="004E5873">
        <w:rPr>
          <w:rFonts w:ascii="Times New Roman" w:eastAsia="Times New Roman" w:hAnsi="Times New Roman" w:cs="Times New Roman"/>
          <w:i/>
          <w:iCs/>
          <w:lang w:eastAsia="pl-PL"/>
        </w:rPr>
        <w:t xml:space="preserve"> trwania okoliczności</w:t>
      </w:r>
    </w:p>
    <w:p w:rsidR="004E5873" w:rsidRPr="004E5873" w:rsidRDefault="004E5873" w:rsidP="004E5873">
      <w:pPr>
        <w:numPr>
          <w:ilvl w:val="0"/>
          <w:numId w:val="23"/>
        </w:numPr>
        <w:spacing w:after="0" w:line="240" w:lineRule="auto"/>
        <w:jc w:val="both"/>
        <w:rPr>
          <w:rFonts w:ascii="Times New Roman" w:eastAsia="Calibri" w:hAnsi="Times New Roman" w:cs="Times New Roman"/>
          <w:i/>
          <w:lang w:eastAsia="pl-PL"/>
        </w:rPr>
      </w:pPr>
      <w:r w:rsidRPr="004E5873">
        <w:rPr>
          <w:rFonts w:ascii="Times New Roman" w:eastAsia="Times New Roman" w:hAnsi="Times New Roman" w:cs="Times New Roman"/>
          <w:bCs/>
          <w:i/>
          <w:iCs/>
          <w:noProof/>
          <w:lang w:eastAsia="pl-PL"/>
        </w:rPr>
        <w:t>Zmiana zakresu i sposobu realizacji zamówienia, warunkiem takiej zmiany jest:</w:t>
      </w:r>
    </w:p>
    <w:p w:rsidR="004E5873" w:rsidRPr="004E5873" w:rsidRDefault="004E5873" w:rsidP="004E5873">
      <w:pPr>
        <w:numPr>
          <w:ilvl w:val="0"/>
          <w:numId w:val="33"/>
        </w:numPr>
        <w:tabs>
          <w:tab w:val="num" w:pos="720"/>
        </w:tabs>
        <w:autoSpaceDE w:val="0"/>
        <w:autoSpaceDN w:val="0"/>
        <w:adjustRightInd w:val="0"/>
        <w:spacing w:after="0" w:line="240" w:lineRule="auto"/>
        <w:ind w:left="720" w:hanging="180"/>
        <w:rPr>
          <w:rFonts w:ascii="Times New Roman" w:eastAsia="Times New Roman" w:hAnsi="Times New Roman" w:cs="Times New Roman"/>
          <w:i/>
          <w:iCs/>
          <w:lang w:eastAsia="pl-PL"/>
        </w:rPr>
      </w:pPr>
      <w:r w:rsidRPr="004E5873">
        <w:rPr>
          <w:rFonts w:ascii="Times New Roman" w:eastAsia="Times New Roman" w:hAnsi="Times New Roman" w:cs="Times New Roman"/>
          <w:i/>
          <w:iCs/>
          <w:lang w:eastAsia="pl-PL"/>
        </w:rPr>
        <w:t xml:space="preserve"> zaistnienie istotnych okoliczności powodujących, że wykonanie części</w:t>
      </w:r>
    </w:p>
    <w:p w:rsidR="004E5873" w:rsidRPr="004E5873" w:rsidRDefault="004E5873" w:rsidP="004E5873">
      <w:pPr>
        <w:autoSpaceDE w:val="0"/>
        <w:autoSpaceDN w:val="0"/>
        <w:adjustRightInd w:val="0"/>
        <w:spacing w:after="0" w:line="240" w:lineRule="auto"/>
        <w:ind w:left="720"/>
        <w:rPr>
          <w:rFonts w:ascii="Times New Roman" w:eastAsia="Times New Roman" w:hAnsi="Times New Roman" w:cs="Times New Roman"/>
          <w:i/>
          <w:iCs/>
          <w:lang w:eastAsia="pl-PL"/>
        </w:rPr>
      </w:pPr>
      <w:r w:rsidRPr="004E5873">
        <w:rPr>
          <w:rFonts w:ascii="Times New Roman" w:eastAsia="Times New Roman" w:hAnsi="Times New Roman" w:cs="Times New Roman"/>
          <w:i/>
          <w:iCs/>
          <w:lang w:eastAsia="pl-PL"/>
        </w:rPr>
        <w:t>przedmiotu umowy nie leży w interesie publicznym, czego nie można</w:t>
      </w:r>
    </w:p>
    <w:p w:rsidR="004E5873" w:rsidRPr="004E5873" w:rsidRDefault="004E5873" w:rsidP="004E5873">
      <w:pPr>
        <w:autoSpaceDE w:val="0"/>
        <w:autoSpaceDN w:val="0"/>
        <w:adjustRightInd w:val="0"/>
        <w:spacing w:after="0" w:line="240" w:lineRule="auto"/>
        <w:ind w:left="540" w:firstLine="180"/>
        <w:rPr>
          <w:rFonts w:ascii="Times New Roman" w:eastAsia="Calibri" w:hAnsi="Times New Roman" w:cs="Times New Roman"/>
          <w:i/>
          <w:lang w:eastAsia="pl-PL"/>
        </w:rPr>
      </w:pPr>
      <w:r w:rsidRPr="004E5873">
        <w:rPr>
          <w:rFonts w:ascii="Times New Roman" w:eastAsia="Times New Roman" w:hAnsi="Times New Roman" w:cs="Times New Roman"/>
          <w:i/>
          <w:iCs/>
          <w:lang w:eastAsia="pl-PL"/>
        </w:rPr>
        <w:t>było przewidzieć w chwili zawarcia umowy;</w:t>
      </w:r>
    </w:p>
    <w:p w:rsidR="004E5873" w:rsidRPr="004E5873" w:rsidRDefault="004E5873" w:rsidP="004E5873">
      <w:pPr>
        <w:numPr>
          <w:ilvl w:val="0"/>
          <w:numId w:val="33"/>
        </w:numPr>
        <w:tabs>
          <w:tab w:val="num" w:pos="720"/>
        </w:tabs>
        <w:autoSpaceDE w:val="0"/>
        <w:autoSpaceDN w:val="0"/>
        <w:adjustRightInd w:val="0"/>
        <w:spacing w:after="0" w:line="240" w:lineRule="auto"/>
        <w:ind w:left="720" w:hanging="180"/>
        <w:rPr>
          <w:rFonts w:ascii="Times New Roman" w:eastAsia="Times New Roman" w:hAnsi="Times New Roman" w:cs="Times New Roman"/>
          <w:i/>
          <w:iCs/>
          <w:lang w:eastAsia="pl-PL"/>
        </w:rPr>
      </w:pPr>
      <w:r w:rsidRPr="004E5873">
        <w:rPr>
          <w:rFonts w:ascii="Times New Roman" w:eastAsia="Times New Roman" w:hAnsi="Times New Roman" w:cs="Times New Roman"/>
          <w:i/>
          <w:iCs/>
          <w:lang w:eastAsia="pl-PL"/>
        </w:rPr>
        <w:t>zmiana przepisów powodujących konieczność przyjęcia innych rozwiązań</w:t>
      </w:r>
    </w:p>
    <w:p w:rsidR="004E5873" w:rsidRPr="004E5873" w:rsidRDefault="004E5873" w:rsidP="004E5873">
      <w:pPr>
        <w:autoSpaceDE w:val="0"/>
        <w:autoSpaceDN w:val="0"/>
        <w:adjustRightInd w:val="0"/>
        <w:spacing w:after="0" w:line="240" w:lineRule="auto"/>
        <w:ind w:left="540" w:firstLine="168"/>
        <w:rPr>
          <w:rFonts w:ascii="Times New Roman" w:eastAsia="Calibri" w:hAnsi="Times New Roman" w:cs="Times New Roman"/>
          <w:i/>
          <w:lang w:eastAsia="pl-PL"/>
        </w:rPr>
      </w:pPr>
      <w:r w:rsidRPr="004E5873">
        <w:rPr>
          <w:rFonts w:ascii="Times New Roman" w:eastAsia="Times New Roman" w:hAnsi="Times New Roman" w:cs="Times New Roman"/>
          <w:i/>
          <w:iCs/>
          <w:lang w:eastAsia="pl-PL"/>
        </w:rPr>
        <w:t>technicznych poszczególnych elementów zamówienia niż przewidzianych;</w:t>
      </w:r>
    </w:p>
    <w:p w:rsidR="004E5873" w:rsidRPr="004E5873" w:rsidRDefault="004E5873" w:rsidP="004E5873">
      <w:pPr>
        <w:numPr>
          <w:ilvl w:val="0"/>
          <w:numId w:val="23"/>
        </w:numPr>
        <w:spacing w:after="0" w:line="240" w:lineRule="auto"/>
        <w:jc w:val="both"/>
        <w:rPr>
          <w:rFonts w:ascii="Times New Roman" w:eastAsia="Calibri" w:hAnsi="Times New Roman" w:cs="Times New Roman"/>
          <w:i/>
          <w:lang w:eastAsia="pl-PL"/>
        </w:rPr>
      </w:pPr>
      <w:r w:rsidRPr="004E5873">
        <w:rPr>
          <w:rFonts w:ascii="Times New Roman" w:eastAsia="Calibri" w:hAnsi="Times New Roman" w:cs="Times New Roman"/>
          <w:i/>
          <w:lang w:eastAsia="pl-PL"/>
        </w:rPr>
        <w:t xml:space="preserve"> </w:t>
      </w:r>
      <w:r w:rsidRPr="004E5873">
        <w:rPr>
          <w:rFonts w:ascii="Times New Roman" w:eastAsia="Times New Roman" w:hAnsi="Times New Roman" w:cs="Times New Roman"/>
          <w:bCs/>
          <w:i/>
          <w:iCs/>
          <w:noProof/>
          <w:lang w:eastAsia="pl-PL"/>
        </w:rPr>
        <w:t>Innych postanowień umowy, pod warunkiem:</w:t>
      </w:r>
    </w:p>
    <w:p w:rsidR="004E5873" w:rsidRPr="004E5873" w:rsidRDefault="004E5873" w:rsidP="004E5873">
      <w:pPr>
        <w:numPr>
          <w:ilvl w:val="0"/>
          <w:numId w:val="33"/>
        </w:numPr>
        <w:tabs>
          <w:tab w:val="num" w:pos="720"/>
        </w:tabs>
        <w:autoSpaceDE w:val="0"/>
        <w:autoSpaceDN w:val="0"/>
        <w:adjustRightInd w:val="0"/>
        <w:spacing w:after="0" w:line="240" w:lineRule="auto"/>
        <w:ind w:left="720" w:hanging="180"/>
        <w:rPr>
          <w:rFonts w:ascii="Times New Roman" w:eastAsia="Calibri" w:hAnsi="Times New Roman" w:cs="Times New Roman"/>
          <w:i/>
          <w:lang w:eastAsia="pl-PL"/>
        </w:rPr>
      </w:pPr>
      <w:r w:rsidRPr="004E5873">
        <w:rPr>
          <w:rFonts w:ascii="Times New Roman" w:eastAsia="Times New Roman" w:hAnsi="Times New Roman" w:cs="Times New Roman"/>
          <w:i/>
          <w:iCs/>
          <w:lang w:eastAsia="pl-PL"/>
        </w:rPr>
        <w:t>wystąpienia zmiany stawek podatków od towarów i usług,</w:t>
      </w:r>
    </w:p>
    <w:p w:rsidR="004E5873" w:rsidRPr="004E5873" w:rsidRDefault="004E5873" w:rsidP="004E5873">
      <w:pPr>
        <w:autoSpaceDE w:val="0"/>
        <w:autoSpaceDN w:val="0"/>
        <w:adjustRightInd w:val="0"/>
        <w:spacing w:after="0" w:line="240" w:lineRule="auto"/>
        <w:ind w:left="540" w:firstLine="168"/>
        <w:rPr>
          <w:rFonts w:ascii="Times New Roman" w:eastAsia="Calibri" w:hAnsi="Times New Roman" w:cs="Times New Roman"/>
          <w:i/>
          <w:lang w:eastAsia="pl-PL"/>
        </w:rPr>
      </w:pPr>
      <w:r w:rsidRPr="004E5873">
        <w:rPr>
          <w:rFonts w:ascii="Times New Roman" w:eastAsia="Times New Roman" w:hAnsi="Times New Roman" w:cs="Times New Roman"/>
          <w:i/>
          <w:iCs/>
          <w:lang w:eastAsia="pl-PL"/>
        </w:rPr>
        <w:t xml:space="preserve">w przypadku konieczności spełnienia wymogów instytucji </w:t>
      </w:r>
      <w:proofErr w:type="spellStart"/>
      <w:r w:rsidRPr="004E5873">
        <w:rPr>
          <w:rFonts w:ascii="Times New Roman" w:eastAsia="Times New Roman" w:hAnsi="Times New Roman" w:cs="Times New Roman"/>
          <w:i/>
          <w:iCs/>
          <w:lang w:eastAsia="pl-PL"/>
        </w:rPr>
        <w:t>dofinansującej</w:t>
      </w:r>
      <w:proofErr w:type="spellEnd"/>
      <w:r w:rsidRPr="004E5873">
        <w:rPr>
          <w:rFonts w:ascii="Times New Roman" w:eastAsia="Times New Roman" w:hAnsi="Times New Roman" w:cs="Times New Roman"/>
          <w:i/>
          <w:iCs/>
          <w:lang w:eastAsia="pl-PL"/>
        </w:rPr>
        <w:t>.</w:t>
      </w:r>
    </w:p>
    <w:p w:rsidR="004E5873" w:rsidRPr="004E5873" w:rsidRDefault="004E5873" w:rsidP="004E5873">
      <w:pPr>
        <w:numPr>
          <w:ilvl w:val="0"/>
          <w:numId w:val="33"/>
        </w:numPr>
        <w:tabs>
          <w:tab w:val="num" w:pos="720"/>
        </w:tabs>
        <w:autoSpaceDE w:val="0"/>
        <w:autoSpaceDN w:val="0"/>
        <w:adjustRightInd w:val="0"/>
        <w:spacing w:after="0" w:line="240" w:lineRule="auto"/>
        <w:ind w:left="720" w:hanging="180"/>
        <w:rPr>
          <w:rFonts w:ascii="Times New Roman" w:eastAsia="Times New Roman" w:hAnsi="Times New Roman" w:cs="Times New Roman"/>
          <w:i/>
          <w:iCs/>
          <w:lang w:eastAsia="pl-PL"/>
        </w:rPr>
      </w:pPr>
      <w:r w:rsidRPr="004E5873">
        <w:rPr>
          <w:rFonts w:ascii="Times New Roman" w:eastAsia="Times New Roman" w:hAnsi="Times New Roman" w:cs="Times New Roman"/>
          <w:i/>
          <w:iCs/>
          <w:lang w:eastAsia="pl-PL"/>
        </w:rPr>
        <w:t>Zmiany kierownika budowy na wniosek Wykonawcy w przypadku:</w:t>
      </w:r>
    </w:p>
    <w:p w:rsidR="004E5873" w:rsidRPr="004E5873" w:rsidRDefault="004E5873" w:rsidP="004E5873">
      <w:pPr>
        <w:numPr>
          <w:ilvl w:val="0"/>
          <w:numId w:val="34"/>
        </w:numPr>
        <w:tabs>
          <w:tab w:val="num" w:pos="1260"/>
        </w:tabs>
        <w:autoSpaceDE w:val="0"/>
        <w:autoSpaceDN w:val="0"/>
        <w:adjustRightInd w:val="0"/>
        <w:spacing w:after="0" w:line="240" w:lineRule="auto"/>
        <w:ind w:firstLine="540"/>
        <w:rPr>
          <w:rFonts w:ascii="Times New Roman" w:eastAsia="Times New Roman" w:hAnsi="Times New Roman" w:cs="Times New Roman"/>
          <w:i/>
          <w:iCs/>
          <w:lang w:eastAsia="pl-PL"/>
        </w:rPr>
      </w:pPr>
      <w:r w:rsidRPr="004E5873">
        <w:rPr>
          <w:rFonts w:ascii="Times New Roman" w:eastAsia="Times New Roman" w:hAnsi="Times New Roman" w:cs="Times New Roman"/>
          <w:i/>
          <w:iCs/>
          <w:lang w:eastAsia="pl-PL"/>
        </w:rPr>
        <w:t>choroby lub innych zdarzeń losowych dotyczących kierownika budowy,</w:t>
      </w:r>
    </w:p>
    <w:p w:rsidR="004E5873" w:rsidRPr="004E5873" w:rsidRDefault="004E5873" w:rsidP="004E5873">
      <w:pPr>
        <w:numPr>
          <w:ilvl w:val="0"/>
          <w:numId w:val="35"/>
        </w:numPr>
        <w:tabs>
          <w:tab w:val="num" w:pos="1260"/>
        </w:tabs>
        <w:spacing w:after="0" w:line="240" w:lineRule="auto"/>
        <w:ind w:firstLine="540"/>
        <w:rPr>
          <w:rFonts w:ascii="Times New Roman" w:eastAsia="Times New Roman" w:hAnsi="Times New Roman" w:cs="Times New Roman"/>
          <w:i/>
          <w:iCs/>
          <w:lang w:eastAsia="pl-PL"/>
        </w:rPr>
      </w:pPr>
      <w:r w:rsidRPr="004E5873">
        <w:rPr>
          <w:rFonts w:ascii="Times New Roman" w:eastAsia="Times New Roman" w:hAnsi="Times New Roman" w:cs="Times New Roman"/>
          <w:i/>
          <w:iCs/>
          <w:lang w:eastAsia="pl-PL"/>
        </w:rPr>
        <w:t>nie wywiązywania się kierownika budowy z obowiązków wynikających z umowy,</w:t>
      </w:r>
    </w:p>
    <w:p w:rsidR="004E5873" w:rsidRPr="004E5873" w:rsidRDefault="004E5873" w:rsidP="004E5873">
      <w:pPr>
        <w:numPr>
          <w:ilvl w:val="0"/>
          <w:numId w:val="35"/>
        </w:numPr>
        <w:tabs>
          <w:tab w:val="num" w:pos="1260"/>
        </w:tabs>
        <w:spacing w:after="0" w:line="240" w:lineRule="auto"/>
        <w:ind w:left="1260"/>
        <w:jc w:val="both"/>
        <w:rPr>
          <w:rFonts w:ascii="Times New Roman" w:eastAsia="Times New Roman" w:hAnsi="Times New Roman" w:cs="Times New Roman"/>
          <w:i/>
          <w:iCs/>
          <w:lang w:eastAsia="pl-PL"/>
        </w:rPr>
      </w:pPr>
      <w:r w:rsidRPr="004E5873">
        <w:rPr>
          <w:rFonts w:ascii="Times New Roman" w:eastAsia="Times New Roman" w:hAnsi="Times New Roman" w:cs="Times New Roman"/>
          <w:i/>
          <w:iCs/>
          <w:lang w:eastAsia="pl-PL"/>
        </w:rPr>
        <w:t>jeżeli zmiana kierownika budowy stanie się konieczna z jakichkolwiek przyczyn niezależnych od Wykonawcy (np. rezygnacji).</w:t>
      </w:r>
    </w:p>
    <w:p w:rsidR="004E5873" w:rsidRPr="004E5873" w:rsidRDefault="004E5873" w:rsidP="004E5873">
      <w:pPr>
        <w:spacing w:after="0" w:line="240" w:lineRule="auto"/>
        <w:jc w:val="both"/>
        <w:rPr>
          <w:rFonts w:ascii="Times New Roman" w:eastAsia="Times New Roman" w:hAnsi="Times New Roman" w:cs="Times New Roman"/>
          <w:bCs/>
          <w:i/>
          <w:iCs/>
          <w:noProof/>
          <w:lang w:eastAsia="pl-PL"/>
        </w:rPr>
      </w:pPr>
    </w:p>
    <w:p w:rsidR="004E5873" w:rsidRPr="004E5873" w:rsidRDefault="004E5873" w:rsidP="004E5873">
      <w:p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Ewentualna zmiana postanowień umowy obywać się będzie poprzez zawarcie odpowiedniego aneksu.</w:t>
      </w:r>
    </w:p>
    <w:p w:rsidR="004E5873" w:rsidRPr="004E5873" w:rsidRDefault="004E5873" w:rsidP="004E5873">
      <w:pPr>
        <w:numPr>
          <w:ilvl w:val="0"/>
          <w:numId w:val="21"/>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Wykonawcy wspólnie ubiegający się o udzielenie zamówienia ponoszą solidarną odpowiedzialnośc za wykonanie umowy i wniesienie zabezpieczenia należytego wykonania umowy.</w:t>
      </w:r>
    </w:p>
    <w:p w:rsidR="004E5873" w:rsidRPr="004E5873" w:rsidRDefault="004E5873" w:rsidP="004E5873">
      <w:pPr>
        <w:numPr>
          <w:ilvl w:val="0"/>
          <w:numId w:val="21"/>
        </w:numPr>
        <w:spacing w:after="0" w:line="240" w:lineRule="auto"/>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Pozostałe kwestie odnoszące się do umowy uregulowane są w części II niniejszej SIWZ.</w:t>
      </w:r>
    </w:p>
    <w:p w:rsidR="004E5873" w:rsidRPr="004E5873" w:rsidRDefault="004E5873" w:rsidP="004E5873">
      <w:pPr>
        <w:spacing w:after="0" w:line="240" w:lineRule="auto"/>
        <w:rPr>
          <w:rFonts w:ascii="Times New Roman" w:eastAsia="Times New Roman" w:hAnsi="Times New Roman" w:cs="Times New Roman"/>
          <w:bCs/>
          <w:i/>
          <w:iCs/>
          <w:noProof/>
          <w:lang w:eastAsia="pl-PL"/>
        </w:rPr>
      </w:pPr>
    </w:p>
    <w:p w:rsidR="004E5873" w:rsidRPr="004E5873" w:rsidRDefault="004E5873" w:rsidP="004E5873">
      <w:pPr>
        <w:spacing w:after="0" w:line="240" w:lineRule="auto"/>
        <w:jc w:val="both"/>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31.Unieważnienie postępowania.</w:t>
      </w:r>
    </w:p>
    <w:p w:rsidR="004E5873" w:rsidRPr="004E5873" w:rsidRDefault="004E5873" w:rsidP="004E5873">
      <w:pPr>
        <w:numPr>
          <w:ilvl w:val="0"/>
          <w:numId w:val="24"/>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Zamawiający zastrzga sobie prawo do unieważnienia postępowania bez podania przyczyny.</w:t>
      </w:r>
    </w:p>
    <w:p w:rsidR="004E5873" w:rsidRPr="004E5873" w:rsidRDefault="004E5873" w:rsidP="004E5873">
      <w:pPr>
        <w:numPr>
          <w:ilvl w:val="0"/>
          <w:numId w:val="24"/>
        </w:num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O unieważnieniu postępowania o udzielenie zamówienia Zamawiający zawiadomi równocześnie wszystkich Wykonawców, którzy ubiegali się o udzielenie zamówienia.</w:t>
      </w:r>
    </w:p>
    <w:p w:rsidR="004E5873" w:rsidRPr="004E5873" w:rsidRDefault="004E5873" w:rsidP="004E5873">
      <w:pPr>
        <w:spacing w:after="0" w:line="240" w:lineRule="auto"/>
        <w:jc w:val="both"/>
        <w:rPr>
          <w:rFonts w:ascii="Times New Roman" w:eastAsia="Times New Roman" w:hAnsi="Times New Roman" w:cs="Times New Roman"/>
          <w:bCs/>
          <w:i/>
          <w:iCs/>
          <w:noProof/>
          <w:lang w:eastAsia="pl-PL"/>
        </w:rPr>
      </w:pPr>
    </w:p>
    <w:p w:rsidR="004E5873" w:rsidRPr="004E5873" w:rsidRDefault="004E5873" w:rsidP="004E5873">
      <w:pPr>
        <w:spacing w:after="0" w:line="240" w:lineRule="auto"/>
        <w:jc w:val="both"/>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32.Środki ochrony prawnej.</w:t>
      </w:r>
    </w:p>
    <w:p w:rsidR="004E5873" w:rsidRPr="004E5873" w:rsidRDefault="004E5873" w:rsidP="004E5873">
      <w:p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Stosuje się przepisy Kodeksu Cywilnego.</w:t>
      </w:r>
    </w:p>
    <w:p w:rsidR="004E5873" w:rsidRPr="004E5873" w:rsidRDefault="004E5873" w:rsidP="004E5873">
      <w:pPr>
        <w:spacing w:after="0" w:line="240" w:lineRule="auto"/>
        <w:jc w:val="both"/>
        <w:rPr>
          <w:rFonts w:ascii="Times New Roman" w:eastAsia="Times New Roman" w:hAnsi="Times New Roman" w:cs="Times New Roman"/>
          <w:bCs/>
          <w:i/>
          <w:iCs/>
          <w:lang w:eastAsia="pl-PL"/>
        </w:rPr>
      </w:pPr>
    </w:p>
    <w:p w:rsidR="004E5873" w:rsidRPr="004E5873" w:rsidRDefault="004E5873" w:rsidP="004E5873">
      <w:pPr>
        <w:spacing w:after="0" w:line="240" w:lineRule="auto"/>
        <w:jc w:val="both"/>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33.Sposób porozumiewania się Zamawiającego z Wykonawcami.</w:t>
      </w:r>
    </w:p>
    <w:p w:rsidR="004E5873" w:rsidRPr="004E5873" w:rsidRDefault="004E5873" w:rsidP="004E5873">
      <w:pPr>
        <w:tabs>
          <w:tab w:val="left" w:pos="0"/>
        </w:tabs>
        <w:autoSpaceDE w:val="0"/>
        <w:autoSpaceDN w:val="0"/>
        <w:adjustRightInd w:val="0"/>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 xml:space="preserve">Oświadczenia, wnioski, zawiadomienia oraz informacje Zamawiający oraz Wykonawcy przekazują pisemnie, drogą elektroniczną lub faxem. </w:t>
      </w:r>
      <w:r w:rsidRPr="004E5873">
        <w:rPr>
          <w:rFonts w:ascii="Times New Roman" w:eastAsia="Verdana" w:hAnsi="Times New Roman" w:cs="Times New Roman"/>
          <w:bCs/>
          <w:i/>
          <w:iCs/>
          <w:lang w:eastAsia="pl-PL"/>
        </w:rPr>
        <w:t>W przypadku drogi faksowej oraz elektronicznej, każda ze stron, na żądanie drugiej, jest zobowiązana niezwłocznie potwierdzić fakt otrzymania przesłanej korespondencji. Wszelkie wnioski, oświadczenia, zawiadomienia oraz informacje przekazane za pomocą drogi faksowej lub elektronicznej uważa się za złożone w terminie, jeżeli ich treść dotarła do adresata przed upływem terminu i została niezwłocznie potwierdzona pisemnie.</w:t>
      </w:r>
      <w:r w:rsidRPr="004E5873">
        <w:rPr>
          <w:rFonts w:ascii="Times New Roman" w:eastAsia="Times New Roman" w:hAnsi="Times New Roman" w:cs="Times New Roman"/>
          <w:bCs/>
          <w:i/>
          <w:iCs/>
          <w:lang w:eastAsia="pl-PL"/>
        </w:rPr>
        <w:t xml:space="preserve"> Za termin ten uważa się dni od poniedziałku do piątku (z wyjątkiem dni wolnych od pracy) w godzinach od 8:00-14:00. Wykonawca może zwracać się do Zamawiającego o wyjaśnienia dotyczące wszelkich wątpliwości związanych z SIWZ, sposobem przygotowania i złożenia oferty, kierując swoje zapytania na piśmie, drogą elektroniczną lub faxem pod adres i numery kontaktowe podane na początku niniejszej IDW.</w:t>
      </w:r>
    </w:p>
    <w:p w:rsidR="004E5873" w:rsidRPr="004E5873" w:rsidRDefault="004E5873" w:rsidP="004E5873">
      <w:pPr>
        <w:tabs>
          <w:tab w:val="left" w:pos="0"/>
        </w:tabs>
        <w:autoSpaceDE w:val="0"/>
        <w:autoSpaceDN w:val="0"/>
        <w:adjustRightInd w:val="0"/>
        <w:spacing w:after="0" w:line="240" w:lineRule="auto"/>
        <w:jc w:val="both"/>
        <w:rPr>
          <w:rFonts w:ascii="Times New Roman" w:eastAsia="Times New Roman" w:hAnsi="Times New Roman" w:cs="Times New Roman"/>
          <w:bCs/>
          <w:i/>
          <w:iCs/>
          <w:lang w:eastAsia="pl-PL"/>
        </w:rPr>
      </w:pPr>
    </w:p>
    <w:p w:rsidR="004E5873" w:rsidRPr="004E5873" w:rsidRDefault="004E5873" w:rsidP="004E5873">
      <w:pPr>
        <w:spacing w:after="0" w:line="240" w:lineRule="auto"/>
        <w:jc w:val="both"/>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34.Podwykonawstwo.</w:t>
      </w:r>
    </w:p>
    <w:p w:rsidR="004E5873" w:rsidRPr="004E5873" w:rsidRDefault="004E5873" w:rsidP="004E5873">
      <w:pPr>
        <w:numPr>
          <w:ilvl w:val="0"/>
          <w:numId w:val="28"/>
        </w:numPr>
        <w:tabs>
          <w:tab w:val="left" w:pos="0"/>
        </w:tabs>
        <w:autoSpaceDE w:val="0"/>
        <w:autoSpaceDN w:val="0"/>
        <w:adjustRightInd w:val="0"/>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 xml:space="preserve">Zamawiający żąda wskazania przez Wykonawcę w ofercie części zamówienia, której wykonanie zamierza powierzyć podwykonawcom. Wskazanie niniejszego nastąpi </w:t>
      </w:r>
      <w:r w:rsidRPr="004E5873">
        <w:rPr>
          <w:rFonts w:ascii="Times New Roman" w:eastAsia="Times New Roman" w:hAnsi="Times New Roman" w:cs="Times New Roman"/>
          <w:bCs/>
          <w:i/>
          <w:iCs/>
          <w:lang w:eastAsia="pl-PL"/>
        </w:rPr>
        <w:br/>
        <w:t>w Formularzu Oferty.</w:t>
      </w:r>
    </w:p>
    <w:p w:rsidR="004E5873" w:rsidRPr="004E5873" w:rsidRDefault="004E5873" w:rsidP="004E5873">
      <w:pPr>
        <w:numPr>
          <w:ilvl w:val="0"/>
          <w:numId w:val="28"/>
        </w:numPr>
        <w:tabs>
          <w:tab w:val="left" w:pos="0"/>
        </w:tabs>
        <w:autoSpaceDE w:val="0"/>
        <w:autoSpaceDN w:val="0"/>
        <w:adjustRightInd w:val="0"/>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lastRenderedPageBreak/>
        <w:t>Wykonawca ponosi wobec Zamawiającego pełną odpowiedzialność za czynności, które wykonuje przy pomocy podwykonawców, jak za własne działanie i będzie pełnił funkcję Generalnego Wykonawcy bez dodatkowego wynagrodzenia.</w:t>
      </w:r>
    </w:p>
    <w:p w:rsidR="004E5873" w:rsidRPr="004E5873" w:rsidRDefault="004E5873" w:rsidP="004E5873">
      <w:pPr>
        <w:numPr>
          <w:ilvl w:val="0"/>
          <w:numId w:val="28"/>
        </w:numPr>
        <w:tabs>
          <w:tab w:val="left" w:pos="0"/>
        </w:tabs>
        <w:autoSpaceDE w:val="0"/>
        <w:autoSpaceDN w:val="0"/>
        <w:adjustRightInd w:val="0"/>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Wykonawca zapewni ustalenie w umowach z podwykonawcami taki zakres odpowiedzialności za wady, aby nie był on mniejszy od zakresu odpowiedzialności za wady Wykonawcy wobec Zamawiającego.</w:t>
      </w:r>
    </w:p>
    <w:p w:rsidR="004E5873" w:rsidRPr="004E5873" w:rsidRDefault="004E5873" w:rsidP="004E5873">
      <w:pPr>
        <w:tabs>
          <w:tab w:val="left" w:pos="0"/>
        </w:tabs>
        <w:autoSpaceDE w:val="0"/>
        <w:autoSpaceDN w:val="0"/>
        <w:adjustRightInd w:val="0"/>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Wymagania zawarte w poprzednim punkcie stosuje się odpowiednio. Szczegóły i konsekwencje zawarto w art.647.1 K.C.</w:t>
      </w:r>
    </w:p>
    <w:p w:rsidR="004E5873" w:rsidRPr="004E5873" w:rsidRDefault="004E5873" w:rsidP="004E5873">
      <w:pPr>
        <w:spacing w:after="0" w:line="240" w:lineRule="auto"/>
        <w:jc w:val="both"/>
        <w:textAlignment w:val="top"/>
        <w:rPr>
          <w:rFonts w:ascii="Times New Roman" w:eastAsia="Times New Roman" w:hAnsi="Times New Roman" w:cs="Times New Roman"/>
          <w:bCs/>
          <w:i/>
          <w:iCs/>
          <w:lang w:eastAsia="pl-PL"/>
        </w:rPr>
      </w:pPr>
    </w:p>
    <w:p w:rsidR="004E5873" w:rsidRPr="004E5873" w:rsidRDefault="004E5873" w:rsidP="004E5873">
      <w:pPr>
        <w:spacing w:after="0" w:line="240" w:lineRule="auto"/>
        <w:jc w:val="both"/>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35.Wysokość zwrotu kosztów udziału w postępowaniu.</w:t>
      </w:r>
    </w:p>
    <w:p w:rsidR="004E5873" w:rsidRPr="004E5873" w:rsidRDefault="004E5873" w:rsidP="004E5873">
      <w:pPr>
        <w:spacing w:after="0" w:line="240" w:lineRule="auto"/>
        <w:jc w:val="both"/>
        <w:textAlignment w:val="top"/>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Zamawiający nie przewiduje zwrotu kosztów udziału w postępowaniu.</w:t>
      </w:r>
    </w:p>
    <w:p w:rsidR="004E5873" w:rsidRPr="004E5873" w:rsidRDefault="004E5873" w:rsidP="004E5873">
      <w:pPr>
        <w:spacing w:after="0" w:line="240" w:lineRule="auto"/>
        <w:jc w:val="both"/>
        <w:textAlignment w:val="top"/>
        <w:rPr>
          <w:rFonts w:ascii="Times New Roman" w:eastAsia="Times New Roman" w:hAnsi="Times New Roman" w:cs="Times New Roman"/>
          <w:bCs/>
          <w:i/>
          <w:iCs/>
          <w:lang w:eastAsia="pl-PL"/>
        </w:rPr>
      </w:pPr>
    </w:p>
    <w:p w:rsidR="004E5873" w:rsidRPr="004E5873" w:rsidRDefault="004E5873" w:rsidP="004E5873">
      <w:pPr>
        <w:spacing w:after="0" w:line="240" w:lineRule="auto"/>
        <w:jc w:val="both"/>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 xml:space="preserve">36.Informacje o formalnościach jakie powinny zostać dopełnione po wyborze oferty </w:t>
      </w:r>
      <w:r w:rsidRPr="004E5873">
        <w:rPr>
          <w:rFonts w:ascii="Times New Roman" w:eastAsia="Times New Roman" w:hAnsi="Times New Roman" w:cs="Times New Roman"/>
          <w:b/>
          <w:bCs/>
          <w:i/>
          <w:iCs/>
          <w:sz w:val="24"/>
          <w:lang w:eastAsia="pl-PL"/>
        </w:rPr>
        <w:br/>
        <w:t>w celu zawarcia umowy.</w:t>
      </w:r>
    </w:p>
    <w:p w:rsidR="004E5873" w:rsidRPr="004E5873" w:rsidRDefault="004E5873" w:rsidP="004E5873">
      <w:pPr>
        <w:numPr>
          <w:ilvl w:val="0"/>
          <w:numId w:val="25"/>
        </w:numPr>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Wykonawca, którego oferta zostanie wybrana w terminie do  5  dni od dnia, w którym nastąpi rozstrzygnięcie dostarczy Zamawiającemu:</w:t>
      </w:r>
    </w:p>
    <w:p w:rsidR="004E5873" w:rsidRPr="004E5873" w:rsidRDefault="004E5873" w:rsidP="004E5873">
      <w:pPr>
        <w:numPr>
          <w:ilvl w:val="0"/>
          <w:numId w:val="26"/>
        </w:numPr>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4 egzemplarze podpisanej przez siebie umowy,</w:t>
      </w:r>
    </w:p>
    <w:p w:rsidR="004E5873" w:rsidRPr="004E5873" w:rsidRDefault="004E5873" w:rsidP="004E5873">
      <w:pPr>
        <w:numPr>
          <w:ilvl w:val="0"/>
          <w:numId w:val="26"/>
        </w:numPr>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 xml:space="preserve">umowę regulującą współpracę podmiotów występujących wspólnie do zamówienia </w:t>
      </w:r>
      <w:r w:rsidRPr="004E5873">
        <w:rPr>
          <w:rFonts w:ascii="Times New Roman" w:eastAsia="Times New Roman" w:hAnsi="Times New Roman" w:cs="Times New Roman"/>
          <w:bCs/>
          <w:i/>
          <w:iCs/>
          <w:lang w:eastAsia="pl-PL"/>
        </w:rPr>
        <w:br/>
        <w:t>(w przypadku zaistnienia takiej okoliczności).</w:t>
      </w:r>
    </w:p>
    <w:p w:rsidR="004E5873" w:rsidRPr="004E5873" w:rsidRDefault="004E5873" w:rsidP="004E5873">
      <w:pPr>
        <w:numPr>
          <w:ilvl w:val="0"/>
          <w:numId w:val="26"/>
        </w:numPr>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projekty umów z podwykonawcami.</w:t>
      </w:r>
    </w:p>
    <w:p w:rsidR="004E5873" w:rsidRPr="004E5873" w:rsidRDefault="004E5873" w:rsidP="004E5873">
      <w:pPr>
        <w:numPr>
          <w:ilvl w:val="0"/>
          <w:numId w:val="25"/>
        </w:numPr>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Zamawiający zawrze umowę nie później niż przed upływem terminu związania ofertą.</w:t>
      </w:r>
    </w:p>
    <w:p w:rsidR="004E5873" w:rsidRPr="004E5873" w:rsidRDefault="004E5873" w:rsidP="004E5873">
      <w:pPr>
        <w:spacing w:after="0" w:line="240" w:lineRule="auto"/>
        <w:jc w:val="both"/>
        <w:rPr>
          <w:rFonts w:ascii="Times New Roman" w:eastAsia="Times New Roman" w:hAnsi="Times New Roman" w:cs="Times New Roman"/>
          <w:bCs/>
          <w:i/>
          <w:iCs/>
          <w:lang w:eastAsia="pl-PL"/>
        </w:rPr>
      </w:pPr>
    </w:p>
    <w:p w:rsidR="004E5873" w:rsidRPr="004E5873" w:rsidRDefault="004E5873" w:rsidP="004E5873">
      <w:pPr>
        <w:spacing w:after="0" w:line="240" w:lineRule="auto"/>
        <w:jc w:val="both"/>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b/>
          <w:bCs/>
          <w:i/>
          <w:iCs/>
          <w:sz w:val="24"/>
          <w:lang w:eastAsia="pl-PL"/>
        </w:rPr>
        <w:t>37.Wykaz załączników do niniejszych IDW.</w:t>
      </w:r>
    </w:p>
    <w:p w:rsidR="004E5873" w:rsidRPr="004E5873" w:rsidRDefault="004E5873" w:rsidP="004E5873">
      <w:pPr>
        <w:spacing w:after="0" w:line="240" w:lineRule="auto"/>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Załącznikami do niniejszej IDW są następujące wzory:</w:t>
      </w:r>
    </w:p>
    <w:p w:rsidR="004E5873" w:rsidRPr="004E5873" w:rsidRDefault="004E5873" w:rsidP="004E5873">
      <w:pPr>
        <w:spacing w:after="0" w:line="240" w:lineRule="auto"/>
        <w:rPr>
          <w:rFonts w:ascii="Times New Roman" w:eastAsia="Times New Roman" w:hAnsi="Times New Roman" w:cs="Times New Roman"/>
          <w:bCs/>
          <w:i/>
          <w:iCs/>
          <w:lang w:eastAsia="pl-PL"/>
        </w:rPr>
      </w:pP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
        <w:gridCol w:w="2135"/>
        <w:gridCol w:w="7048"/>
      </w:tblGrid>
      <w:tr w:rsidR="004E5873" w:rsidRPr="004E5873" w:rsidTr="004E5873">
        <w:tc>
          <w:tcPr>
            <w:tcW w:w="487" w:type="dxa"/>
            <w:shd w:val="clear" w:color="auto" w:fill="7F7F7F"/>
          </w:tcPr>
          <w:p w:rsidR="004E5873" w:rsidRPr="004E5873" w:rsidRDefault="004E5873" w:rsidP="004E5873">
            <w:pPr>
              <w:spacing w:after="0" w:line="240" w:lineRule="auto"/>
              <w:jc w:val="center"/>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l.p.</w:t>
            </w:r>
          </w:p>
        </w:tc>
        <w:tc>
          <w:tcPr>
            <w:tcW w:w="2135" w:type="dxa"/>
            <w:shd w:val="clear" w:color="auto" w:fill="7F7F7F"/>
          </w:tcPr>
          <w:p w:rsidR="004E5873" w:rsidRPr="004E5873" w:rsidRDefault="004E5873" w:rsidP="004E5873">
            <w:pPr>
              <w:spacing w:after="0" w:line="240" w:lineRule="auto"/>
              <w:jc w:val="center"/>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Oznaczenie Załącznika</w:t>
            </w:r>
          </w:p>
        </w:tc>
        <w:tc>
          <w:tcPr>
            <w:tcW w:w="7048" w:type="dxa"/>
            <w:shd w:val="clear" w:color="auto" w:fill="808080"/>
          </w:tcPr>
          <w:p w:rsidR="004E5873" w:rsidRPr="004E5873" w:rsidRDefault="004E5873" w:rsidP="004E5873">
            <w:pPr>
              <w:keepNext/>
              <w:spacing w:after="0" w:line="240" w:lineRule="auto"/>
              <w:jc w:val="center"/>
              <w:outlineLvl w:val="2"/>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Nazwa Załącznika</w:t>
            </w:r>
          </w:p>
        </w:tc>
      </w:tr>
      <w:tr w:rsidR="004E5873" w:rsidRPr="004E5873" w:rsidTr="004E5873">
        <w:tc>
          <w:tcPr>
            <w:tcW w:w="487" w:type="dxa"/>
            <w:shd w:val="clear" w:color="auto" w:fill="7F7F7F"/>
            <w:vAlign w:val="center"/>
          </w:tcPr>
          <w:p w:rsidR="004E5873" w:rsidRPr="004E5873" w:rsidRDefault="004E5873" w:rsidP="004E5873">
            <w:pPr>
              <w:numPr>
                <w:ilvl w:val="0"/>
                <w:numId w:val="3"/>
              </w:numPr>
              <w:spacing w:after="0" w:line="240" w:lineRule="auto"/>
              <w:rPr>
                <w:rFonts w:ascii="Times New Roman" w:eastAsia="Times New Roman" w:hAnsi="Times New Roman" w:cs="Times New Roman"/>
                <w:bCs/>
                <w:i/>
                <w:iCs/>
                <w:sz w:val="20"/>
                <w:szCs w:val="20"/>
                <w:lang w:eastAsia="pl-PL"/>
              </w:rPr>
            </w:pPr>
          </w:p>
        </w:tc>
        <w:tc>
          <w:tcPr>
            <w:tcW w:w="2135" w:type="dxa"/>
            <w:shd w:val="clear" w:color="auto" w:fill="7F7F7F"/>
            <w:vAlign w:val="center"/>
          </w:tcPr>
          <w:p w:rsidR="004E5873" w:rsidRPr="004E5873" w:rsidRDefault="004E5873" w:rsidP="004E5873">
            <w:pPr>
              <w:spacing w:after="0" w:line="240" w:lineRule="auto"/>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Załącznik nr 1</w:t>
            </w:r>
          </w:p>
        </w:tc>
        <w:tc>
          <w:tcPr>
            <w:tcW w:w="7048" w:type="dxa"/>
            <w:vAlign w:val="center"/>
          </w:tcPr>
          <w:p w:rsidR="004E5873" w:rsidRPr="004E5873" w:rsidRDefault="004E5873" w:rsidP="004E5873">
            <w:pPr>
              <w:spacing w:after="0" w:line="240" w:lineRule="auto"/>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Wzór Formularza Oferty.</w:t>
            </w:r>
          </w:p>
        </w:tc>
      </w:tr>
      <w:tr w:rsidR="004E5873" w:rsidRPr="004E5873" w:rsidTr="004E5873">
        <w:tc>
          <w:tcPr>
            <w:tcW w:w="487" w:type="dxa"/>
            <w:shd w:val="clear" w:color="auto" w:fill="7F7F7F"/>
            <w:vAlign w:val="center"/>
          </w:tcPr>
          <w:p w:rsidR="004E5873" w:rsidRPr="004E5873" w:rsidRDefault="004E5873" w:rsidP="004E5873">
            <w:pPr>
              <w:numPr>
                <w:ilvl w:val="0"/>
                <w:numId w:val="3"/>
              </w:numPr>
              <w:spacing w:after="0" w:line="240" w:lineRule="auto"/>
              <w:rPr>
                <w:rFonts w:ascii="Times New Roman" w:eastAsia="Times New Roman" w:hAnsi="Times New Roman" w:cs="Times New Roman"/>
                <w:bCs/>
                <w:i/>
                <w:iCs/>
                <w:sz w:val="20"/>
                <w:szCs w:val="20"/>
                <w:lang w:eastAsia="pl-PL"/>
              </w:rPr>
            </w:pPr>
          </w:p>
        </w:tc>
        <w:tc>
          <w:tcPr>
            <w:tcW w:w="2135" w:type="dxa"/>
            <w:shd w:val="clear" w:color="auto" w:fill="7F7F7F"/>
            <w:vAlign w:val="center"/>
          </w:tcPr>
          <w:p w:rsidR="004E5873" w:rsidRPr="004E5873" w:rsidRDefault="004E5873" w:rsidP="004E5873">
            <w:pPr>
              <w:spacing w:after="0" w:line="240" w:lineRule="auto"/>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Załącznik nr 2</w:t>
            </w:r>
          </w:p>
        </w:tc>
        <w:tc>
          <w:tcPr>
            <w:tcW w:w="7048" w:type="dxa"/>
            <w:vAlign w:val="center"/>
          </w:tcPr>
          <w:p w:rsidR="004E5873" w:rsidRPr="004E5873" w:rsidRDefault="004E5873" w:rsidP="004E5873">
            <w:pPr>
              <w:spacing w:after="0" w:line="240" w:lineRule="auto"/>
              <w:textAlignment w:val="top"/>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Wzór oświadczenia Wykonawcy o spełnianiu warunków udziału w postępowaniu.</w:t>
            </w:r>
          </w:p>
        </w:tc>
      </w:tr>
      <w:tr w:rsidR="004E5873" w:rsidRPr="004E5873" w:rsidTr="004E5873">
        <w:tblPrEx>
          <w:tblBorders>
            <w:insideH w:val="none" w:sz="0" w:space="0" w:color="auto"/>
            <w:insideV w:val="none" w:sz="0" w:space="0" w:color="auto"/>
          </w:tblBorders>
        </w:tblPrEx>
        <w:tc>
          <w:tcPr>
            <w:tcW w:w="487" w:type="dxa"/>
            <w:tcBorders>
              <w:top w:val="single" w:sz="4" w:space="0" w:color="auto"/>
              <w:left w:val="single" w:sz="4" w:space="0" w:color="auto"/>
              <w:bottom w:val="single" w:sz="4" w:space="0" w:color="auto"/>
              <w:right w:val="single" w:sz="4" w:space="0" w:color="auto"/>
            </w:tcBorders>
            <w:shd w:val="clear" w:color="auto" w:fill="7F7F7F"/>
            <w:vAlign w:val="center"/>
          </w:tcPr>
          <w:p w:rsidR="004E5873" w:rsidRPr="004E5873" w:rsidRDefault="004E5873" w:rsidP="004E5873">
            <w:pPr>
              <w:numPr>
                <w:ilvl w:val="0"/>
                <w:numId w:val="3"/>
              </w:numPr>
              <w:spacing w:after="0" w:line="240" w:lineRule="auto"/>
              <w:rPr>
                <w:rFonts w:ascii="Times New Roman" w:eastAsia="Times New Roman" w:hAnsi="Times New Roman" w:cs="Times New Roman"/>
                <w:bCs/>
                <w:i/>
                <w:iCs/>
                <w:sz w:val="20"/>
                <w:szCs w:val="20"/>
                <w:lang w:eastAsia="pl-PL"/>
              </w:rPr>
            </w:pPr>
          </w:p>
        </w:tc>
        <w:tc>
          <w:tcPr>
            <w:tcW w:w="2135" w:type="dxa"/>
            <w:tcBorders>
              <w:top w:val="single" w:sz="4" w:space="0" w:color="auto"/>
              <w:left w:val="single" w:sz="4" w:space="0" w:color="auto"/>
              <w:bottom w:val="single" w:sz="4" w:space="0" w:color="auto"/>
              <w:right w:val="single" w:sz="4" w:space="0" w:color="auto"/>
            </w:tcBorders>
            <w:shd w:val="clear" w:color="auto" w:fill="7F7F7F"/>
            <w:vAlign w:val="center"/>
          </w:tcPr>
          <w:p w:rsidR="004E5873" w:rsidRPr="004E5873" w:rsidRDefault="004E5873" w:rsidP="004E5873">
            <w:pPr>
              <w:spacing w:after="0" w:line="240" w:lineRule="auto"/>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Załącznik nr 3</w:t>
            </w:r>
          </w:p>
        </w:tc>
        <w:tc>
          <w:tcPr>
            <w:tcW w:w="7048" w:type="dxa"/>
            <w:tcBorders>
              <w:top w:val="single" w:sz="4" w:space="0" w:color="auto"/>
              <w:left w:val="single" w:sz="4" w:space="0" w:color="auto"/>
              <w:bottom w:val="single" w:sz="4" w:space="0" w:color="auto"/>
              <w:right w:val="single" w:sz="4" w:space="0" w:color="auto"/>
            </w:tcBorders>
            <w:vAlign w:val="center"/>
          </w:tcPr>
          <w:p w:rsidR="004E5873" w:rsidRPr="004E5873" w:rsidRDefault="004E5873" w:rsidP="004E5873">
            <w:pPr>
              <w:spacing w:after="0" w:line="240" w:lineRule="auto"/>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Wzór wykazu wykonanych robót budowlanych.</w:t>
            </w:r>
          </w:p>
        </w:tc>
      </w:tr>
      <w:tr w:rsidR="004E5873" w:rsidRPr="004E5873" w:rsidTr="004E5873">
        <w:tblPrEx>
          <w:tblBorders>
            <w:insideH w:val="none" w:sz="0" w:space="0" w:color="auto"/>
            <w:insideV w:val="none" w:sz="0" w:space="0" w:color="auto"/>
          </w:tblBorders>
        </w:tblPrEx>
        <w:tc>
          <w:tcPr>
            <w:tcW w:w="487" w:type="dxa"/>
            <w:tcBorders>
              <w:top w:val="single" w:sz="4" w:space="0" w:color="auto"/>
              <w:left w:val="single" w:sz="4" w:space="0" w:color="auto"/>
              <w:bottom w:val="single" w:sz="4" w:space="0" w:color="auto"/>
              <w:right w:val="single" w:sz="4" w:space="0" w:color="auto"/>
            </w:tcBorders>
            <w:shd w:val="clear" w:color="auto" w:fill="7F7F7F"/>
            <w:vAlign w:val="center"/>
          </w:tcPr>
          <w:p w:rsidR="004E5873" w:rsidRPr="004E5873" w:rsidRDefault="004E5873" w:rsidP="004E5873">
            <w:pPr>
              <w:numPr>
                <w:ilvl w:val="0"/>
                <w:numId w:val="3"/>
              </w:numPr>
              <w:spacing w:after="0" w:line="240" w:lineRule="auto"/>
              <w:rPr>
                <w:rFonts w:ascii="Times New Roman" w:eastAsia="Times New Roman" w:hAnsi="Times New Roman" w:cs="Times New Roman"/>
                <w:bCs/>
                <w:i/>
                <w:iCs/>
                <w:sz w:val="20"/>
                <w:szCs w:val="20"/>
                <w:lang w:eastAsia="pl-PL"/>
              </w:rPr>
            </w:pPr>
          </w:p>
        </w:tc>
        <w:tc>
          <w:tcPr>
            <w:tcW w:w="2135" w:type="dxa"/>
            <w:tcBorders>
              <w:top w:val="single" w:sz="4" w:space="0" w:color="auto"/>
              <w:left w:val="single" w:sz="4" w:space="0" w:color="auto"/>
              <w:bottom w:val="single" w:sz="4" w:space="0" w:color="auto"/>
              <w:right w:val="single" w:sz="4" w:space="0" w:color="auto"/>
            </w:tcBorders>
            <w:shd w:val="clear" w:color="auto" w:fill="7F7F7F"/>
            <w:vAlign w:val="center"/>
          </w:tcPr>
          <w:p w:rsidR="004E5873" w:rsidRPr="004E5873" w:rsidRDefault="004E5873" w:rsidP="004E5873">
            <w:pPr>
              <w:spacing w:after="0" w:line="240" w:lineRule="auto"/>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Załącznik nr 4</w:t>
            </w:r>
          </w:p>
        </w:tc>
        <w:tc>
          <w:tcPr>
            <w:tcW w:w="7048" w:type="dxa"/>
            <w:tcBorders>
              <w:top w:val="single" w:sz="4" w:space="0" w:color="auto"/>
              <w:left w:val="single" w:sz="4" w:space="0" w:color="auto"/>
              <w:bottom w:val="single" w:sz="4" w:space="0" w:color="auto"/>
              <w:right w:val="single" w:sz="4" w:space="0" w:color="auto"/>
            </w:tcBorders>
            <w:vAlign w:val="center"/>
          </w:tcPr>
          <w:p w:rsidR="004E5873" w:rsidRPr="004E5873" w:rsidRDefault="004E5873" w:rsidP="004E5873">
            <w:pPr>
              <w:spacing w:after="0" w:line="240" w:lineRule="auto"/>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Informacja w zakresie grup kapitałowych</w:t>
            </w:r>
          </w:p>
        </w:tc>
      </w:tr>
    </w:tbl>
    <w:p w:rsidR="004E5873" w:rsidRPr="004E5873" w:rsidRDefault="004E5873" w:rsidP="004E5873">
      <w:pPr>
        <w:spacing w:after="0" w:line="240" w:lineRule="auto"/>
        <w:jc w:val="both"/>
        <w:textAlignment w:val="top"/>
        <w:rPr>
          <w:rFonts w:ascii="Times New Roman" w:eastAsia="Times New Roman" w:hAnsi="Times New Roman" w:cs="Times New Roman"/>
          <w:bCs/>
          <w:i/>
          <w:iCs/>
          <w:sz w:val="20"/>
          <w:szCs w:val="20"/>
          <w:lang w:eastAsia="pl-PL"/>
        </w:rPr>
      </w:pPr>
    </w:p>
    <w:p w:rsidR="004E5873" w:rsidRPr="004E5873" w:rsidRDefault="004E5873" w:rsidP="004E5873">
      <w:pPr>
        <w:spacing w:after="0" w:line="240" w:lineRule="auto"/>
        <w:jc w:val="both"/>
        <w:textAlignment w:val="top"/>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Wskazane w tabeli powyżej załączniki Wykonawca wypełnia stosownie do treści pkt 12 niniejszej IDW. Zamawiający dopuszcza zmiany wielkości pól załączników oraz odmiany wyrazów wynikające ze złożenia oferty wspólnej. Wprowadzone zmiany nie mogą zmieniać treści załączników.</w:t>
      </w:r>
    </w:p>
    <w:p w:rsidR="004E5873" w:rsidRPr="004E5873" w:rsidRDefault="004E5873" w:rsidP="004E5873">
      <w:pPr>
        <w:spacing w:after="0" w:line="240" w:lineRule="auto"/>
        <w:jc w:val="both"/>
        <w:textAlignment w:val="top"/>
        <w:rPr>
          <w:rFonts w:ascii="Times New Roman" w:eastAsia="Times New Roman" w:hAnsi="Times New Roman" w:cs="Times New Roman"/>
          <w:bCs/>
          <w:i/>
          <w:iCs/>
          <w:lang w:eastAsia="pl-PL"/>
        </w:rPr>
      </w:pPr>
    </w:p>
    <w:p w:rsidR="004E5873" w:rsidRPr="004E5873" w:rsidRDefault="004E5873" w:rsidP="004E5873">
      <w:pPr>
        <w:spacing w:after="0" w:line="240" w:lineRule="auto"/>
        <w:rPr>
          <w:rFonts w:ascii="Times New Roman" w:eastAsia="Times New Roman" w:hAnsi="Times New Roman" w:cs="Times New Roman"/>
          <w:b/>
          <w:sz w:val="20"/>
          <w:szCs w:val="20"/>
          <w:lang w:eastAsia="pl-PL"/>
        </w:rPr>
      </w:pPr>
      <w:r w:rsidRPr="004E5873">
        <w:rPr>
          <w:rFonts w:ascii="Times New Roman" w:eastAsia="Times New Roman" w:hAnsi="Times New Roman" w:cs="Times New Roman"/>
          <w:b/>
          <w:sz w:val="20"/>
          <w:szCs w:val="20"/>
          <w:lang w:eastAsia="pl-PL"/>
        </w:rPr>
        <w:t xml:space="preserve">Realizując obowiązek informacyjny wynikający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 </w:t>
      </w:r>
    </w:p>
    <w:p w:rsidR="004E5873" w:rsidRPr="004E5873" w:rsidRDefault="004E5873" w:rsidP="004E5873">
      <w:pPr>
        <w:spacing w:after="0" w:line="240" w:lineRule="auto"/>
        <w:rPr>
          <w:rFonts w:ascii="Times New Roman" w:eastAsia="Times New Roman" w:hAnsi="Times New Roman" w:cs="Times New Roman"/>
          <w:b/>
          <w:sz w:val="20"/>
          <w:szCs w:val="20"/>
          <w:lang w:eastAsia="pl-PL"/>
        </w:rPr>
      </w:pPr>
    </w:p>
    <w:p w:rsidR="004E5873" w:rsidRPr="004E5873" w:rsidRDefault="004E5873" w:rsidP="004E5873">
      <w:pPr>
        <w:spacing w:after="0" w:line="240" w:lineRule="auto"/>
        <w:rPr>
          <w:rFonts w:ascii="Times New Roman" w:eastAsia="Times New Roman" w:hAnsi="Times New Roman" w:cs="Times New Roman"/>
          <w:b/>
          <w:sz w:val="20"/>
          <w:szCs w:val="20"/>
          <w:lang w:eastAsia="pl-PL"/>
        </w:rPr>
      </w:pPr>
      <w:r w:rsidRPr="004E5873">
        <w:rPr>
          <w:rFonts w:ascii="Times New Roman" w:eastAsia="Times New Roman" w:hAnsi="Times New Roman" w:cs="Times New Roman"/>
          <w:b/>
          <w:sz w:val="20"/>
          <w:szCs w:val="20"/>
          <w:lang w:eastAsia="pl-PL"/>
        </w:rPr>
        <w:t xml:space="preserve">1) Administratorem przetwarzającym Pani/Pana dane osobowe jest  Zarząd Dróg Powiatowych w Dębicy z siedzibą w Dębicy przy ul. Parkowej 28, </w:t>
      </w:r>
    </w:p>
    <w:p w:rsidR="004E5873" w:rsidRPr="004E5873" w:rsidRDefault="004E5873" w:rsidP="004E5873">
      <w:pPr>
        <w:spacing w:after="0" w:line="240" w:lineRule="auto"/>
        <w:rPr>
          <w:rFonts w:ascii="Times New Roman" w:eastAsia="Times New Roman" w:hAnsi="Times New Roman" w:cs="Times New Roman"/>
          <w:b/>
          <w:sz w:val="20"/>
          <w:szCs w:val="20"/>
          <w:lang w:eastAsia="pl-PL"/>
        </w:rPr>
      </w:pPr>
      <w:r w:rsidRPr="004E5873">
        <w:rPr>
          <w:rFonts w:ascii="Times New Roman" w:eastAsia="Times New Roman" w:hAnsi="Times New Roman" w:cs="Times New Roman"/>
          <w:b/>
          <w:sz w:val="20"/>
          <w:szCs w:val="20"/>
          <w:lang w:eastAsia="pl-PL"/>
        </w:rPr>
        <w:t>2) Inspektorem ochrony danych u Administratora jest  -</w:t>
      </w:r>
    </w:p>
    <w:p w:rsidR="004E5873" w:rsidRPr="004E5873" w:rsidRDefault="004E5873" w:rsidP="004E5873">
      <w:pPr>
        <w:spacing w:after="0" w:line="240" w:lineRule="auto"/>
        <w:rPr>
          <w:rFonts w:ascii="Times New Roman" w:eastAsia="Times New Roman" w:hAnsi="Times New Roman" w:cs="Times New Roman"/>
          <w:b/>
          <w:sz w:val="20"/>
          <w:szCs w:val="20"/>
          <w:lang w:eastAsia="pl-PL"/>
        </w:rPr>
      </w:pPr>
      <w:r w:rsidRPr="004E5873">
        <w:rPr>
          <w:rFonts w:ascii="Times New Roman" w:eastAsia="Times New Roman" w:hAnsi="Times New Roman" w:cs="Times New Roman"/>
          <w:b/>
          <w:sz w:val="20"/>
          <w:szCs w:val="20"/>
          <w:lang w:eastAsia="pl-PL"/>
        </w:rPr>
        <w:t xml:space="preserve">e-mail: </w:t>
      </w:r>
      <w:hyperlink r:id="rId12" w:history="1">
        <w:r w:rsidRPr="004E5873">
          <w:rPr>
            <w:rFonts w:ascii="Times New Roman" w:eastAsia="Times New Roman" w:hAnsi="Times New Roman" w:cs="Times New Roman"/>
            <w:b/>
            <w:color w:val="0000FF"/>
            <w:sz w:val="20"/>
            <w:szCs w:val="20"/>
            <w:u w:val="single"/>
            <w:lang w:eastAsia="pl-PL"/>
          </w:rPr>
          <w:t>zdp@rde.pl</w:t>
        </w:r>
      </w:hyperlink>
      <w:r w:rsidRPr="004E5873">
        <w:rPr>
          <w:rFonts w:ascii="Times New Roman" w:eastAsia="Times New Roman" w:hAnsi="Times New Roman" w:cs="Times New Roman"/>
          <w:b/>
          <w:sz w:val="20"/>
          <w:szCs w:val="20"/>
          <w:lang w:eastAsia="pl-PL"/>
        </w:rPr>
        <w:t>,</w:t>
      </w:r>
    </w:p>
    <w:p w:rsidR="004E5873" w:rsidRPr="004E5873" w:rsidRDefault="004E5873" w:rsidP="004E5873">
      <w:pPr>
        <w:spacing w:after="0" w:line="240" w:lineRule="auto"/>
        <w:rPr>
          <w:rFonts w:ascii="Times New Roman" w:eastAsia="Times New Roman" w:hAnsi="Times New Roman" w:cs="Times New Roman"/>
          <w:b/>
          <w:sz w:val="20"/>
          <w:szCs w:val="20"/>
          <w:lang w:eastAsia="pl-PL"/>
        </w:rPr>
      </w:pPr>
      <w:r w:rsidRPr="004E5873">
        <w:rPr>
          <w:rFonts w:ascii="Times New Roman" w:eastAsia="Times New Roman" w:hAnsi="Times New Roman" w:cs="Times New Roman"/>
          <w:b/>
          <w:sz w:val="20"/>
          <w:szCs w:val="20"/>
          <w:lang w:eastAsia="pl-PL"/>
        </w:rPr>
        <w:t>3) Pani/Pana dane osobowe są przetwarzane w ramach sprawowania władzy publicznej powierzonej administratorowi i nie będą udostępniane innym odbiorcom,</w:t>
      </w:r>
    </w:p>
    <w:p w:rsidR="004E5873" w:rsidRPr="004E5873" w:rsidRDefault="004E5873" w:rsidP="004E5873">
      <w:pPr>
        <w:spacing w:after="0" w:line="240" w:lineRule="auto"/>
        <w:rPr>
          <w:rFonts w:ascii="Times New Roman" w:eastAsia="Times New Roman" w:hAnsi="Times New Roman" w:cs="Times New Roman"/>
          <w:b/>
          <w:sz w:val="20"/>
          <w:szCs w:val="20"/>
          <w:lang w:eastAsia="pl-PL"/>
        </w:rPr>
      </w:pPr>
      <w:r w:rsidRPr="004E5873">
        <w:rPr>
          <w:rFonts w:ascii="Times New Roman" w:eastAsia="Times New Roman" w:hAnsi="Times New Roman" w:cs="Times New Roman"/>
          <w:b/>
          <w:sz w:val="20"/>
          <w:szCs w:val="20"/>
          <w:lang w:eastAsia="pl-PL"/>
        </w:rPr>
        <w:t xml:space="preserve">4) Podstawą przetwarzania Pani/Pana danych osobowych są obowiązujące akty prawne, </w:t>
      </w:r>
    </w:p>
    <w:p w:rsidR="004E5873" w:rsidRPr="004E5873" w:rsidRDefault="004E5873" w:rsidP="004E5873">
      <w:pPr>
        <w:spacing w:after="0" w:line="240" w:lineRule="auto"/>
        <w:rPr>
          <w:rFonts w:ascii="Times New Roman" w:eastAsia="Times New Roman" w:hAnsi="Times New Roman" w:cs="Times New Roman"/>
          <w:b/>
          <w:sz w:val="20"/>
          <w:szCs w:val="20"/>
          <w:lang w:eastAsia="pl-PL"/>
        </w:rPr>
      </w:pPr>
      <w:r w:rsidRPr="004E5873">
        <w:rPr>
          <w:rFonts w:ascii="Times New Roman" w:eastAsia="Times New Roman" w:hAnsi="Times New Roman" w:cs="Times New Roman"/>
          <w:b/>
          <w:sz w:val="20"/>
          <w:szCs w:val="20"/>
          <w:lang w:eastAsia="pl-PL"/>
        </w:rPr>
        <w:t>5) Posiada Pani/Pan prawo do:</w:t>
      </w:r>
    </w:p>
    <w:p w:rsidR="004E5873" w:rsidRPr="004E5873" w:rsidRDefault="004E5873" w:rsidP="004E5873">
      <w:pPr>
        <w:spacing w:after="0" w:line="240" w:lineRule="auto"/>
        <w:rPr>
          <w:rFonts w:ascii="Times New Roman" w:eastAsia="Times New Roman" w:hAnsi="Times New Roman" w:cs="Times New Roman"/>
          <w:b/>
          <w:sz w:val="20"/>
          <w:szCs w:val="20"/>
          <w:lang w:eastAsia="pl-PL"/>
        </w:rPr>
      </w:pPr>
      <w:r w:rsidRPr="004E5873">
        <w:rPr>
          <w:rFonts w:ascii="Times New Roman" w:eastAsia="Times New Roman" w:hAnsi="Times New Roman" w:cs="Times New Roman"/>
          <w:b/>
          <w:sz w:val="20"/>
          <w:szCs w:val="20"/>
          <w:lang w:eastAsia="pl-PL"/>
        </w:rPr>
        <w:t>• żądania od Administratora dostępu do swoich danych osobowych, ich sprostowania lub ograniczenia przetwarzania danych osobowych,</w:t>
      </w:r>
    </w:p>
    <w:p w:rsidR="004E5873" w:rsidRPr="004E5873" w:rsidRDefault="004E5873" w:rsidP="004E5873">
      <w:pPr>
        <w:spacing w:after="0" w:line="240" w:lineRule="auto"/>
        <w:rPr>
          <w:rFonts w:ascii="Times New Roman" w:eastAsia="Times New Roman" w:hAnsi="Times New Roman" w:cs="Times New Roman"/>
          <w:b/>
          <w:sz w:val="20"/>
          <w:szCs w:val="20"/>
          <w:lang w:eastAsia="pl-PL"/>
        </w:rPr>
      </w:pPr>
      <w:r w:rsidRPr="004E5873">
        <w:rPr>
          <w:rFonts w:ascii="Times New Roman" w:eastAsia="Times New Roman" w:hAnsi="Times New Roman" w:cs="Times New Roman"/>
          <w:b/>
          <w:sz w:val="20"/>
          <w:szCs w:val="20"/>
          <w:lang w:eastAsia="pl-PL"/>
        </w:rPr>
        <w:t xml:space="preserve">• wniesienia sprzeciwu wobec ich przetwarzania, </w:t>
      </w:r>
    </w:p>
    <w:p w:rsidR="004E5873" w:rsidRPr="004E5873" w:rsidRDefault="004E5873" w:rsidP="004E5873">
      <w:pPr>
        <w:spacing w:after="0" w:line="240" w:lineRule="auto"/>
        <w:rPr>
          <w:rFonts w:ascii="Times New Roman" w:eastAsia="Times New Roman" w:hAnsi="Times New Roman" w:cs="Times New Roman"/>
          <w:b/>
          <w:sz w:val="20"/>
          <w:szCs w:val="20"/>
          <w:lang w:eastAsia="pl-PL"/>
        </w:rPr>
      </w:pPr>
      <w:r w:rsidRPr="004E5873">
        <w:rPr>
          <w:rFonts w:ascii="Times New Roman" w:eastAsia="Times New Roman" w:hAnsi="Times New Roman" w:cs="Times New Roman"/>
          <w:b/>
          <w:sz w:val="20"/>
          <w:szCs w:val="20"/>
          <w:lang w:eastAsia="pl-PL"/>
        </w:rPr>
        <w:t>• wniesienia skargi do Prezesa Urzędu Ochrony Danych Osobowych,</w:t>
      </w:r>
    </w:p>
    <w:p w:rsidR="004E5873" w:rsidRPr="004E5873" w:rsidRDefault="004E5873" w:rsidP="004E5873">
      <w:pPr>
        <w:spacing w:after="0" w:line="240" w:lineRule="auto"/>
        <w:rPr>
          <w:rFonts w:ascii="Times New Roman" w:eastAsia="Times New Roman" w:hAnsi="Times New Roman" w:cs="Times New Roman"/>
          <w:b/>
          <w:sz w:val="20"/>
          <w:szCs w:val="20"/>
          <w:lang w:eastAsia="pl-PL"/>
        </w:rPr>
      </w:pPr>
      <w:r w:rsidRPr="004E5873">
        <w:rPr>
          <w:rFonts w:ascii="Times New Roman" w:eastAsia="Times New Roman" w:hAnsi="Times New Roman" w:cs="Times New Roman"/>
          <w:b/>
          <w:sz w:val="20"/>
          <w:szCs w:val="20"/>
          <w:lang w:eastAsia="pl-PL"/>
        </w:rPr>
        <w:t>6) Pani/Pana dane osobowe nie podlegają zautomatyzowanemu podejmowaniu decyzji, w tym profilowaniu,</w:t>
      </w:r>
    </w:p>
    <w:p w:rsidR="004E5873" w:rsidRPr="004E5873" w:rsidRDefault="004E5873" w:rsidP="004E5873">
      <w:pPr>
        <w:spacing w:after="0" w:line="240" w:lineRule="auto"/>
        <w:rPr>
          <w:rFonts w:ascii="Times New Roman" w:eastAsia="Times New Roman" w:hAnsi="Times New Roman" w:cs="Times New Roman"/>
          <w:b/>
          <w:sz w:val="20"/>
          <w:szCs w:val="20"/>
          <w:lang w:eastAsia="pl-PL"/>
        </w:rPr>
      </w:pPr>
      <w:r w:rsidRPr="004E5873">
        <w:rPr>
          <w:rFonts w:ascii="Times New Roman" w:eastAsia="Times New Roman" w:hAnsi="Times New Roman" w:cs="Times New Roman"/>
          <w:b/>
          <w:sz w:val="20"/>
          <w:szCs w:val="20"/>
          <w:lang w:eastAsia="pl-PL"/>
        </w:rPr>
        <w:lastRenderedPageBreak/>
        <w:t>7) Pani/Pana dane osobowe będą przechowywane u Administratora przez okres wynikający z jednolitego  rzeczowego wykazu akt, załącznika do Instrukcji Kancelaryjnej, załącznika do rozporządzenia Prezesa Rady Ministrów z dnia 18 stycznia 2011 roku w sprawie instrukcji kancelaryjnej, jednolitych rzeczowych wykazów akt oraz instrukcji w sprawie organizacji i zakresu działania archiwów zakładowych.</w:t>
      </w:r>
    </w:p>
    <w:p w:rsidR="004E5873" w:rsidRPr="004E5873" w:rsidRDefault="004E5873" w:rsidP="004E5873">
      <w:pPr>
        <w:spacing w:after="0" w:line="240" w:lineRule="auto"/>
        <w:rPr>
          <w:rFonts w:ascii="Times New Roman" w:eastAsia="Times New Roman" w:hAnsi="Times New Roman" w:cs="Times New Roman"/>
          <w:bCs/>
          <w:i/>
          <w:iCs/>
          <w:lang w:eastAsia="pl-PL"/>
        </w:rPr>
      </w:pPr>
      <w:r w:rsidRPr="004E5873">
        <w:rPr>
          <w:rFonts w:ascii="Times New Roman" w:eastAsia="Times New Roman" w:hAnsi="Times New Roman" w:cs="Times New Roman"/>
          <w:b/>
          <w:bCs/>
          <w:sz w:val="20"/>
          <w:szCs w:val="20"/>
          <w:lang w:eastAsia="pl-PL"/>
        </w:rPr>
        <w:br w:type="page"/>
      </w:r>
      <w:r w:rsidRPr="004E5873">
        <w:rPr>
          <w:rFonts w:ascii="Times New Roman" w:eastAsia="Times New Roman" w:hAnsi="Times New Roman" w:cs="Times New Roman"/>
          <w:b/>
          <w:bCs/>
          <w:i/>
          <w:iCs/>
          <w:lang w:eastAsia="pl-PL"/>
        </w:rPr>
        <w:lastRenderedPageBreak/>
        <w:t xml:space="preserve">Załącznik 1 – </w:t>
      </w:r>
      <w:r w:rsidRPr="004E5873">
        <w:rPr>
          <w:rFonts w:ascii="Times New Roman" w:eastAsia="Times New Roman" w:hAnsi="Times New Roman" w:cs="Times New Roman"/>
          <w:bCs/>
          <w:i/>
          <w:iCs/>
          <w:lang w:eastAsia="pl-PL"/>
        </w:rPr>
        <w:t>Wzór formularza oferty</w:t>
      </w:r>
    </w:p>
    <w:p w:rsidR="004E5873" w:rsidRPr="004E5873" w:rsidRDefault="004E5873" w:rsidP="004E5873">
      <w:pPr>
        <w:spacing w:after="0" w:line="240" w:lineRule="auto"/>
        <w:rPr>
          <w:rFonts w:ascii="Times New Roman" w:eastAsia="Times New Roman" w:hAnsi="Times New Roman" w:cs="Times New Roman"/>
          <w:bCs/>
          <w:i/>
          <w:iCs/>
          <w:lang w:eastAsia="pl-PL"/>
        </w:rPr>
      </w:pPr>
    </w:p>
    <w:p w:rsidR="004E5873" w:rsidRPr="004E5873" w:rsidRDefault="004E5873" w:rsidP="004E5873">
      <w:pPr>
        <w:keepNext/>
        <w:spacing w:after="0" w:line="240" w:lineRule="auto"/>
        <w:ind w:right="-1"/>
        <w:jc w:val="center"/>
        <w:outlineLvl w:val="4"/>
        <w:rPr>
          <w:rFonts w:ascii="Times New Roman" w:eastAsia="Times New Roman" w:hAnsi="Times New Roman" w:cs="Times New Roman"/>
          <w:b/>
          <w:bCs/>
          <w:i/>
          <w:iCs/>
          <w:sz w:val="28"/>
          <w:szCs w:val="24"/>
          <w:lang w:eastAsia="pl-PL"/>
        </w:rPr>
      </w:pPr>
      <w:r w:rsidRPr="004E5873">
        <w:rPr>
          <w:rFonts w:ascii="Times New Roman" w:eastAsia="Times New Roman" w:hAnsi="Times New Roman" w:cs="Times New Roman"/>
          <w:b/>
          <w:bCs/>
          <w:i/>
          <w:iCs/>
          <w:sz w:val="28"/>
          <w:szCs w:val="24"/>
          <w:lang w:eastAsia="pl-PL"/>
        </w:rPr>
        <w:t>FORMULARZ OFERTY</w:t>
      </w:r>
    </w:p>
    <w:p w:rsidR="004E5873" w:rsidRPr="004E5873" w:rsidRDefault="004E5873" w:rsidP="004E5873">
      <w:pPr>
        <w:spacing w:after="0" w:line="240" w:lineRule="auto"/>
        <w:jc w:val="center"/>
        <w:rPr>
          <w:rFonts w:ascii="Times New Roman" w:eastAsia="Times New Roman" w:hAnsi="Times New Roman" w:cs="Times New Roman"/>
          <w:b/>
          <w:i/>
          <w:iCs/>
          <w:lang w:eastAsia="pl-PL"/>
        </w:rPr>
      </w:pPr>
      <w:r w:rsidRPr="004E5873">
        <w:rPr>
          <w:rFonts w:ascii="Times New Roman" w:eastAsia="Times New Roman" w:hAnsi="Times New Roman" w:cs="Times New Roman"/>
          <w:bCs/>
          <w:i/>
          <w:iCs/>
          <w:lang w:eastAsia="pl-PL"/>
        </w:rPr>
        <w:t xml:space="preserve">na wykonanie zamówienia o wartości </w:t>
      </w:r>
      <w:r w:rsidRPr="004E5873">
        <w:rPr>
          <w:rFonts w:ascii="Times New Roman" w:eastAsia="Times New Roman" w:hAnsi="Times New Roman" w:cs="Times New Roman"/>
          <w:b/>
          <w:bCs/>
          <w:i/>
          <w:iCs/>
          <w:lang w:eastAsia="pl-PL"/>
        </w:rPr>
        <w:t>poniżej 30 000</w:t>
      </w:r>
      <w:r w:rsidRPr="004E5873">
        <w:rPr>
          <w:rFonts w:ascii="Times New Roman" w:eastAsia="Times New Roman" w:hAnsi="Times New Roman" w:cs="Times New Roman"/>
          <w:bCs/>
          <w:i/>
          <w:iCs/>
          <w:lang w:eastAsia="pl-PL"/>
        </w:rPr>
        <w:t xml:space="preserve"> EURO</w:t>
      </w:r>
      <w:r w:rsidRPr="004E5873">
        <w:rPr>
          <w:rFonts w:ascii="Times New Roman" w:eastAsia="Times New Roman" w:hAnsi="Times New Roman" w:cs="Times New Roman"/>
          <w:b/>
          <w:i/>
          <w:iCs/>
          <w:lang w:eastAsia="pl-PL"/>
        </w:rPr>
        <w:t xml:space="preserve"> w trybie</w:t>
      </w:r>
    </w:p>
    <w:p w:rsidR="004E5873" w:rsidRPr="004E5873" w:rsidRDefault="004E5873" w:rsidP="004E5873">
      <w:pPr>
        <w:spacing w:after="0" w:line="240" w:lineRule="auto"/>
        <w:jc w:val="center"/>
        <w:rPr>
          <w:rFonts w:ascii="Times New Roman" w:eastAsia="Times New Roman" w:hAnsi="Times New Roman" w:cs="Times New Roman"/>
          <w:b/>
          <w:bCs/>
          <w:i/>
          <w:iCs/>
          <w:sz w:val="24"/>
          <w:szCs w:val="24"/>
          <w:lang w:eastAsia="ar-SA"/>
        </w:rPr>
      </w:pPr>
      <w:r w:rsidRPr="004E5873">
        <w:rPr>
          <w:rFonts w:ascii="Times New Roman" w:eastAsia="Times New Roman" w:hAnsi="Times New Roman" w:cs="Times New Roman"/>
          <w:b/>
          <w:bCs/>
          <w:i/>
          <w:iCs/>
          <w:sz w:val="24"/>
          <w:szCs w:val="24"/>
          <w:lang w:eastAsia="ar-SA"/>
        </w:rPr>
        <w:t>zapytania ofertowego</w:t>
      </w:r>
    </w:p>
    <w:p w:rsidR="004E5873" w:rsidRPr="004E5873" w:rsidRDefault="004E5873" w:rsidP="004E5873">
      <w:pPr>
        <w:spacing w:after="0" w:line="240" w:lineRule="auto"/>
        <w:jc w:val="center"/>
        <w:textAlignment w:val="top"/>
        <w:rPr>
          <w:rFonts w:ascii="Times New Roman" w:eastAsia="Times New Roman" w:hAnsi="Times New Roman" w:cs="Times New Roman"/>
          <w:bCs/>
          <w:i/>
          <w:iCs/>
          <w:u w:val="single"/>
          <w:lang w:eastAsia="pl-PL"/>
        </w:rPr>
      </w:pPr>
      <w:r w:rsidRPr="004E5873">
        <w:rPr>
          <w:rFonts w:ascii="Times New Roman" w:eastAsia="Times New Roman" w:hAnsi="Times New Roman" w:cs="Times New Roman"/>
          <w:bCs/>
          <w:i/>
          <w:iCs/>
          <w:u w:val="single"/>
          <w:lang w:eastAsia="pl-PL"/>
        </w:rPr>
        <w:t>W niniejszym postępowaniu nie stosuje się przepisów ustawy Prawo Zamówień Publicznych (art.4 pkt.8).</w:t>
      </w:r>
    </w:p>
    <w:p w:rsidR="004E5873" w:rsidRPr="004E5873" w:rsidRDefault="004E5873" w:rsidP="004E5873">
      <w:pPr>
        <w:spacing w:after="0" w:line="240" w:lineRule="auto"/>
        <w:rPr>
          <w:rFonts w:ascii="Times New Roman" w:eastAsia="Times New Roman" w:hAnsi="Times New Roman" w:cs="Times New Roman"/>
          <w:bCs/>
          <w:i/>
          <w:iCs/>
          <w:lang w:eastAsia="pl-PL"/>
        </w:rPr>
      </w:pPr>
    </w:p>
    <w:p w:rsidR="004E5873" w:rsidRPr="004E5873" w:rsidRDefault="004E5873" w:rsidP="004E5873">
      <w:pPr>
        <w:numPr>
          <w:ilvl w:val="0"/>
          <w:numId w:val="27"/>
        </w:numPr>
        <w:spacing w:after="0" w:line="240" w:lineRule="auto"/>
        <w:rPr>
          <w:rFonts w:ascii="Times New Roman" w:eastAsia="Times New Roman" w:hAnsi="Times New Roman" w:cs="Times New Roman"/>
          <w:b/>
          <w:bCs/>
          <w:i/>
          <w:iCs/>
          <w:lang w:eastAsia="pl-PL"/>
        </w:rPr>
      </w:pPr>
      <w:r w:rsidRPr="004E5873">
        <w:rPr>
          <w:rFonts w:ascii="Times New Roman" w:eastAsia="Times New Roman" w:hAnsi="Times New Roman" w:cs="Times New Roman"/>
          <w:b/>
          <w:bCs/>
          <w:i/>
          <w:iCs/>
          <w:lang w:eastAsia="pl-PL"/>
        </w:rPr>
        <w:t xml:space="preserve">NAZWA PRZEDMIOTU ZAMÓWIENIA: </w:t>
      </w:r>
    </w:p>
    <w:p w:rsidR="00D954D9" w:rsidRPr="00D954D9" w:rsidRDefault="00D954D9" w:rsidP="00D954D9">
      <w:pPr>
        <w:spacing w:after="0" w:line="240" w:lineRule="auto"/>
        <w:jc w:val="center"/>
        <w:textAlignment w:val="top"/>
        <w:rPr>
          <w:rFonts w:ascii="Times New Roman" w:eastAsia="Times New Roman" w:hAnsi="Times New Roman" w:cs="Times New Roman"/>
          <w:b/>
          <w:bCs/>
          <w:i/>
          <w:iCs/>
          <w:lang w:eastAsia="pl-PL"/>
        </w:rPr>
      </w:pPr>
      <w:bookmarkStart w:id="0" w:name="_GoBack"/>
      <w:r w:rsidRPr="00D954D9">
        <w:rPr>
          <w:rFonts w:ascii="Times New Roman" w:eastAsia="Times New Roman" w:hAnsi="Times New Roman" w:cs="Times New Roman"/>
          <w:b/>
          <w:bCs/>
          <w:i/>
          <w:iCs/>
          <w:lang w:eastAsia="pl-PL"/>
        </w:rPr>
        <w:t>„Przebudowa dr. pow. nr 1306R Pilzno – Szynwałd –</w:t>
      </w:r>
    </w:p>
    <w:p w:rsidR="004E5873" w:rsidRPr="00D954D9" w:rsidRDefault="00D954D9" w:rsidP="00D954D9">
      <w:pPr>
        <w:spacing w:after="0" w:line="240" w:lineRule="auto"/>
        <w:jc w:val="center"/>
        <w:textAlignment w:val="top"/>
        <w:rPr>
          <w:rFonts w:ascii="Times New Roman" w:eastAsia="Times New Roman" w:hAnsi="Times New Roman" w:cs="Times New Roman"/>
          <w:b/>
          <w:bCs/>
          <w:i/>
          <w:iCs/>
          <w:lang w:eastAsia="pl-PL"/>
        </w:rPr>
      </w:pPr>
      <w:r w:rsidRPr="00D954D9">
        <w:rPr>
          <w:rFonts w:ascii="Times New Roman" w:eastAsia="Times New Roman" w:hAnsi="Times New Roman" w:cs="Times New Roman"/>
          <w:b/>
          <w:bCs/>
          <w:i/>
          <w:iCs/>
          <w:lang w:eastAsia="pl-PL"/>
        </w:rPr>
        <w:t>budowa chodnika w km 5+834,20 – 5+886,75 w m. Łęki Górne”</w:t>
      </w:r>
    </w:p>
    <w:bookmarkEnd w:id="0"/>
    <w:p w:rsidR="00D954D9" w:rsidRDefault="00D954D9" w:rsidP="004E5873">
      <w:pPr>
        <w:spacing w:after="0" w:line="240" w:lineRule="auto"/>
        <w:rPr>
          <w:rFonts w:ascii="Times New Roman" w:eastAsia="Times New Roman" w:hAnsi="Times New Roman" w:cs="Times New Roman"/>
          <w:b/>
          <w:bCs/>
          <w:i/>
          <w:iCs/>
          <w:lang w:eastAsia="pl-PL"/>
        </w:rPr>
      </w:pPr>
    </w:p>
    <w:p w:rsidR="004E5873" w:rsidRPr="004E5873" w:rsidRDefault="004E5873" w:rsidP="004E5873">
      <w:pPr>
        <w:spacing w:after="0" w:line="240" w:lineRule="auto"/>
        <w:rPr>
          <w:rFonts w:ascii="Times New Roman" w:eastAsia="Times New Roman" w:hAnsi="Times New Roman" w:cs="Times New Roman"/>
          <w:bCs/>
          <w:i/>
          <w:iCs/>
          <w:lang w:eastAsia="pl-PL"/>
        </w:rPr>
      </w:pPr>
      <w:r w:rsidRPr="004E5873">
        <w:rPr>
          <w:rFonts w:ascii="Times New Roman" w:eastAsia="Times New Roman" w:hAnsi="Times New Roman" w:cs="Times New Roman"/>
          <w:b/>
          <w:bCs/>
          <w:i/>
          <w:iCs/>
          <w:lang w:eastAsia="pl-PL"/>
        </w:rPr>
        <w:t>ZAMAWIAJĄCY</w:t>
      </w:r>
      <w:r w:rsidRPr="004E5873">
        <w:rPr>
          <w:rFonts w:ascii="Times New Roman" w:eastAsia="Times New Roman" w:hAnsi="Times New Roman" w:cs="Times New Roman"/>
          <w:bCs/>
          <w:i/>
          <w:iCs/>
          <w:lang w:eastAsia="pl-PL"/>
        </w:rPr>
        <w:t>:</w:t>
      </w:r>
    </w:p>
    <w:p w:rsidR="004E5873" w:rsidRPr="004E5873" w:rsidRDefault="004E5873" w:rsidP="004E5873">
      <w:pPr>
        <w:spacing w:after="0" w:line="240" w:lineRule="auto"/>
        <w:jc w:val="both"/>
        <w:textAlignment w:val="top"/>
        <w:rPr>
          <w:rFonts w:ascii="Times New Roman" w:eastAsia="Times New Roman" w:hAnsi="Times New Roman" w:cs="Times New Roman"/>
          <w:bCs/>
          <w:i/>
          <w:iCs/>
          <w:lang w:eastAsia="pl-PL"/>
        </w:rPr>
      </w:pPr>
    </w:p>
    <w:p w:rsidR="004E5873" w:rsidRPr="004E5873" w:rsidRDefault="004E5873" w:rsidP="004E5873">
      <w:pPr>
        <w:spacing w:after="0" w:line="240" w:lineRule="auto"/>
        <w:jc w:val="both"/>
        <w:textAlignment w:val="top"/>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Zarząd Dróg Powiatowych w Dębicy</w:t>
      </w:r>
    </w:p>
    <w:p w:rsidR="004E5873" w:rsidRPr="004E5873" w:rsidRDefault="004E5873" w:rsidP="004E5873">
      <w:pPr>
        <w:spacing w:after="0" w:line="240" w:lineRule="auto"/>
        <w:jc w:val="both"/>
        <w:textAlignment w:val="top"/>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ul. Parkowa 28</w:t>
      </w:r>
    </w:p>
    <w:p w:rsidR="004E5873" w:rsidRPr="004E5873" w:rsidRDefault="004E5873" w:rsidP="004E5873">
      <w:pPr>
        <w:spacing w:after="0" w:line="240" w:lineRule="auto"/>
        <w:jc w:val="both"/>
        <w:textAlignment w:val="top"/>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39-200 Dębica</w:t>
      </w:r>
    </w:p>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p w:rsidR="004E5873" w:rsidRPr="004E5873" w:rsidRDefault="004E5873" w:rsidP="004E5873">
      <w:pPr>
        <w:numPr>
          <w:ilvl w:val="0"/>
          <w:numId w:val="27"/>
        </w:numPr>
        <w:spacing w:after="0" w:line="240" w:lineRule="auto"/>
        <w:rPr>
          <w:rFonts w:ascii="Times New Roman" w:eastAsia="Times New Roman" w:hAnsi="Times New Roman" w:cs="Times New Roman"/>
          <w:b/>
          <w:bCs/>
          <w:i/>
          <w:iCs/>
          <w:lang w:eastAsia="pl-PL"/>
        </w:rPr>
      </w:pPr>
      <w:r w:rsidRPr="004E5873">
        <w:rPr>
          <w:rFonts w:ascii="Times New Roman" w:eastAsia="Times New Roman" w:hAnsi="Times New Roman" w:cs="Times New Roman"/>
          <w:b/>
          <w:bCs/>
          <w:i/>
          <w:iCs/>
          <w:lang w:eastAsia="pl-PL"/>
        </w:rPr>
        <w:t>WYKONAWCA:</w:t>
      </w:r>
    </w:p>
    <w:p w:rsidR="004E5873" w:rsidRPr="004E5873" w:rsidRDefault="004E5873" w:rsidP="004E5873">
      <w:pPr>
        <w:spacing w:after="0" w:line="240" w:lineRule="auto"/>
        <w:jc w:val="both"/>
        <w:rPr>
          <w:rFonts w:ascii="Times New Roman" w:eastAsia="Times New Roman" w:hAnsi="Times New Roman" w:cs="Times New Roman"/>
          <w:bCs/>
          <w:i/>
          <w:iCs/>
          <w:lang w:eastAsia="pl-PL"/>
        </w:rPr>
      </w:pPr>
    </w:p>
    <w:p w:rsidR="004E5873" w:rsidRPr="004E5873" w:rsidRDefault="004E5873" w:rsidP="004E5873">
      <w:pPr>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Niniejsza oferta zostaje złożona przez:</w:t>
      </w:r>
    </w:p>
    <w:p w:rsidR="004E5873" w:rsidRPr="004E5873" w:rsidRDefault="004E5873" w:rsidP="004E5873">
      <w:pPr>
        <w:spacing w:after="0" w:line="240" w:lineRule="auto"/>
        <w:jc w:val="both"/>
        <w:rPr>
          <w:rFonts w:ascii="Times New Roman" w:eastAsia="Times New Roman" w:hAnsi="Times New Roman" w:cs="Times New Roman"/>
          <w:bCs/>
          <w:i/>
          <w:iCs/>
          <w:lang w:eastAsia="pl-P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847"/>
        <w:gridCol w:w="4111"/>
      </w:tblGrid>
      <w:tr w:rsidR="004E5873" w:rsidRPr="004E5873" w:rsidTr="004E5873">
        <w:trPr>
          <w:cantSplit/>
        </w:trPr>
        <w:tc>
          <w:tcPr>
            <w:tcW w:w="610" w:type="dxa"/>
            <w:shd w:val="clear" w:color="auto" w:fill="808080"/>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l.p.</w:t>
            </w:r>
          </w:p>
        </w:tc>
        <w:tc>
          <w:tcPr>
            <w:tcW w:w="4847" w:type="dxa"/>
            <w:shd w:val="clear" w:color="auto" w:fill="808080"/>
          </w:tcPr>
          <w:p w:rsidR="004E5873" w:rsidRPr="004E5873" w:rsidRDefault="004E5873" w:rsidP="004E5873">
            <w:pPr>
              <w:spacing w:after="0" w:line="240" w:lineRule="auto"/>
              <w:jc w:val="center"/>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Nazwa(y) Wykonawcy(ów)</w:t>
            </w:r>
          </w:p>
        </w:tc>
        <w:tc>
          <w:tcPr>
            <w:tcW w:w="4111" w:type="dxa"/>
            <w:shd w:val="clear" w:color="auto" w:fill="808080"/>
          </w:tcPr>
          <w:p w:rsidR="004E5873" w:rsidRPr="004E5873" w:rsidRDefault="004E5873" w:rsidP="004E5873">
            <w:pPr>
              <w:spacing w:after="0" w:line="240" w:lineRule="auto"/>
              <w:jc w:val="center"/>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Adres(y) Wykonawcy(ów)</w:t>
            </w:r>
          </w:p>
        </w:tc>
      </w:tr>
      <w:tr w:rsidR="004E5873" w:rsidRPr="004E5873" w:rsidTr="004E5873">
        <w:trPr>
          <w:cantSplit/>
        </w:trPr>
        <w:tc>
          <w:tcPr>
            <w:tcW w:w="610" w:type="dxa"/>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c>
          <w:tcPr>
            <w:tcW w:w="4847" w:type="dxa"/>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c>
          <w:tcPr>
            <w:tcW w:w="4111" w:type="dxa"/>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r>
      <w:tr w:rsidR="004E5873" w:rsidRPr="004E5873" w:rsidTr="004E5873">
        <w:trPr>
          <w:cantSplit/>
        </w:trPr>
        <w:tc>
          <w:tcPr>
            <w:tcW w:w="610" w:type="dxa"/>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c>
          <w:tcPr>
            <w:tcW w:w="4847" w:type="dxa"/>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c>
          <w:tcPr>
            <w:tcW w:w="4111" w:type="dxa"/>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r>
    </w:tbl>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p w:rsidR="004E5873" w:rsidRPr="004E5873" w:rsidRDefault="004E5873" w:rsidP="004E5873">
      <w:pPr>
        <w:numPr>
          <w:ilvl w:val="0"/>
          <w:numId w:val="27"/>
        </w:numPr>
        <w:spacing w:after="0" w:line="240" w:lineRule="auto"/>
        <w:rPr>
          <w:rFonts w:ascii="Times New Roman" w:eastAsia="Times New Roman" w:hAnsi="Times New Roman" w:cs="Times New Roman"/>
          <w:b/>
          <w:bCs/>
          <w:i/>
          <w:iCs/>
          <w:lang w:eastAsia="pl-PL"/>
        </w:rPr>
      </w:pPr>
      <w:r w:rsidRPr="004E5873">
        <w:rPr>
          <w:rFonts w:ascii="Times New Roman" w:eastAsia="Times New Roman" w:hAnsi="Times New Roman" w:cs="Times New Roman"/>
          <w:b/>
          <w:bCs/>
          <w:i/>
          <w:iCs/>
          <w:lang w:eastAsia="pl-PL"/>
        </w:rPr>
        <w:t>OSOBA UPRAWNIONA DO KONTAKTÓW, ADRES DO KORESPONDENCJI:</w:t>
      </w:r>
    </w:p>
    <w:p w:rsidR="004E5873" w:rsidRPr="004E5873" w:rsidRDefault="004E5873" w:rsidP="004E5873">
      <w:pPr>
        <w:spacing w:after="0" w:line="240" w:lineRule="auto"/>
        <w:jc w:val="both"/>
        <w:rPr>
          <w:rFonts w:ascii="Times New Roman" w:eastAsia="Times New Roman" w:hAnsi="Times New Roman" w:cs="Times New Roman"/>
          <w:bCs/>
          <w:i/>
          <w:iCs/>
          <w:lang w:eastAsia="pl-P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978"/>
      </w:tblGrid>
      <w:tr w:rsidR="004E5873" w:rsidRPr="004E5873" w:rsidTr="004E5873">
        <w:tc>
          <w:tcPr>
            <w:tcW w:w="2590" w:type="dxa"/>
            <w:shd w:val="clear" w:color="auto" w:fill="808080"/>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Imię i nazwisko</w:t>
            </w:r>
          </w:p>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c>
          <w:tcPr>
            <w:tcW w:w="6978" w:type="dxa"/>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r>
      <w:tr w:rsidR="004E5873" w:rsidRPr="004E5873" w:rsidTr="004E5873">
        <w:tc>
          <w:tcPr>
            <w:tcW w:w="2590" w:type="dxa"/>
            <w:shd w:val="clear" w:color="auto" w:fill="808080"/>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Adres</w:t>
            </w:r>
          </w:p>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c>
          <w:tcPr>
            <w:tcW w:w="6978" w:type="dxa"/>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r>
      <w:tr w:rsidR="004E5873" w:rsidRPr="004E5873" w:rsidTr="004E5873">
        <w:tc>
          <w:tcPr>
            <w:tcW w:w="2590" w:type="dxa"/>
            <w:shd w:val="clear" w:color="auto" w:fill="808080"/>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Nr telefonu</w:t>
            </w:r>
          </w:p>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c>
          <w:tcPr>
            <w:tcW w:w="6978" w:type="dxa"/>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r>
      <w:tr w:rsidR="004E5873" w:rsidRPr="004E5873" w:rsidTr="004E5873">
        <w:tc>
          <w:tcPr>
            <w:tcW w:w="2590" w:type="dxa"/>
            <w:shd w:val="clear" w:color="auto" w:fill="808080"/>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Nr faksu</w:t>
            </w:r>
          </w:p>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c>
          <w:tcPr>
            <w:tcW w:w="6978" w:type="dxa"/>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r>
      <w:tr w:rsidR="004E5873" w:rsidRPr="004E5873" w:rsidTr="004E5873">
        <w:tc>
          <w:tcPr>
            <w:tcW w:w="2590" w:type="dxa"/>
            <w:shd w:val="clear" w:color="auto" w:fill="808080"/>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Adres e-mail</w:t>
            </w:r>
          </w:p>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c>
          <w:tcPr>
            <w:tcW w:w="6978" w:type="dxa"/>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r>
    </w:tbl>
    <w:p w:rsidR="004E5873" w:rsidRPr="004E5873" w:rsidRDefault="004E5873" w:rsidP="004E5873">
      <w:pPr>
        <w:spacing w:after="0" w:line="240" w:lineRule="auto"/>
        <w:jc w:val="both"/>
        <w:rPr>
          <w:rFonts w:ascii="Times New Roman" w:eastAsia="Times New Roman" w:hAnsi="Times New Roman" w:cs="Times New Roman"/>
          <w:bCs/>
          <w:i/>
          <w:iCs/>
          <w:lang w:eastAsia="pl-PL"/>
        </w:rPr>
      </w:pPr>
    </w:p>
    <w:p w:rsidR="004E5873" w:rsidRPr="004E5873" w:rsidRDefault="004E5873" w:rsidP="004E5873">
      <w:pPr>
        <w:numPr>
          <w:ilvl w:val="0"/>
          <w:numId w:val="27"/>
        </w:numPr>
        <w:spacing w:after="0" w:line="240" w:lineRule="auto"/>
        <w:rPr>
          <w:rFonts w:ascii="Times New Roman" w:eastAsia="Times New Roman" w:hAnsi="Times New Roman" w:cs="Times New Roman"/>
          <w:b/>
          <w:bCs/>
          <w:i/>
          <w:iCs/>
          <w:lang w:eastAsia="pl-PL"/>
        </w:rPr>
      </w:pPr>
      <w:r w:rsidRPr="004E5873">
        <w:rPr>
          <w:rFonts w:ascii="Times New Roman" w:eastAsia="Times New Roman" w:hAnsi="Times New Roman" w:cs="Times New Roman"/>
          <w:b/>
          <w:bCs/>
          <w:i/>
          <w:iCs/>
          <w:lang w:eastAsia="pl-PL"/>
        </w:rPr>
        <w:t>Ja (my) niżej podpisany(i) oświadczam(y), że:</w:t>
      </w:r>
    </w:p>
    <w:p w:rsidR="004E5873" w:rsidRPr="004E5873" w:rsidRDefault="004E5873" w:rsidP="004E5873">
      <w:pPr>
        <w:spacing w:after="0" w:line="240" w:lineRule="auto"/>
        <w:ind w:left="720"/>
        <w:jc w:val="both"/>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1. Zapoznałem się z treścią SIWZ dla niniejszego zamówienia,</w:t>
      </w:r>
    </w:p>
    <w:p w:rsidR="004E5873" w:rsidRPr="004E5873" w:rsidRDefault="004E5873" w:rsidP="004E5873">
      <w:pPr>
        <w:spacing w:after="0" w:line="240" w:lineRule="auto"/>
        <w:ind w:left="720"/>
        <w:jc w:val="both"/>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 xml:space="preserve">2. Gwarantuję wykonanie całości niniejszego zamówienia zgodnie z treścią: SIWZ, wyjaśnień do SIWZ oraz jej modyfikacji, </w:t>
      </w:r>
    </w:p>
    <w:p w:rsidR="004E5873" w:rsidRPr="004E5873" w:rsidRDefault="004E5873" w:rsidP="004E5873">
      <w:pPr>
        <w:spacing w:after="0" w:line="240" w:lineRule="auto"/>
        <w:ind w:left="720"/>
        <w:jc w:val="both"/>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3. Cena mojej (naszej) oferty za realizację całości niniejszego zamówienia wynosi………………………..netto; …………………………….brutto;</w:t>
      </w:r>
    </w:p>
    <w:p w:rsidR="004E5873" w:rsidRPr="004E5873" w:rsidRDefault="004E5873" w:rsidP="004E5873">
      <w:pPr>
        <w:spacing w:after="0" w:line="240" w:lineRule="auto"/>
        <w:ind w:left="720"/>
        <w:jc w:val="both"/>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słownie:</w:t>
      </w:r>
    </w:p>
    <w:p w:rsidR="004E5873" w:rsidRPr="004E5873" w:rsidRDefault="004E5873" w:rsidP="004E5873">
      <w:pPr>
        <w:spacing w:after="0" w:line="240" w:lineRule="auto"/>
        <w:ind w:firstLine="708"/>
        <w:jc w:val="both"/>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4. Pozostaję związany niniejszą ofertą przez 30 dni,</w:t>
      </w:r>
    </w:p>
    <w:p w:rsidR="004E5873" w:rsidRPr="004E5873" w:rsidRDefault="004E5873" w:rsidP="004E5873">
      <w:pPr>
        <w:numPr>
          <w:ilvl w:val="12"/>
          <w:numId w:val="0"/>
        </w:numPr>
        <w:spacing w:after="0" w:line="300" w:lineRule="atLeast"/>
        <w:ind w:hanging="99"/>
        <w:rPr>
          <w:rFonts w:ascii="Times New Roman" w:eastAsia="Times New Roman" w:hAnsi="Times New Roman" w:cs="Times New Roman"/>
          <w:b/>
          <w:bCs/>
          <w:i/>
          <w:iCs/>
          <w:sz w:val="24"/>
          <w:lang w:eastAsia="pl-PL"/>
        </w:rPr>
      </w:pPr>
      <w:r w:rsidRPr="004E5873">
        <w:rPr>
          <w:rFonts w:ascii="Times New Roman" w:eastAsia="Times New Roman" w:hAnsi="Times New Roman" w:cs="Times New Roman"/>
          <w:i/>
          <w:iCs/>
          <w:sz w:val="20"/>
          <w:szCs w:val="20"/>
          <w:lang w:eastAsia="pl-PL"/>
        </w:rPr>
        <w:t xml:space="preserve">                5. Zobowiązuję się realizować zadanie w terminie do dnia :</w:t>
      </w:r>
      <w:r w:rsidRPr="004E5873">
        <w:rPr>
          <w:rFonts w:ascii="Times New Roman" w:eastAsia="Times New Roman" w:hAnsi="Times New Roman" w:cs="Times New Roman"/>
          <w:bCs/>
          <w:i/>
          <w:iCs/>
          <w:sz w:val="24"/>
          <w:lang w:eastAsia="pl-PL"/>
        </w:rPr>
        <w:t xml:space="preserve"> </w:t>
      </w:r>
      <w:r w:rsidRPr="004E5873">
        <w:rPr>
          <w:rFonts w:ascii="Times New Roman" w:eastAsia="Times New Roman" w:hAnsi="Times New Roman" w:cs="Times New Roman"/>
          <w:b/>
          <w:bCs/>
          <w:i/>
          <w:iCs/>
          <w:sz w:val="24"/>
          <w:lang w:eastAsia="pl-PL"/>
        </w:rPr>
        <w:t>1</w:t>
      </w:r>
      <w:r w:rsidR="00BB1FC3">
        <w:rPr>
          <w:rFonts w:ascii="Times New Roman" w:eastAsia="Times New Roman" w:hAnsi="Times New Roman" w:cs="Times New Roman"/>
          <w:b/>
          <w:bCs/>
          <w:i/>
          <w:iCs/>
          <w:sz w:val="24"/>
          <w:lang w:eastAsia="pl-PL"/>
        </w:rPr>
        <w:t xml:space="preserve">6 grudnia </w:t>
      </w:r>
      <w:r w:rsidRPr="004E5873">
        <w:rPr>
          <w:rFonts w:ascii="Times New Roman" w:eastAsia="Times New Roman" w:hAnsi="Times New Roman" w:cs="Times New Roman"/>
          <w:b/>
          <w:bCs/>
          <w:i/>
          <w:iCs/>
          <w:sz w:val="24"/>
          <w:lang w:eastAsia="pl-PL"/>
        </w:rPr>
        <w:t xml:space="preserve"> 201</w:t>
      </w:r>
      <w:r w:rsidR="00BB1FC3">
        <w:rPr>
          <w:rFonts w:ascii="Times New Roman" w:eastAsia="Times New Roman" w:hAnsi="Times New Roman" w:cs="Times New Roman"/>
          <w:b/>
          <w:bCs/>
          <w:i/>
          <w:iCs/>
          <w:sz w:val="24"/>
          <w:lang w:eastAsia="pl-PL"/>
        </w:rPr>
        <w:t>9</w:t>
      </w:r>
      <w:r w:rsidRPr="004E5873">
        <w:rPr>
          <w:rFonts w:ascii="Times New Roman" w:eastAsia="Times New Roman" w:hAnsi="Times New Roman" w:cs="Times New Roman"/>
          <w:b/>
          <w:bCs/>
          <w:i/>
          <w:iCs/>
          <w:sz w:val="24"/>
          <w:lang w:eastAsia="pl-PL"/>
        </w:rPr>
        <w:t>r.</w:t>
      </w:r>
    </w:p>
    <w:p w:rsidR="004E5873" w:rsidRPr="004E5873" w:rsidRDefault="004E5873" w:rsidP="004E5873">
      <w:pPr>
        <w:spacing w:after="0" w:line="240" w:lineRule="auto"/>
        <w:ind w:left="720"/>
        <w:jc w:val="both"/>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6. Akceptuję warunki płatności tj. 30 dni od daty dostarczenia faktury.</w:t>
      </w:r>
    </w:p>
    <w:p w:rsidR="004E5873" w:rsidRPr="004E5873" w:rsidRDefault="004E5873" w:rsidP="004E5873">
      <w:pPr>
        <w:spacing w:after="0" w:line="240" w:lineRule="auto"/>
        <w:ind w:left="720"/>
        <w:jc w:val="both"/>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7. W przypadku uznania mojej (naszej) oferty za najkorzystniejszą umowę zobowiązuję(</w:t>
      </w:r>
      <w:proofErr w:type="spellStart"/>
      <w:r w:rsidRPr="004E5873">
        <w:rPr>
          <w:rFonts w:ascii="Times New Roman" w:eastAsia="Times New Roman" w:hAnsi="Times New Roman" w:cs="Times New Roman"/>
          <w:bCs/>
          <w:i/>
          <w:iCs/>
          <w:sz w:val="20"/>
          <w:szCs w:val="20"/>
          <w:lang w:eastAsia="pl-PL"/>
        </w:rPr>
        <w:t>emy</w:t>
      </w:r>
      <w:proofErr w:type="spellEnd"/>
      <w:r w:rsidRPr="004E5873">
        <w:rPr>
          <w:rFonts w:ascii="Times New Roman" w:eastAsia="Times New Roman" w:hAnsi="Times New Roman" w:cs="Times New Roman"/>
          <w:bCs/>
          <w:i/>
          <w:iCs/>
          <w:sz w:val="20"/>
          <w:szCs w:val="20"/>
          <w:lang w:eastAsia="pl-PL"/>
        </w:rPr>
        <w:t>) się zawrzeć w miejscu i terminie jakie zostaną wskazane przez Zamawiającego.</w:t>
      </w:r>
    </w:p>
    <w:p w:rsidR="004E5873" w:rsidRPr="004E5873" w:rsidRDefault="004E5873" w:rsidP="004E5873">
      <w:pPr>
        <w:spacing w:after="0" w:line="240" w:lineRule="auto"/>
        <w:ind w:left="720"/>
        <w:jc w:val="both"/>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lastRenderedPageBreak/>
        <w:t xml:space="preserve">8. Składam(y) niniejszą ofertę </w:t>
      </w:r>
      <w:r w:rsidRPr="004E5873">
        <w:rPr>
          <w:rFonts w:ascii="Times New Roman" w:eastAsia="Times New Roman" w:hAnsi="Times New Roman" w:cs="Times New Roman"/>
          <w:b/>
          <w:bCs/>
          <w:i/>
          <w:iCs/>
          <w:sz w:val="20"/>
          <w:szCs w:val="20"/>
          <w:lang w:eastAsia="pl-PL"/>
        </w:rPr>
        <w:t>we własnym imieniu</w:t>
      </w:r>
      <w:r w:rsidRPr="004E5873">
        <w:rPr>
          <w:rFonts w:ascii="Times New Roman" w:eastAsia="Times New Roman" w:hAnsi="Times New Roman" w:cs="Times New Roman"/>
          <w:bCs/>
          <w:i/>
          <w:iCs/>
          <w:sz w:val="20"/>
          <w:szCs w:val="20"/>
          <w:lang w:eastAsia="pl-PL"/>
        </w:rPr>
        <w:t xml:space="preserve"> </w:t>
      </w:r>
      <w:r w:rsidRPr="004E5873">
        <w:rPr>
          <w:rFonts w:ascii="Times New Roman" w:eastAsia="Times New Roman" w:hAnsi="Times New Roman" w:cs="Times New Roman"/>
          <w:bCs/>
          <w:i/>
          <w:iCs/>
          <w:sz w:val="28"/>
          <w:szCs w:val="28"/>
          <w:lang w:eastAsia="pl-PL"/>
        </w:rPr>
        <w:t>/</w:t>
      </w:r>
      <w:r w:rsidRPr="004E5873">
        <w:rPr>
          <w:rFonts w:ascii="Times New Roman" w:eastAsia="Times New Roman" w:hAnsi="Times New Roman" w:cs="Times New Roman"/>
          <w:bCs/>
          <w:i/>
          <w:iCs/>
          <w:sz w:val="20"/>
          <w:szCs w:val="20"/>
          <w:lang w:eastAsia="pl-PL"/>
        </w:rPr>
        <w:t xml:space="preserve"> </w:t>
      </w:r>
      <w:r w:rsidRPr="004E5873">
        <w:rPr>
          <w:rFonts w:ascii="Times New Roman" w:eastAsia="Times New Roman" w:hAnsi="Times New Roman" w:cs="Times New Roman"/>
          <w:b/>
          <w:bCs/>
          <w:i/>
          <w:iCs/>
          <w:sz w:val="20"/>
          <w:szCs w:val="20"/>
          <w:lang w:eastAsia="pl-PL"/>
        </w:rPr>
        <w:t xml:space="preserve">jako Wykonawcy wspólnie ubiegający się </w:t>
      </w:r>
      <w:r w:rsidRPr="004E5873">
        <w:rPr>
          <w:rFonts w:ascii="Times New Roman" w:eastAsia="Times New Roman" w:hAnsi="Times New Roman" w:cs="Times New Roman"/>
          <w:b/>
          <w:bCs/>
          <w:i/>
          <w:iCs/>
          <w:sz w:val="20"/>
          <w:szCs w:val="20"/>
          <w:lang w:eastAsia="pl-PL"/>
        </w:rPr>
        <w:br/>
        <w:t>o udzielenie zamówienia</w:t>
      </w:r>
      <w:r w:rsidRPr="004E5873">
        <w:rPr>
          <w:rFonts w:ascii="Times New Roman" w:eastAsia="Times New Roman" w:hAnsi="Times New Roman" w:cs="Times New Roman"/>
          <w:bCs/>
          <w:i/>
          <w:iCs/>
          <w:sz w:val="20"/>
          <w:szCs w:val="20"/>
          <w:vertAlign w:val="superscript"/>
          <w:lang w:eastAsia="pl-PL"/>
        </w:rPr>
        <w:footnoteReference w:id="1"/>
      </w:r>
    </w:p>
    <w:p w:rsidR="004E5873" w:rsidRPr="004E5873" w:rsidRDefault="004E5873" w:rsidP="004E5873">
      <w:pPr>
        <w:spacing w:after="0" w:line="240" w:lineRule="auto"/>
        <w:ind w:left="720"/>
        <w:jc w:val="both"/>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 xml:space="preserve">9. Oświadczamy, że sposób reprezentacji Wykonawcy/ Wykonawców wspólnie ubiegających się </w:t>
      </w:r>
      <w:r w:rsidRPr="004E5873">
        <w:rPr>
          <w:rFonts w:ascii="Times New Roman" w:eastAsia="Times New Roman" w:hAnsi="Times New Roman" w:cs="Times New Roman"/>
          <w:bCs/>
          <w:i/>
          <w:iCs/>
          <w:sz w:val="20"/>
          <w:szCs w:val="20"/>
          <w:lang w:eastAsia="pl-PL"/>
        </w:rPr>
        <w:br/>
        <w:t>o udzielenie zamówienia jest następujący:</w:t>
      </w:r>
      <w:r w:rsidRPr="004E5873">
        <w:rPr>
          <w:rFonts w:ascii="Times New Roman" w:eastAsia="Times New Roman" w:hAnsi="Times New Roman" w:cs="Times New Roman"/>
          <w:b/>
          <w:bCs/>
          <w:i/>
          <w:iCs/>
          <w:sz w:val="20"/>
          <w:szCs w:val="20"/>
          <w:lang w:eastAsia="pl-PL"/>
        </w:rPr>
        <w:t>..............................................................................................</w:t>
      </w:r>
    </w:p>
    <w:p w:rsidR="004E5873" w:rsidRPr="004E5873" w:rsidRDefault="004E5873" w:rsidP="004E5873">
      <w:pPr>
        <w:spacing w:after="0" w:line="240" w:lineRule="auto"/>
        <w:ind w:left="720"/>
        <w:jc w:val="both"/>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10. Nie uczestniczę(</w:t>
      </w:r>
      <w:proofErr w:type="spellStart"/>
      <w:r w:rsidRPr="004E5873">
        <w:rPr>
          <w:rFonts w:ascii="Times New Roman" w:eastAsia="Times New Roman" w:hAnsi="Times New Roman" w:cs="Times New Roman"/>
          <w:bCs/>
          <w:i/>
          <w:iCs/>
          <w:sz w:val="20"/>
          <w:szCs w:val="20"/>
          <w:lang w:eastAsia="pl-PL"/>
        </w:rPr>
        <w:t>ymy</w:t>
      </w:r>
      <w:proofErr w:type="spellEnd"/>
      <w:r w:rsidRPr="004E5873">
        <w:rPr>
          <w:rFonts w:ascii="Times New Roman" w:eastAsia="Times New Roman" w:hAnsi="Times New Roman" w:cs="Times New Roman"/>
          <w:bCs/>
          <w:i/>
          <w:iCs/>
          <w:sz w:val="20"/>
          <w:szCs w:val="20"/>
          <w:lang w:eastAsia="pl-PL"/>
        </w:rPr>
        <w:t>) jako Wykonawca w jakiejkolwiek innej ofercie złożonej w celu udzielenie niniejszego zamówienia,</w:t>
      </w:r>
    </w:p>
    <w:p w:rsidR="004E5873" w:rsidRPr="004E5873" w:rsidRDefault="004E5873" w:rsidP="004E5873">
      <w:pPr>
        <w:spacing w:after="0" w:line="240" w:lineRule="auto"/>
        <w:ind w:left="720"/>
        <w:jc w:val="both"/>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11. Oferta została złożona na ...................... ponumerowanych stronach</w:t>
      </w:r>
    </w:p>
    <w:p w:rsidR="004E5873" w:rsidRPr="004E5873" w:rsidRDefault="004E5873" w:rsidP="004E5873">
      <w:pPr>
        <w:spacing w:after="0" w:line="240" w:lineRule="auto"/>
        <w:ind w:left="720"/>
        <w:jc w:val="both"/>
        <w:rPr>
          <w:rFonts w:ascii="Times New Roman" w:eastAsia="Times New Roman" w:hAnsi="Times New Roman" w:cs="Times New Roman"/>
          <w:b/>
          <w:bCs/>
          <w:i/>
          <w:iCs/>
          <w:sz w:val="20"/>
          <w:szCs w:val="20"/>
          <w:lang w:eastAsia="pl-PL"/>
        </w:rPr>
      </w:pPr>
      <w:r w:rsidRPr="004E5873">
        <w:rPr>
          <w:rFonts w:ascii="Times New Roman" w:eastAsia="Times New Roman" w:hAnsi="Times New Roman" w:cs="Times New Roman"/>
          <w:bCs/>
          <w:i/>
          <w:iCs/>
          <w:sz w:val="20"/>
          <w:szCs w:val="20"/>
          <w:lang w:eastAsia="pl-PL"/>
        </w:rPr>
        <w:t xml:space="preserve">12. </w:t>
      </w:r>
      <w:r w:rsidRPr="004E5873">
        <w:rPr>
          <w:rFonts w:ascii="Times New Roman" w:eastAsia="Times New Roman" w:hAnsi="Times New Roman" w:cs="Times New Roman"/>
          <w:b/>
          <w:bCs/>
          <w:i/>
          <w:iCs/>
          <w:sz w:val="20"/>
          <w:szCs w:val="20"/>
          <w:lang w:eastAsia="pl-PL"/>
        </w:rPr>
        <w:t xml:space="preserve">Nie </w:t>
      </w:r>
      <w:r w:rsidRPr="004E5873">
        <w:rPr>
          <w:rFonts w:ascii="Times New Roman" w:eastAsia="Times New Roman" w:hAnsi="Times New Roman" w:cs="Times New Roman"/>
          <w:b/>
          <w:bCs/>
          <w:i/>
          <w:iCs/>
          <w:sz w:val="28"/>
          <w:szCs w:val="28"/>
          <w:lang w:eastAsia="pl-PL"/>
        </w:rPr>
        <w:t>/</w:t>
      </w:r>
      <w:r w:rsidRPr="004E5873">
        <w:rPr>
          <w:rFonts w:ascii="Times New Roman" w:eastAsia="Times New Roman" w:hAnsi="Times New Roman" w:cs="Times New Roman"/>
          <w:b/>
          <w:bCs/>
          <w:i/>
          <w:iCs/>
          <w:sz w:val="20"/>
          <w:szCs w:val="20"/>
          <w:lang w:eastAsia="pl-PL"/>
        </w:rPr>
        <w:t xml:space="preserve"> Zamierzam(y) powierzać do </w:t>
      </w:r>
      <w:proofErr w:type="spellStart"/>
      <w:r w:rsidRPr="004E5873">
        <w:rPr>
          <w:rFonts w:ascii="Times New Roman" w:eastAsia="Times New Roman" w:hAnsi="Times New Roman" w:cs="Times New Roman"/>
          <w:b/>
          <w:bCs/>
          <w:i/>
          <w:iCs/>
          <w:sz w:val="20"/>
          <w:szCs w:val="20"/>
          <w:lang w:eastAsia="pl-PL"/>
        </w:rPr>
        <w:t>podwykonania</w:t>
      </w:r>
      <w:proofErr w:type="spellEnd"/>
      <w:r w:rsidRPr="004E5873">
        <w:rPr>
          <w:rFonts w:ascii="Times New Roman" w:eastAsia="Times New Roman" w:hAnsi="Times New Roman" w:cs="Times New Roman"/>
          <w:b/>
          <w:bCs/>
          <w:i/>
          <w:iCs/>
          <w:sz w:val="20"/>
          <w:szCs w:val="20"/>
          <w:lang w:eastAsia="pl-PL"/>
        </w:rPr>
        <w:t xml:space="preserve"> żadnej części niniejszego zamówienia</w:t>
      </w:r>
    </w:p>
    <w:p w:rsidR="004E5873" w:rsidRPr="004E5873" w:rsidRDefault="004E5873" w:rsidP="004E5873">
      <w:pPr>
        <w:spacing w:after="0" w:line="240" w:lineRule="auto"/>
        <w:ind w:left="720"/>
        <w:jc w:val="both"/>
        <w:rPr>
          <w:rFonts w:ascii="Times New Roman" w:eastAsia="Times New Roman" w:hAnsi="Times New Roman" w:cs="Times New Roman"/>
          <w:b/>
          <w:bCs/>
          <w:i/>
          <w:iCs/>
          <w:sz w:val="20"/>
          <w:szCs w:val="20"/>
          <w:lang w:eastAsia="pl-PL"/>
        </w:rPr>
      </w:pPr>
      <w:r w:rsidRPr="004E5873">
        <w:rPr>
          <w:rFonts w:ascii="Times New Roman" w:eastAsia="Times New Roman" w:hAnsi="Times New Roman" w:cs="Times New Roman"/>
          <w:b/>
          <w:bCs/>
          <w:i/>
          <w:iCs/>
          <w:sz w:val="20"/>
          <w:szCs w:val="20"/>
          <w:lang w:eastAsia="pl-PL"/>
        </w:rPr>
        <w:t xml:space="preserve">/ następujące części niniejszego zamówienia zamierzam(y) powierzyć podwykonawcom </w:t>
      </w:r>
      <w:r w:rsidRPr="004E5873">
        <w:rPr>
          <w:rFonts w:ascii="Times New Roman" w:eastAsia="Times New Roman" w:hAnsi="Times New Roman" w:cs="Times New Roman"/>
          <w:b/>
          <w:i/>
          <w:sz w:val="18"/>
          <w:szCs w:val="20"/>
          <w:vertAlign w:val="superscript"/>
          <w:lang w:eastAsia="pl-PL"/>
        </w:rPr>
        <w:t>1</w:t>
      </w:r>
      <w:r w:rsidRPr="004E5873">
        <w:rPr>
          <w:rFonts w:ascii="Times New Roman" w:eastAsia="Times New Roman" w:hAnsi="Times New Roman" w:cs="Times New Roman"/>
          <w:b/>
          <w:bCs/>
          <w:i/>
          <w:iCs/>
          <w:sz w:val="20"/>
          <w:szCs w:val="20"/>
          <w:lang w:eastAsia="pl-PL"/>
        </w:rPr>
        <w:t>:</w:t>
      </w:r>
    </w:p>
    <w:p w:rsidR="004E5873" w:rsidRPr="004E5873" w:rsidRDefault="004E5873" w:rsidP="004E5873">
      <w:pPr>
        <w:spacing w:after="0" w:line="240" w:lineRule="auto"/>
        <w:ind w:left="720"/>
        <w:jc w:val="both"/>
        <w:rPr>
          <w:rFonts w:ascii="Times New Roman" w:eastAsia="Times New Roman" w:hAnsi="Times New Roman" w:cs="Times New Roman"/>
          <w:bCs/>
          <w:i/>
          <w:iCs/>
          <w:sz w:val="20"/>
          <w:szCs w:val="20"/>
          <w:lang w:eastAsia="pl-PL"/>
        </w:rPr>
      </w:pPr>
    </w:p>
    <w:tbl>
      <w:tblPr>
        <w:tblW w:w="90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8222"/>
      </w:tblGrid>
      <w:tr w:rsidR="004E5873" w:rsidRPr="004E5873" w:rsidTr="004E5873">
        <w:tc>
          <w:tcPr>
            <w:tcW w:w="850" w:type="dxa"/>
            <w:shd w:val="clear" w:color="auto" w:fill="808080"/>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l.p.</w:t>
            </w:r>
          </w:p>
        </w:tc>
        <w:tc>
          <w:tcPr>
            <w:tcW w:w="8222" w:type="dxa"/>
            <w:shd w:val="clear" w:color="auto" w:fill="808080"/>
          </w:tcPr>
          <w:p w:rsidR="004E5873" w:rsidRPr="004E5873" w:rsidRDefault="004E5873" w:rsidP="004E5873">
            <w:pPr>
              <w:spacing w:after="0" w:line="240" w:lineRule="auto"/>
              <w:jc w:val="center"/>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 xml:space="preserve">Nazwa części zamówienia </w:t>
            </w:r>
          </w:p>
        </w:tc>
      </w:tr>
      <w:tr w:rsidR="004E5873" w:rsidRPr="004E5873" w:rsidTr="004E5873">
        <w:tc>
          <w:tcPr>
            <w:tcW w:w="850" w:type="dxa"/>
          </w:tcPr>
          <w:p w:rsidR="004E5873" w:rsidRPr="004E5873" w:rsidRDefault="004E5873" w:rsidP="004E5873">
            <w:pPr>
              <w:numPr>
                <w:ilvl w:val="0"/>
                <w:numId w:val="5"/>
              </w:numPr>
              <w:spacing w:after="0" w:line="240" w:lineRule="auto"/>
              <w:jc w:val="both"/>
              <w:rPr>
                <w:rFonts w:ascii="Times New Roman" w:eastAsia="Times New Roman" w:hAnsi="Times New Roman" w:cs="Times New Roman"/>
                <w:bCs/>
                <w:i/>
                <w:iCs/>
                <w:sz w:val="20"/>
                <w:szCs w:val="20"/>
                <w:lang w:eastAsia="pl-PL"/>
              </w:rPr>
            </w:pPr>
          </w:p>
        </w:tc>
        <w:tc>
          <w:tcPr>
            <w:tcW w:w="8222" w:type="dxa"/>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r>
      <w:tr w:rsidR="004E5873" w:rsidRPr="004E5873" w:rsidTr="004E5873">
        <w:tc>
          <w:tcPr>
            <w:tcW w:w="850" w:type="dxa"/>
          </w:tcPr>
          <w:p w:rsidR="004E5873" w:rsidRPr="004E5873" w:rsidRDefault="004E5873" w:rsidP="004E5873">
            <w:pPr>
              <w:numPr>
                <w:ilvl w:val="0"/>
                <w:numId w:val="5"/>
              </w:numPr>
              <w:spacing w:after="0" w:line="240" w:lineRule="auto"/>
              <w:jc w:val="both"/>
              <w:rPr>
                <w:rFonts w:ascii="Times New Roman" w:eastAsia="Times New Roman" w:hAnsi="Times New Roman" w:cs="Times New Roman"/>
                <w:bCs/>
                <w:i/>
                <w:iCs/>
                <w:sz w:val="20"/>
                <w:szCs w:val="20"/>
                <w:lang w:eastAsia="pl-PL"/>
              </w:rPr>
            </w:pPr>
          </w:p>
        </w:tc>
        <w:tc>
          <w:tcPr>
            <w:tcW w:w="8222" w:type="dxa"/>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r>
    </w:tbl>
    <w:p w:rsidR="004E5873" w:rsidRPr="004E5873" w:rsidRDefault="004E5873" w:rsidP="004E5873">
      <w:pPr>
        <w:spacing w:after="0" w:line="240" w:lineRule="auto"/>
        <w:ind w:left="709"/>
        <w:jc w:val="both"/>
        <w:rPr>
          <w:rFonts w:ascii="Times New Roman" w:eastAsia="Times New Roman" w:hAnsi="Times New Roman" w:cs="Times New Roman"/>
          <w:bCs/>
          <w:i/>
          <w:iCs/>
          <w:sz w:val="20"/>
          <w:szCs w:val="20"/>
          <w:vertAlign w:val="superscript"/>
          <w:lang w:eastAsia="pl-PL"/>
        </w:rPr>
      </w:pPr>
      <w:r w:rsidRPr="004E5873">
        <w:rPr>
          <w:rFonts w:ascii="Times New Roman" w:eastAsia="Times New Roman" w:hAnsi="Times New Roman" w:cs="Times New Roman"/>
          <w:bCs/>
          <w:i/>
          <w:iCs/>
          <w:sz w:val="20"/>
          <w:szCs w:val="20"/>
          <w:lang w:eastAsia="pl-PL"/>
        </w:rPr>
        <w:t>13.</w:t>
      </w:r>
      <w:r w:rsidRPr="004E5873">
        <w:rPr>
          <w:rFonts w:ascii="Times New Roman" w:eastAsia="Calibri" w:hAnsi="Times New Roman" w:cs="Times New Roman"/>
          <w:i/>
          <w:color w:val="000000"/>
          <w:sz w:val="20"/>
          <w:szCs w:val="20"/>
          <w:lang w:eastAsia="pl-PL"/>
        </w:rPr>
        <w:t xml:space="preserve"> Oświadczam, że wypełniłem obowiązki informacyjne przewidziane w art. 13 lub art. 14 RODO</w:t>
      </w:r>
      <w:r w:rsidRPr="004E5873">
        <w:rPr>
          <w:rFonts w:ascii="Times New Roman" w:eastAsia="Calibri" w:hAnsi="Times New Roman" w:cs="Times New Roman"/>
          <w:i/>
          <w:color w:val="000000"/>
          <w:sz w:val="20"/>
          <w:szCs w:val="20"/>
          <w:vertAlign w:val="superscript"/>
          <w:lang w:eastAsia="pl-PL"/>
        </w:rPr>
        <w:t>1)</w:t>
      </w:r>
      <w:r w:rsidRPr="004E5873">
        <w:rPr>
          <w:rFonts w:ascii="Times New Roman" w:eastAsia="Calibri" w:hAnsi="Times New Roman" w:cs="Times New Roman"/>
          <w:i/>
          <w:color w:val="000000"/>
          <w:sz w:val="20"/>
          <w:szCs w:val="20"/>
          <w:lang w:eastAsia="pl-PL"/>
        </w:rPr>
        <w:t xml:space="preserve"> wobec osób fizycznych, </w:t>
      </w:r>
      <w:r w:rsidRPr="004E5873">
        <w:rPr>
          <w:rFonts w:ascii="Times New Roman" w:eastAsia="Calibri" w:hAnsi="Times New Roman" w:cs="Times New Roman"/>
          <w:i/>
          <w:sz w:val="20"/>
          <w:szCs w:val="20"/>
          <w:lang w:eastAsia="pl-PL"/>
        </w:rPr>
        <w:t>od których dane osobowe bezpośrednio lub pośrednio pozyskałem</w:t>
      </w:r>
      <w:r w:rsidRPr="004E5873">
        <w:rPr>
          <w:rFonts w:ascii="Times New Roman" w:eastAsia="Calibri" w:hAnsi="Times New Roman" w:cs="Times New Roman"/>
          <w:i/>
          <w:color w:val="000000"/>
          <w:sz w:val="20"/>
          <w:szCs w:val="20"/>
          <w:lang w:eastAsia="pl-PL"/>
        </w:rPr>
        <w:t xml:space="preserve"> w celu ubiegania się o udzielenie zamówienia publicznego w niniejszym postępowaniu</w:t>
      </w:r>
      <w:r w:rsidRPr="004E5873">
        <w:rPr>
          <w:rFonts w:ascii="Times New Roman" w:eastAsia="Calibri" w:hAnsi="Times New Roman" w:cs="Times New Roman"/>
          <w:i/>
          <w:lang w:eastAsia="pl-PL"/>
        </w:rPr>
        <w:t>.</w:t>
      </w:r>
      <w:r w:rsidRPr="004E5873">
        <w:rPr>
          <w:rFonts w:ascii="Times New Roman" w:eastAsia="Calibri" w:hAnsi="Times New Roman" w:cs="Times New Roman"/>
          <w:i/>
          <w:vertAlign w:val="superscript"/>
          <w:lang w:eastAsia="pl-PL"/>
        </w:rPr>
        <w:t>*</w:t>
      </w:r>
    </w:p>
    <w:p w:rsidR="004E5873" w:rsidRPr="004E5873" w:rsidRDefault="004E5873" w:rsidP="004E5873">
      <w:pPr>
        <w:spacing w:after="0" w:line="240" w:lineRule="auto"/>
        <w:ind w:firstLine="708"/>
        <w:jc w:val="both"/>
        <w:rPr>
          <w:rFonts w:ascii="Times New Roman" w:eastAsia="Times New Roman" w:hAnsi="Times New Roman" w:cs="Times New Roman"/>
          <w:b/>
          <w:bCs/>
          <w:i/>
          <w:iCs/>
          <w:sz w:val="20"/>
          <w:szCs w:val="20"/>
          <w:lang w:eastAsia="pl-PL"/>
        </w:rPr>
      </w:pPr>
      <w:r w:rsidRPr="004E5873">
        <w:rPr>
          <w:rFonts w:ascii="Times New Roman" w:eastAsia="Times New Roman" w:hAnsi="Times New Roman" w:cs="Times New Roman"/>
          <w:bCs/>
          <w:i/>
          <w:iCs/>
          <w:sz w:val="20"/>
          <w:szCs w:val="20"/>
          <w:lang w:eastAsia="pl-PL"/>
        </w:rPr>
        <w:t xml:space="preserve">14. Wraz z ofertą składamy  następujące oświadczenia i dokumenty na stronach   </w:t>
      </w:r>
      <w:r w:rsidRPr="004E5873">
        <w:rPr>
          <w:rFonts w:ascii="Times New Roman" w:eastAsia="Times New Roman" w:hAnsi="Times New Roman" w:cs="Times New Roman"/>
          <w:b/>
          <w:bCs/>
          <w:i/>
          <w:iCs/>
          <w:sz w:val="20"/>
          <w:szCs w:val="20"/>
          <w:lang w:eastAsia="pl-PL"/>
        </w:rPr>
        <w:t>............</w:t>
      </w:r>
    </w:p>
    <w:p w:rsidR="004E5873" w:rsidRPr="004E5873" w:rsidRDefault="004E5873" w:rsidP="004E5873">
      <w:pPr>
        <w:spacing w:after="0" w:line="240" w:lineRule="auto"/>
        <w:ind w:firstLine="708"/>
        <w:jc w:val="both"/>
        <w:rPr>
          <w:rFonts w:ascii="Times New Roman" w:eastAsia="Times New Roman" w:hAnsi="Times New Roman" w:cs="Times New Roman"/>
          <w:bCs/>
          <w:i/>
          <w:iCs/>
          <w:sz w:val="20"/>
          <w:szCs w:val="20"/>
          <w:lang w:eastAsia="pl-PL"/>
        </w:rPr>
      </w:pPr>
    </w:p>
    <w:p w:rsidR="004E5873" w:rsidRPr="004E5873" w:rsidRDefault="004E5873" w:rsidP="004E5873">
      <w:pPr>
        <w:spacing w:after="0" w:line="240" w:lineRule="auto"/>
        <w:ind w:left="360"/>
        <w:jc w:val="both"/>
        <w:rPr>
          <w:rFonts w:ascii="Times New Roman" w:eastAsia="Times New Roman" w:hAnsi="Times New Roman" w:cs="Times New Roman"/>
          <w:b/>
          <w:bCs/>
          <w:i/>
          <w:iCs/>
          <w:sz w:val="20"/>
          <w:szCs w:val="20"/>
          <w:lang w:eastAsia="pl-PL"/>
        </w:rPr>
      </w:pPr>
      <w:r w:rsidRPr="004E5873">
        <w:rPr>
          <w:rFonts w:ascii="Times New Roman" w:eastAsia="Times New Roman" w:hAnsi="Times New Roman" w:cs="Times New Roman"/>
          <w:b/>
          <w:bCs/>
          <w:i/>
          <w:iCs/>
          <w:sz w:val="20"/>
          <w:szCs w:val="20"/>
          <w:lang w:eastAsia="pl-PL"/>
        </w:rPr>
        <w:t>- ........................................................................................</w:t>
      </w:r>
    </w:p>
    <w:p w:rsidR="004E5873" w:rsidRPr="004E5873" w:rsidRDefault="004E5873" w:rsidP="004E5873">
      <w:pPr>
        <w:spacing w:after="0" w:line="240" w:lineRule="auto"/>
        <w:ind w:left="360"/>
        <w:jc w:val="both"/>
        <w:rPr>
          <w:rFonts w:ascii="Times New Roman" w:eastAsia="Times New Roman" w:hAnsi="Times New Roman" w:cs="Times New Roman"/>
          <w:b/>
          <w:bCs/>
          <w:i/>
          <w:iCs/>
          <w:sz w:val="20"/>
          <w:szCs w:val="20"/>
          <w:lang w:eastAsia="pl-PL"/>
        </w:rPr>
      </w:pPr>
      <w:r w:rsidRPr="004E5873">
        <w:rPr>
          <w:rFonts w:ascii="Times New Roman" w:eastAsia="Times New Roman" w:hAnsi="Times New Roman" w:cs="Times New Roman"/>
          <w:b/>
          <w:bCs/>
          <w:i/>
          <w:iCs/>
          <w:sz w:val="20"/>
          <w:szCs w:val="20"/>
          <w:lang w:eastAsia="pl-PL"/>
        </w:rPr>
        <w:t>- ........................................................................................</w:t>
      </w:r>
    </w:p>
    <w:p w:rsidR="004E5873" w:rsidRPr="004E5873" w:rsidRDefault="004E5873" w:rsidP="004E5873">
      <w:pPr>
        <w:spacing w:after="0" w:line="240" w:lineRule="auto"/>
        <w:ind w:left="360"/>
        <w:jc w:val="both"/>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
          <w:bCs/>
          <w:i/>
          <w:iCs/>
          <w:sz w:val="20"/>
          <w:szCs w:val="20"/>
          <w:lang w:eastAsia="pl-PL"/>
        </w:rPr>
        <w:t>- ........................................................................................</w:t>
      </w:r>
    </w:p>
    <w:p w:rsidR="004E5873" w:rsidRPr="004E5873" w:rsidRDefault="004E5873" w:rsidP="004E5873">
      <w:pPr>
        <w:spacing w:after="0" w:line="240" w:lineRule="auto"/>
        <w:ind w:left="360"/>
        <w:jc w:val="both"/>
        <w:rPr>
          <w:rFonts w:ascii="Times New Roman" w:eastAsia="Times New Roman" w:hAnsi="Times New Roman" w:cs="Times New Roman"/>
          <w:bCs/>
          <w:i/>
          <w:iCs/>
          <w:sz w:val="20"/>
          <w:szCs w:val="20"/>
          <w:lang w:eastAsia="pl-PL"/>
        </w:rPr>
      </w:pPr>
    </w:p>
    <w:p w:rsidR="004E5873" w:rsidRPr="004E5873" w:rsidRDefault="004E5873" w:rsidP="004E5873">
      <w:pPr>
        <w:spacing w:after="0" w:line="240" w:lineRule="auto"/>
        <w:ind w:left="360"/>
        <w:jc w:val="both"/>
        <w:rPr>
          <w:rFonts w:ascii="Times New Roman" w:eastAsia="Times New Roman" w:hAnsi="Times New Roman" w:cs="Times New Roman"/>
          <w:bCs/>
          <w:i/>
          <w:iCs/>
          <w:sz w:val="20"/>
          <w:szCs w:val="20"/>
          <w:lang w:eastAsia="pl-PL"/>
        </w:rPr>
      </w:pPr>
    </w:p>
    <w:p w:rsidR="004E5873" w:rsidRPr="004E5873" w:rsidRDefault="004E5873" w:rsidP="004E5873">
      <w:pPr>
        <w:spacing w:after="0" w:line="240" w:lineRule="auto"/>
        <w:ind w:left="360"/>
        <w:jc w:val="both"/>
        <w:rPr>
          <w:rFonts w:ascii="Times New Roman" w:eastAsia="Times New Roman" w:hAnsi="Times New Roman" w:cs="Times New Roman"/>
          <w:bCs/>
          <w:i/>
          <w:iCs/>
          <w:sz w:val="20"/>
          <w:szCs w:val="20"/>
          <w:lang w:eastAsia="pl-PL"/>
        </w:rPr>
      </w:pPr>
    </w:p>
    <w:p w:rsidR="004E5873" w:rsidRPr="004E5873" w:rsidRDefault="004E5873" w:rsidP="004E5873">
      <w:pPr>
        <w:spacing w:after="0" w:line="240" w:lineRule="auto"/>
        <w:ind w:left="360"/>
        <w:jc w:val="both"/>
        <w:rPr>
          <w:rFonts w:ascii="Times New Roman" w:eastAsia="Times New Roman" w:hAnsi="Times New Roman" w:cs="Times New Roman"/>
          <w:bCs/>
          <w:i/>
          <w:iCs/>
          <w:sz w:val="20"/>
          <w:szCs w:val="20"/>
          <w:lang w:eastAsia="pl-PL"/>
        </w:rPr>
      </w:pPr>
    </w:p>
    <w:p w:rsidR="004E5873" w:rsidRPr="004E5873" w:rsidRDefault="004E5873" w:rsidP="004E5873">
      <w:pPr>
        <w:spacing w:after="0" w:line="240" w:lineRule="auto"/>
        <w:ind w:left="360"/>
        <w:jc w:val="both"/>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..............................dnia...............</w:t>
      </w:r>
    </w:p>
    <w:p w:rsidR="004E5873" w:rsidRPr="004E5873" w:rsidRDefault="004E5873" w:rsidP="004E5873">
      <w:pPr>
        <w:spacing w:after="0" w:line="240" w:lineRule="auto"/>
        <w:jc w:val="right"/>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Podpis(y)Wykonawcy(ów)/pełnomocnika:</w:t>
      </w:r>
    </w:p>
    <w:p w:rsidR="004E5873" w:rsidRPr="004E5873" w:rsidRDefault="004E5873" w:rsidP="004E5873">
      <w:pPr>
        <w:spacing w:after="0" w:line="240" w:lineRule="auto"/>
        <w:jc w:val="right"/>
        <w:rPr>
          <w:rFonts w:ascii="Times New Roman" w:eastAsia="Times New Roman" w:hAnsi="Times New Roman" w:cs="Times New Roman"/>
          <w:bCs/>
          <w:i/>
          <w:iCs/>
          <w:sz w:val="20"/>
          <w:szCs w:val="20"/>
          <w:lang w:eastAsia="pl-PL"/>
        </w:rPr>
      </w:pPr>
    </w:p>
    <w:p w:rsidR="004E5873" w:rsidRPr="004E5873" w:rsidRDefault="004E5873" w:rsidP="004E5873">
      <w:pPr>
        <w:spacing w:after="0" w:line="240" w:lineRule="auto"/>
        <w:jc w:val="right"/>
        <w:rPr>
          <w:rFonts w:ascii="Times New Roman" w:eastAsia="Times New Roman" w:hAnsi="Times New Roman" w:cs="Times New Roman"/>
          <w:bCs/>
          <w:i/>
          <w:iCs/>
          <w:sz w:val="20"/>
          <w:szCs w:val="20"/>
          <w:lang w:eastAsia="pl-PL"/>
        </w:rPr>
      </w:pPr>
    </w:p>
    <w:p w:rsidR="004E5873" w:rsidRPr="004E5873" w:rsidRDefault="004E5873" w:rsidP="004E5873">
      <w:pPr>
        <w:spacing w:after="0" w:line="240" w:lineRule="auto"/>
        <w:jc w:val="right"/>
        <w:rPr>
          <w:rFonts w:ascii="Times New Roman" w:eastAsia="Times New Roman" w:hAnsi="Times New Roman" w:cs="Times New Roman"/>
          <w:bCs/>
          <w:i/>
          <w:iCs/>
          <w:sz w:val="20"/>
          <w:szCs w:val="20"/>
          <w:lang w:eastAsia="pl-PL"/>
        </w:rPr>
      </w:pPr>
    </w:p>
    <w:p w:rsidR="004E5873" w:rsidRPr="004E5873" w:rsidRDefault="004E5873" w:rsidP="004E5873">
      <w:pPr>
        <w:spacing w:after="0" w:line="240" w:lineRule="auto"/>
        <w:jc w:val="right"/>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w:t>
      </w:r>
    </w:p>
    <w:p w:rsidR="004E5873" w:rsidRPr="004E5873" w:rsidRDefault="004E5873" w:rsidP="004E5873">
      <w:pPr>
        <w:spacing w:after="0" w:line="240" w:lineRule="auto"/>
        <w:rPr>
          <w:rFonts w:ascii="Times New Roman" w:eastAsia="Times New Roman" w:hAnsi="Times New Roman" w:cs="Times New Roman"/>
          <w:i/>
          <w:sz w:val="24"/>
          <w:szCs w:val="24"/>
          <w:lang w:eastAsia="pl-PL"/>
        </w:rPr>
      </w:pPr>
    </w:p>
    <w:p w:rsidR="004E5873" w:rsidRPr="004E5873" w:rsidRDefault="004E5873" w:rsidP="004E5873">
      <w:pPr>
        <w:spacing w:after="0" w:line="240" w:lineRule="auto"/>
        <w:rPr>
          <w:rFonts w:ascii="Times New Roman" w:eastAsia="Times New Roman" w:hAnsi="Times New Roman" w:cs="Times New Roman"/>
          <w:i/>
          <w:sz w:val="24"/>
          <w:szCs w:val="24"/>
          <w:lang w:eastAsia="pl-PL"/>
        </w:rPr>
      </w:pPr>
    </w:p>
    <w:p w:rsidR="004E5873" w:rsidRPr="004E5873" w:rsidRDefault="004E5873" w:rsidP="004E5873">
      <w:pPr>
        <w:spacing w:after="0" w:line="240" w:lineRule="auto"/>
        <w:rPr>
          <w:rFonts w:ascii="Times New Roman" w:eastAsia="Times New Roman" w:hAnsi="Times New Roman" w:cs="Times New Roman"/>
          <w:i/>
          <w:sz w:val="24"/>
          <w:szCs w:val="24"/>
          <w:lang w:eastAsia="pl-PL"/>
        </w:rPr>
      </w:pPr>
    </w:p>
    <w:p w:rsidR="004E5873" w:rsidRPr="004E5873" w:rsidRDefault="004E5873" w:rsidP="004E5873">
      <w:pPr>
        <w:spacing w:after="0" w:line="240" w:lineRule="auto"/>
        <w:rPr>
          <w:rFonts w:ascii="Times New Roman" w:eastAsia="Times New Roman" w:hAnsi="Times New Roman" w:cs="Times New Roman"/>
          <w:i/>
          <w:sz w:val="24"/>
          <w:szCs w:val="24"/>
          <w:vertAlign w:val="superscript"/>
          <w:lang w:eastAsia="pl-PL"/>
        </w:rPr>
      </w:pPr>
      <w:r w:rsidRPr="004E5873">
        <w:rPr>
          <w:rFonts w:ascii="Times New Roman" w:eastAsia="Times New Roman" w:hAnsi="Times New Roman" w:cs="Times New Roman"/>
          <w:i/>
          <w:sz w:val="24"/>
          <w:szCs w:val="24"/>
          <w:vertAlign w:val="superscript"/>
          <w:lang w:eastAsia="pl-PL"/>
        </w:rPr>
        <w:t>*)</w:t>
      </w:r>
    </w:p>
    <w:p w:rsidR="004E5873" w:rsidRPr="004E5873" w:rsidRDefault="004E5873" w:rsidP="004E5873">
      <w:pPr>
        <w:spacing w:after="0" w:line="240" w:lineRule="auto"/>
        <w:jc w:val="both"/>
        <w:rPr>
          <w:rFonts w:ascii="Times New Roman" w:eastAsia="Calibri" w:hAnsi="Times New Roman" w:cs="Times New Roman"/>
          <w:sz w:val="16"/>
          <w:szCs w:val="16"/>
        </w:rPr>
      </w:pPr>
      <w:r w:rsidRPr="004E5873">
        <w:rPr>
          <w:rFonts w:ascii="Times New Roman" w:eastAsia="Calibri" w:hAnsi="Times New Roman" w:cs="Times New Roman"/>
          <w:color w:val="000000"/>
          <w:sz w:val="16"/>
          <w:szCs w:val="16"/>
          <w:vertAlign w:val="superscript"/>
        </w:rPr>
        <w:t xml:space="preserve">1) </w:t>
      </w:r>
      <w:r w:rsidRPr="004E5873">
        <w:rPr>
          <w:rFonts w:ascii="Times New Roman" w:eastAsia="Calibri"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E5873" w:rsidRPr="004E5873" w:rsidRDefault="004E5873" w:rsidP="004E5873">
      <w:pPr>
        <w:spacing w:after="0" w:line="240" w:lineRule="auto"/>
        <w:jc w:val="both"/>
        <w:rPr>
          <w:rFonts w:ascii="Times New Roman" w:eastAsia="Calibri" w:hAnsi="Times New Roman" w:cs="Times New Roman"/>
          <w:sz w:val="16"/>
          <w:szCs w:val="16"/>
        </w:rPr>
      </w:pPr>
      <w:r w:rsidRPr="004E5873">
        <w:rPr>
          <w:rFonts w:ascii="Times New Roman" w:eastAsia="Calibri" w:hAnsi="Times New Roman" w:cs="Times New Roman"/>
          <w:color w:val="000000"/>
          <w:sz w:val="16"/>
          <w:szCs w:val="16"/>
        </w:rPr>
        <w:t xml:space="preserve">* W przypadku gdy wykonawca </w:t>
      </w:r>
      <w:r w:rsidRPr="004E5873">
        <w:rPr>
          <w:rFonts w:ascii="Times New Roman" w:eastAsia="Calibri" w:hAnsi="Times New Roman" w:cs="Times New Roman"/>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E5873" w:rsidRPr="004E5873" w:rsidRDefault="004E5873" w:rsidP="004E5873">
      <w:pPr>
        <w:spacing w:before="100" w:beforeAutospacing="1" w:after="100" w:afterAutospacing="1" w:line="240" w:lineRule="auto"/>
        <w:rPr>
          <w:rFonts w:ascii="Times New Roman" w:eastAsia="Times New Roman" w:hAnsi="Times New Roman" w:cs="Times New Roman"/>
          <w:b/>
          <w:bCs/>
          <w:sz w:val="20"/>
          <w:szCs w:val="20"/>
          <w:lang w:eastAsia="pl-PL"/>
        </w:rPr>
      </w:pPr>
    </w:p>
    <w:p w:rsidR="004E5873" w:rsidRPr="004E5873" w:rsidRDefault="004E5873" w:rsidP="004E5873">
      <w:pPr>
        <w:spacing w:after="0" w:line="240" w:lineRule="auto"/>
        <w:rPr>
          <w:rFonts w:ascii="Times New Roman" w:eastAsia="Times New Roman" w:hAnsi="Times New Roman" w:cs="Times New Roman"/>
          <w:i/>
          <w:sz w:val="24"/>
          <w:szCs w:val="24"/>
          <w:lang w:eastAsia="pl-PL"/>
        </w:rPr>
      </w:pPr>
    </w:p>
    <w:p w:rsidR="004E5873" w:rsidRPr="004E5873" w:rsidRDefault="004E5873" w:rsidP="004E5873">
      <w:pPr>
        <w:spacing w:after="0" w:line="240" w:lineRule="auto"/>
        <w:rPr>
          <w:rFonts w:ascii="Times New Roman" w:eastAsia="Times New Roman" w:hAnsi="Times New Roman" w:cs="Times New Roman"/>
          <w:i/>
          <w:sz w:val="24"/>
          <w:szCs w:val="24"/>
          <w:lang w:eastAsia="pl-PL"/>
        </w:rPr>
      </w:pPr>
    </w:p>
    <w:p w:rsidR="004E5873" w:rsidRPr="004E5873" w:rsidRDefault="004E5873" w:rsidP="004E5873">
      <w:pPr>
        <w:spacing w:after="0" w:line="240" w:lineRule="auto"/>
        <w:rPr>
          <w:rFonts w:ascii="Times New Roman" w:eastAsia="Times New Roman" w:hAnsi="Times New Roman" w:cs="Times New Roman"/>
          <w:i/>
          <w:sz w:val="24"/>
          <w:szCs w:val="24"/>
          <w:lang w:eastAsia="pl-PL"/>
        </w:rPr>
      </w:pPr>
    </w:p>
    <w:p w:rsidR="004E5873" w:rsidRPr="004E5873" w:rsidRDefault="004E5873" w:rsidP="004E5873">
      <w:pPr>
        <w:spacing w:after="0" w:line="240" w:lineRule="auto"/>
        <w:rPr>
          <w:rFonts w:ascii="Times New Roman" w:eastAsia="Times New Roman" w:hAnsi="Times New Roman" w:cs="Times New Roman"/>
          <w:i/>
          <w:sz w:val="24"/>
          <w:szCs w:val="24"/>
          <w:lang w:eastAsia="pl-PL"/>
        </w:rPr>
      </w:pPr>
    </w:p>
    <w:p w:rsidR="004E5873" w:rsidRPr="004E5873" w:rsidRDefault="004E5873" w:rsidP="004E5873">
      <w:pPr>
        <w:spacing w:after="0" w:line="240" w:lineRule="auto"/>
        <w:rPr>
          <w:rFonts w:ascii="Times New Roman" w:eastAsia="Times New Roman" w:hAnsi="Times New Roman" w:cs="Times New Roman"/>
          <w:i/>
          <w:sz w:val="24"/>
          <w:szCs w:val="24"/>
          <w:lang w:eastAsia="pl-PL"/>
        </w:rPr>
      </w:pPr>
      <w:r w:rsidRPr="004E5873">
        <w:rPr>
          <w:rFonts w:ascii="Times New Roman" w:eastAsia="Times New Roman" w:hAnsi="Times New Roman" w:cs="Times New Roman"/>
          <w:i/>
          <w:sz w:val="24"/>
          <w:szCs w:val="24"/>
          <w:lang w:eastAsia="pl-PL"/>
        </w:rPr>
        <w:t>_____________________</w:t>
      </w:r>
    </w:p>
    <w:p w:rsidR="004E5873" w:rsidRPr="004E5873" w:rsidRDefault="004E5873" w:rsidP="004E5873">
      <w:pPr>
        <w:keepNext/>
        <w:pageBreakBefore/>
        <w:spacing w:after="0" w:line="240" w:lineRule="auto"/>
        <w:jc w:val="both"/>
        <w:textAlignment w:val="top"/>
        <w:outlineLvl w:val="3"/>
        <w:rPr>
          <w:rFonts w:ascii="Times New Roman" w:eastAsia="Times New Roman" w:hAnsi="Times New Roman" w:cs="Times New Roman"/>
          <w:bCs/>
          <w:i/>
          <w:iCs/>
          <w:lang w:eastAsia="pl-PL"/>
        </w:rPr>
      </w:pPr>
      <w:r w:rsidRPr="004E5873">
        <w:rPr>
          <w:rFonts w:ascii="Times New Roman" w:eastAsia="Times New Roman" w:hAnsi="Times New Roman" w:cs="Times New Roman"/>
          <w:b/>
          <w:bCs/>
          <w:i/>
          <w:iCs/>
          <w:lang w:eastAsia="pl-PL"/>
        </w:rPr>
        <w:lastRenderedPageBreak/>
        <w:t>Załącznik 2</w:t>
      </w:r>
      <w:r w:rsidRPr="004E5873">
        <w:rPr>
          <w:rFonts w:ascii="Times New Roman" w:eastAsia="Times New Roman" w:hAnsi="Times New Roman" w:cs="Times New Roman"/>
          <w:bCs/>
          <w:i/>
          <w:iCs/>
          <w:lang w:eastAsia="pl-PL"/>
        </w:rPr>
        <w:t>– Wzór oświadczenia Wykonawcy o spełnianiu warunków udziału w postępowaniu.</w:t>
      </w:r>
    </w:p>
    <w:p w:rsidR="004E5873" w:rsidRPr="004E5873" w:rsidRDefault="004E5873" w:rsidP="004E5873">
      <w:pPr>
        <w:tabs>
          <w:tab w:val="left" w:pos="8640"/>
        </w:tabs>
        <w:spacing w:after="0" w:line="240" w:lineRule="auto"/>
        <w:rPr>
          <w:rFonts w:ascii="Times New Roman" w:eastAsia="Times New Roman" w:hAnsi="Times New Roman" w:cs="Times New Roman"/>
          <w:bCs/>
          <w:i/>
          <w:iCs/>
          <w:lang w:eastAsia="pl-PL"/>
        </w:rPr>
      </w:pPr>
    </w:p>
    <w:p w:rsidR="004E5873" w:rsidRPr="004E5873" w:rsidRDefault="004E5873" w:rsidP="004E5873">
      <w:pPr>
        <w:tabs>
          <w:tab w:val="left" w:pos="8640"/>
        </w:tabs>
        <w:spacing w:after="0" w:line="240" w:lineRule="auto"/>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ZAMAWIAJĄCY:</w:t>
      </w:r>
    </w:p>
    <w:p w:rsidR="004E5873" w:rsidRPr="004E5873" w:rsidRDefault="004E5873" w:rsidP="004E5873">
      <w:pPr>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Zarząd Dróg Powiatowych w Dębicy</w:t>
      </w:r>
    </w:p>
    <w:p w:rsidR="004E5873" w:rsidRPr="004E5873" w:rsidRDefault="004E5873" w:rsidP="004E5873">
      <w:pPr>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Ul. Parkowa 28</w:t>
      </w:r>
    </w:p>
    <w:p w:rsidR="004E5873" w:rsidRPr="004E5873" w:rsidRDefault="004E5873" w:rsidP="004E5873">
      <w:pPr>
        <w:numPr>
          <w:ilvl w:val="12"/>
          <w:numId w:val="0"/>
        </w:numPr>
        <w:spacing w:after="60" w:line="240" w:lineRule="auto"/>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 xml:space="preserve">39-200 Dębica </w:t>
      </w:r>
    </w:p>
    <w:p w:rsidR="004E5873" w:rsidRPr="004E5873" w:rsidRDefault="004E5873" w:rsidP="004E5873">
      <w:pPr>
        <w:numPr>
          <w:ilvl w:val="12"/>
          <w:numId w:val="0"/>
        </w:numPr>
        <w:spacing w:after="60" w:line="240" w:lineRule="auto"/>
        <w:rPr>
          <w:rFonts w:ascii="Times New Roman" w:eastAsia="Times New Roman" w:hAnsi="Times New Roman" w:cs="Times New Roman"/>
          <w:bCs/>
          <w:i/>
          <w:iCs/>
          <w:lang w:eastAsia="pl-PL"/>
        </w:rPr>
      </w:pPr>
    </w:p>
    <w:p w:rsidR="004E5873" w:rsidRPr="004E5873" w:rsidRDefault="004E5873" w:rsidP="004E5873">
      <w:pPr>
        <w:numPr>
          <w:ilvl w:val="12"/>
          <w:numId w:val="0"/>
        </w:numPr>
        <w:spacing w:after="60" w:line="240" w:lineRule="auto"/>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WYKONAWCA:</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422"/>
        <w:gridCol w:w="4677"/>
      </w:tblGrid>
      <w:tr w:rsidR="004E5873" w:rsidRPr="004E5873" w:rsidTr="004E5873">
        <w:trPr>
          <w:cantSplit/>
        </w:trPr>
        <w:tc>
          <w:tcPr>
            <w:tcW w:w="610" w:type="dxa"/>
            <w:shd w:val="clear" w:color="auto" w:fill="808080"/>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l.p.</w:t>
            </w:r>
          </w:p>
        </w:tc>
        <w:tc>
          <w:tcPr>
            <w:tcW w:w="4422" w:type="dxa"/>
            <w:shd w:val="clear" w:color="auto" w:fill="808080"/>
          </w:tcPr>
          <w:p w:rsidR="004E5873" w:rsidRPr="004E5873" w:rsidRDefault="004E5873" w:rsidP="004E5873">
            <w:pPr>
              <w:spacing w:after="0" w:line="240" w:lineRule="auto"/>
              <w:jc w:val="center"/>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Nazwa(y) Wykonawcy(ów)</w:t>
            </w:r>
          </w:p>
        </w:tc>
        <w:tc>
          <w:tcPr>
            <w:tcW w:w="4677" w:type="dxa"/>
            <w:shd w:val="clear" w:color="auto" w:fill="808080"/>
          </w:tcPr>
          <w:p w:rsidR="004E5873" w:rsidRPr="004E5873" w:rsidRDefault="004E5873" w:rsidP="004E5873">
            <w:pPr>
              <w:spacing w:after="0" w:line="240" w:lineRule="auto"/>
              <w:jc w:val="center"/>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Adres(y) Wykonawcy(ów)</w:t>
            </w:r>
          </w:p>
        </w:tc>
      </w:tr>
      <w:tr w:rsidR="004E5873" w:rsidRPr="004E5873" w:rsidTr="004E5873">
        <w:trPr>
          <w:cantSplit/>
        </w:trPr>
        <w:tc>
          <w:tcPr>
            <w:tcW w:w="610" w:type="dxa"/>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c>
          <w:tcPr>
            <w:tcW w:w="4422" w:type="dxa"/>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c>
          <w:tcPr>
            <w:tcW w:w="4677" w:type="dxa"/>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r>
      <w:tr w:rsidR="004E5873" w:rsidRPr="004E5873" w:rsidTr="004E5873">
        <w:trPr>
          <w:cantSplit/>
        </w:trPr>
        <w:tc>
          <w:tcPr>
            <w:tcW w:w="610" w:type="dxa"/>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c>
          <w:tcPr>
            <w:tcW w:w="4422" w:type="dxa"/>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c>
          <w:tcPr>
            <w:tcW w:w="4677" w:type="dxa"/>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r>
    </w:tbl>
    <w:p w:rsidR="004E5873" w:rsidRPr="004E5873" w:rsidRDefault="004E5873" w:rsidP="004E5873">
      <w:pPr>
        <w:numPr>
          <w:ilvl w:val="12"/>
          <w:numId w:val="0"/>
        </w:numPr>
        <w:spacing w:after="0" w:line="240" w:lineRule="auto"/>
        <w:rPr>
          <w:rFonts w:ascii="Times New Roman" w:eastAsia="Times New Roman" w:hAnsi="Times New Roman" w:cs="Times New Roman"/>
          <w:bCs/>
          <w:i/>
          <w:iCs/>
          <w:sz w:val="20"/>
          <w:szCs w:val="20"/>
          <w:lang w:eastAsia="pl-PL"/>
        </w:rPr>
      </w:pPr>
    </w:p>
    <w:p w:rsidR="004E5873" w:rsidRPr="004E5873" w:rsidRDefault="004E5873" w:rsidP="004E5873">
      <w:pPr>
        <w:numPr>
          <w:ilvl w:val="12"/>
          <w:numId w:val="0"/>
        </w:numPr>
        <w:spacing w:after="0" w:line="240" w:lineRule="auto"/>
        <w:jc w:val="center"/>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OŚWIADCZAM(Y), ŻE:</w:t>
      </w:r>
    </w:p>
    <w:p w:rsidR="004E5873" w:rsidRPr="004E5873" w:rsidRDefault="004E5873" w:rsidP="004E5873">
      <w:pPr>
        <w:numPr>
          <w:ilvl w:val="12"/>
          <w:numId w:val="0"/>
        </w:numPr>
        <w:spacing w:after="0" w:line="240" w:lineRule="auto"/>
        <w:jc w:val="center"/>
        <w:rPr>
          <w:rFonts w:ascii="Times New Roman" w:eastAsia="Times New Roman" w:hAnsi="Times New Roman" w:cs="Times New Roman"/>
          <w:bCs/>
          <w:i/>
          <w:iCs/>
          <w:lang w:eastAsia="pl-PL"/>
        </w:rPr>
      </w:pPr>
    </w:p>
    <w:p w:rsidR="004E5873" w:rsidRPr="004E5873" w:rsidRDefault="004E5873" w:rsidP="004E5873">
      <w:pPr>
        <w:spacing w:after="0" w:line="240" w:lineRule="auto"/>
        <w:jc w:val="both"/>
        <w:rPr>
          <w:rFonts w:ascii="Times New Roman" w:eastAsia="Times New Roman" w:hAnsi="Times New Roman" w:cs="Times New Roman"/>
          <w:i/>
          <w:iCs/>
          <w:lang w:eastAsia="pl-PL"/>
        </w:rPr>
      </w:pPr>
      <w:r w:rsidRPr="004E5873">
        <w:rPr>
          <w:rFonts w:ascii="Times New Roman" w:eastAsia="Times New Roman" w:hAnsi="Times New Roman" w:cs="Times New Roman"/>
          <w:bCs/>
          <w:i/>
          <w:iCs/>
          <w:noProof/>
          <w:lang w:eastAsia="pl-PL"/>
        </w:rPr>
        <w:t xml:space="preserve">Składając ofertę w przetargu nieograniczonym </w:t>
      </w:r>
      <w:r w:rsidRPr="004E5873">
        <w:rPr>
          <w:rFonts w:ascii="Times New Roman" w:eastAsia="Times New Roman" w:hAnsi="Times New Roman" w:cs="Times New Roman"/>
          <w:i/>
          <w:iCs/>
          <w:lang w:eastAsia="pl-PL"/>
        </w:rPr>
        <w:t>na:</w:t>
      </w:r>
    </w:p>
    <w:p w:rsidR="004E5873" w:rsidRPr="004E5873" w:rsidRDefault="004E5873" w:rsidP="004E5873">
      <w:pPr>
        <w:spacing w:after="0" w:line="240" w:lineRule="auto"/>
        <w:jc w:val="both"/>
        <w:rPr>
          <w:rFonts w:ascii="Times New Roman" w:eastAsia="Times New Roman" w:hAnsi="Times New Roman" w:cs="Times New Roman"/>
          <w:i/>
          <w:iCs/>
          <w:lang w:eastAsia="pl-PL"/>
        </w:rPr>
      </w:pPr>
    </w:p>
    <w:p w:rsidR="004E5873" w:rsidRPr="004E5873" w:rsidRDefault="004E5873" w:rsidP="004E5873">
      <w:pPr>
        <w:spacing w:after="0" w:line="240" w:lineRule="auto"/>
        <w:jc w:val="center"/>
        <w:rPr>
          <w:rFonts w:ascii="Times New Roman" w:eastAsia="Times New Roman" w:hAnsi="Times New Roman" w:cs="Times New Roman"/>
          <w:b/>
          <w:bCs/>
          <w:i/>
          <w:iCs/>
          <w:sz w:val="24"/>
          <w:szCs w:val="24"/>
          <w:lang w:eastAsia="pl-PL"/>
        </w:rPr>
      </w:pPr>
    </w:p>
    <w:p w:rsidR="004E5873" w:rsidRPr="004E5873" w:rsidRDefault="004E5873" w:rsidP="004E5873">
      <w:pPr>
        <w:spacing w:after="0" w:line="240" w:lineRule="auto"/>
        <w:jc w:val="both"/>
        <w:rPr>
          <w:rFonts w:ascii="Times New Roman" w:eastAsia="Times New Roman" w:hAnsi="Times New Roman" w:cs="Times New Roman"/>
          <w:bCs/>
          <w:i/>
          <w:iCs/>
          <w:noProof/>
          <w:lang w:eastAsia="pl-PL"/>
        </w:rPr>
      </w:pPr>
    </w:p>
    <w:p w:rsidR="004E5873" w:rsidRPr="004E5873" w:rsidRDefault="004E5873" w:rsidP="004E5873">
      <w:p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Działając w imieniu i na rzecz :</w:t>
      </w:r>
    </w:p>
    <w:p w:rsidR="004E5873" w:rsidRPr="004E5873" w:rsidRDefault="004E5873" w:rsidP="004E5873">
      <w:p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w:t>
      </w:r>
    </w:p>
    <w:p w:rsidR="004E5873" w:rsidRPr="004E5873" w:rsidRDefault="004E5873" w:rsidP="004E5873">
      <w:pPr>
        <w:spacing w:after="0" w:line="240" w:lineRule="auto"/>
        <w:jc w:val="both"/>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w:t>
      </w:r>
    </w:p>
    <w:p w:rsidR="004E5873" w:rsidRPr="004E5873" w:rsidRDefault="004E5873" w:rsidP="004E5873">
      <w:pPr>
        <w:numPr>
          <w:ilvl w:val="12"/>
          <w:numId w:val="0"/>
        </w:numPr>
        <w:spacing w:after="0" w:line="240" w:lineRule="auto"/>
        <w:jc w:val="center"/>
        <w:rPr>
          <w:rFonts w:ascii="Times New Roman" w:eastAsia="Times New Roman" w:hAnsi="Times New Roman" w:cs="Times New Roman"/>
          <w:bCs/>
          <w:i/>
          <w:iCs/>
          <w:noProof/>
          <w:lang w:eastAsia="pl-PL"/>
        </w:rPr>
      </w:pPr>
    </w:p>
    <w:p w:rsidR="004E5873" w:rsidRPr="004E5873" w:rsidRDefault="004E5873" w:rsidP="004E5873">
      <w:pPr>
        <w:numPr>
          <w:ilvl w:val="12"/>
          <w:numId w:val="0"/>
        </w:numPr>
        <w:spacing w:after="0" w:line="240" w:lineRule="auto"/>
        <w:ind w:hanging="99"/>
        <w:rPr>
          <w:rFonts w:ascii="Times New Roman" w:eastAsia="Times New Roman" w:hAnsi="Times New Roman" w:cs="Times New Roman"/>
          <w:bCs/>
          <w:i/>
          <w:iCs/>
          <w:noProof/>
          <w:lang w:eastAsia="pl-PL"/>
        </w:rPr>
      </w:pPr>
      <w:r w:rsidRPr="004E5873">
        <w:rPr>
          <w:rFonts w:ascii="Times New Roman" w:eastAsia="Times New Roman" w:hAnsi="Times New Roman" w:cs="Times New Roman"/>
          <w:bCs/>
          <w:i/>
          <w:iCs/>
          <w:noProof/>
          <w:lang w:eastAsia="pl-PL"/>
        </w:rPr>
        <w:t>spełniam(y) warunki udziału w wyżej wymienionym postępowaniu o udzielenie zamówienia tj.</w:t>
      </w:r>
    </w:p>
    <w:p w:rsidR="004E5873" w:rsidRPr="004E5873" w:rsidRDefault="004E5873" w:rsidP="004E5873">
      <w:pPr>
        <w:numPr>
          <w:ilvl w:val="0"/>
          <w:numId w:val="29"/>
        </w:numPr>
        <w:autoSpaceDE w:val="0"/>
        <w:autoSpaceDN w:val="0"/>
        <w:adjustRightInd w:val="0"/>
        <w:spacing w:after="0" w:line="240" w:lineRule="auto"/>
        <w:contextualSpacing/>
        <w:jc w:val="both"/>
        <w:rPr>
          <w:rFonts w:ascii="Times New Roman" w:eastAsia="Calibri" w:hAnsi="Times New Roman" w:cs="Times New Roman"/>
          <w:i/>
          <w:iCs/>
        </w:rPr>
      </w:pPr>
      <w:r w:rsidRPr="004E5873">
        <w:rPr>
          <w:rFonts w:ascii="Times New Roman" w:eastAsia="Calibri" w:hAnsi="Times New Roman" w:cs="Times New Roman"/>
          <w:i/>
          <w:iCs/>
        </w:rPr>
        <w:t>posiadania uprawnień do wykonywania określonej działalności lub czynności, jeżeli przepisy prawa nakładają obowiązek ich posiadania;</w:t>
      </w:r>
    </w:p>
    <w:p w:rsidR="004E5873" w:rsidRPr="004E5873" w:rsidRDefault="004E5873" w:rsidP="004E5873">
      <w:pPr>
        <w:numPr>
          <w:ilvl w:val="0"/>
          <w:numId w:val="29"/>
        </w:numPr>
        <w:autoSpaceDE w:val="0"/>
        <w:autoSpaceDN w:val="0"/>
        <w:adjustRightInd w:val="0"/>
        <w:spacing w:after="0" w:line="240" w:lineRule="auto"/>
        <w:contextualSpacing/>
        <w:jc w:val="both"/>
        <w:rPr>
          <w:rFonts w:ascii="Times New Roman" w:eastAsia="Calibri" w:hAnsi="Times New Roman" w:cs="Times New Roman"/>
          <w:i/>
          <w:iCs/>
        </w:rPr>
      </w:pPr>
      <w:r w:rsidRPr="004E5873">
        <w:rPr>
          <w:rFonts w:ascii="Times New Roman" w:eastAsia="Calibri" w:hAnsi="Times New Roman" w:cs="Times New Roman"/>
          <w:i/>
          <w:iCs/>
        </w:rPr>
        <w:t>posiadania wiedzy i doświadczenia</w:t>
      </w:r>
    </w:p>
    <w:p w:rsidR="004E5873" w:rsidRPr="004E5873" w:rsidRDefault="004E5873" w:rsidP="004E5873">
      <w:pPr>
        <w:numPr>
          <w:ilvl w:val="0"/>
          <w:numId w:val="29"/>
        </w:numPr>
        <w:autoSpaceDE w:val="0"/>
        <w:autoSpaceDN w:val="0"/>
        <w:adjustRightInd w:val="0"/>
        <w:spacing w:after="0" w:line="240" w:lineRule="auto"/>
        <w:contextualSpacing/>
        <w:jc w:val="both"/>
        <w:rPr>
          <w:rFonts w:ascii="Times New Roman" w:eastAsia="Calibri" w:hAnsi="Times New Roman" w:cs="Times New Roman"/>
          <w:i/>
          <w:iCs/>
        </w:rPr>
      </w:pPr>
      <w:r w:rsidRPr="004E5873">
        <w:rPr>
          <w:rFonts w:ascii="Times New Roman" w:eastAsia="Calibri" w:hAnsi="Times New Roman" w:cs="Times New Roman"/>
          <w:i/>
          <w:iCs/>
        </w:rPr>
        <w:t>dysponowania odpowiednim potencjałem technicznym oraz osobami zdolnymi do wykonania zamówienia</w:t>
      </w:r>
    </w:p>
    <w:p w:rsidR="004E5873" w:rsidRPr="004E5873" w:rsidRDefault="004E5873" w:rsidP="004E5873">
      <w:pPr>
        <w:numPr>
          <w:ilvl w:val="0"/>
          <w:numId w:val="29"/>
        </w:numPr>
        <w:autoSpaceDE w:val="0"/>
        <w:autoSpaceDN w:val="0"/>
        <w:adjustRightInd w:val="0"/>
        <w:spacing w:after="0" w:line="240" w:lineRule="auto"/>
        <w:contextualSpacing/>
        <w:jc w:val="both"/>
        <w:rPr>
          <w:rFonts w:ascii="Times New Roman" w:eastAsia="Calibri" w:hAnsi="Times New Roman" w:cs="Times New Roman"/>
          <w:i/>
          <w:iCs/>
        </w:rPr>
      </w:pPr>
      <w:r w:rsidRPr="004E5873">
        <w:rPr>
          <w:rFonts w:ascii="Times New Roman" w:eastAsia="Calibri" w:hAnsi="Times New Roman" w:cs="Times New Roman"/>
          <w:i/>
          <w:iCs/>
        </w:rPr>
        <w:t>sytuacji ekonomicznej i finansowej</w:t>
      </w:r>
    </w:p>
    <w:p w:rsidR="004E5873" w:rsidRPr="004E5873" w:rsidRDefault="004E5873" w:rsidP="004E5873">
      <w:pPr>
        <w:shd w:val="clear" w:color="auto" w:fill="FFFFFF"/>
        <w:spacing w:after="0" w:line="240" w:lineRule="auto"/>
        <w:rPr>
          <w:rFonts w:ascii="Times New Roman" w:eastAsia="Times New Roman" w:hAnsi="Times New Roman" w:cs="Times New Roman"/>
          <w:b/>
          <w:bCs/>
          <w:i/>
          <w:iCs/>
          <w:sz w:val="20"/>
          <w:szCs w:val="20"/>
          <w:u w:val="single"/>
          <w:lang w:eastAsia="pl-PL"/>
        </w:rPr>
      </w:pPr>
    </w:p>
    <w:p w:rsidR="004E5873" w:rsidRPr="004E5873" w:rsidRDefault="004E5873" w:rsidP="004E5873">
      <w:pPr>
        <w:shd w:val="clear" w:color="auto" w:fill="FFFFFF"/>
        <w:spacing w:after="0" w:line="240" w:lineRule="auto"/>
        <w:rPr>
          <w:rFonts w:ascii="Times New Roman" w:eastAsia="Times New Roman" w:hAnsi="Times New Roman" w:cs="Times New Roman"/>
          <w:b/>
          <w:bCs/>
          <w:i/>
          <w:iCs/>
          <w:sz w:val="20"/>
          <w:szCs w:val="20"/>
          <w:u w:val="single"/>
          <w:lang w:eastAsia="pl-PL"/>
        </w:rPr>
      </w:pPr>
      <w:r w:rsidRPr="004E5873">
        <w:rPr>
          <w:rFonts w:ascii="Times New Roman" w:eastAsia="Times New Roman" w:hAnsi="Times New Roman" w:cs="Times New Roman"/>
          <w:b/>
          <w:bCs/>
          <w:i/>
          <w:iCs/>
          <w:sz w:val="20"/>
          <w:szCs w:val="20"/>
          <w:u w:val="single"/>
          <w:lang w:eastAsia="pl-PL"/>
        </w:rPr>
        <w:t>Uwaga:</w:t>
      </w:r>
    </w:p>
    <w:p w:rsidR="004E5873" w:rsidRPr="004E5873" w:rsidRDefault="004E5873" w:rsidP="004E5873">
      <w:pPr>
        <w:shd w:val="clear" w:color="auto" w:fill="FFFFFF"/>
        <w:spacing w:after="0" w:line="240" w:lineRule="auto"/>
        <w:jc w:val="right"/>
        <w:rPr>
          <w:rFonts w:ascii="Times New Roman" w:eastAsia="Times New Roman" w:hAnsi="Times New Roman" w:cs="Times New Roman"/>
          <w:bCs/>
          <w:i/>
          <w:iCs/>
          <w:sz w:val="24"/>
          <w:szCs w:val="24"/>
          <w:lang w:eastAsia="pl-PL"/>
        </w:rPr>
      </w:pPr>
    </w:p>
    <w:p w:rsidR="004E5873" w:rsidRPr="004E5873" w:rsidRDefault="004E5873" w:rsidP="004E5873">
      <w:pPr>
        <w:shd w:val="clear" w:color="auto" w:fill="FFFFFF"/>
        <w:spacing w:after="0" w:line="240" w:lineRule="auto"/>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W przypadku Wykonawców wspólnie ubiegających się o udzielenie zamówienia niniejsze oświadczenie powinno być złożone w imieniu wszystkich Wykonawców</w:t>
      </w:r>
    </w:p>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p w:rsidR="004E5873" w:rsidRPr="004E5873" w:rsidRDefault="004E5873" w:rsidP="004E5873">
      <w:pPr>
        <w:spacing w:after="0" w:line="240" w:lineRule="auto"/>
        <w:jc w:val="right"/>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PODPIS(Y):</w:t>
      </w:r>
    </w:p>
    <w:p w:rsidR="004E5873" w:rsidRPr="004E5873" w:rsidRDefault="004E5873" w:rsidP="004E5873">
      <w:pPr>
        <w:spacing w:after="0" w:line="240" w:lineRule="auto"/>
        <w:jc w:val="right"/>
        <w:rPr>
          <w:rFonts w:ascii="Times New Roman" w:eastAsia="Times New Roman" w:hAnsi="Times New Roman" w:cs="Times New Roman"/>
          <w:bCs/>
          <w:i/>
          <w:iCs/>
          <w:sz w:val="20"/>
          <w:szCs w:val="20"/>
          <w:lang w:eastAsia="pl-PL"/>
        </w:rPr>
      </w:pPr>
    </w:p>
    <w:p w:rsidR="004E5873" w:rsidRPr="004E5873" w:rsidRDefault="004E5873" w:rsidP="004E5873">
      <w:pPr>
        <w:spacing w:after="0" w:line="240" w:lineRule="auto"/>
        <w:jc w:val="right"/>
        <w:rPr>
          <w:rFonts w:ascii="Times New Roman" w:eastAsia="Times New Roman" w:hAnsi="Times New Roman" w:cs="Times New Roman"/>
          <w:bCs/>
          <w:i/>
          <w:iCs/>
          <w:sz w:val="20"/>
          <w:szCs w:val="20"/>
          <w:lang w:eastAsia="pl-PL"/>
        </w:rPr>
      </w:pPr>
    </w:p>
    <w:p w:rsidR="004E5873" w:rsidRPr="004E5873" w:rsidRDefault="004E5873" w:rsidP="004E5873">
      <w:pPr>
        <w:spacing w:after="0" w:line="240" w:lineRule="auto"/>
        <w:jc w:val="right"/>
        <w:rPr>
          <w:rFonts w:ascii="Times New Roman" w:eastAsia="Times New Roman" w:hAnsi="Times New Roman" w:cs="Times New Roman"/>
          <w:bCs/>
          <w:i/>
          <w:iCs/>
          <w:sz w:val="20"/>
          <w:szCs w:val="20"/>
          <w:lang w:eastAsia="pl-PL"/>
        </w:rPr>
      </w:pPr>
    </w:p>
    <w:p w:rsidR="004E5873" w:rsidRPr="004E5873" w:rsidRDefault="004E5873" w:rsidP="004E5873">
      <w:pPr>
        <w:spacing w:after="0" w:line="240" w:lineRule="auto"/>
        <w:jc w:val="right"/>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w:t>
      </w:r>
    </w:p>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p w:rsidR="004E5873" w:rsidRPr="004E5873" w:rsidRDefault="004E5873" w:rsidP="004E5873">
      <w:pPr>
        <w:spacing w:after="0" w:line="240" w:lineRule="auto"/>
        <w:jc w:val="both"/>
        <w:rPr>
          <w:rFonts w:ascii="Times New Roman" w:eastAsia="Times New Roman" w:hAnsi="Times New Roman" w:cs="Times New Roman"/>
          <w:bCs/>
          <w:i/>
          <w:iCs/>
          <w:sz w:val="18"/>
          <w:szCs w:val="20"/>
          <w:lang w:eastAsia="pl-PL"/>
        </w:rPr>
      </w:pPr>
    </w:p>
    <w:p w:rsidR="004E5873" w:rsidRPr="004E5873" w:rsidRDefault="004E5873" w:rsidP="004E5873">
      <w:pPr>
        <w:spacing w:after="0" w:line="240" w:lineRule="auto"/>
        <w:jc w:val="both"/>
        <w:rPr>
          <w:rFonts w:ascii="Times New Roman" w:eastAsia="Times New Roman" w:hAnsi="Times New Roman" w:cs="Times New Roman"/>
          <w:bCs/>
          <w:i/>
          <w:iCs/>
          <w:sz w:val="18"/>
          <w:szCs w:val="20"/>
          <w:lang w:eastAsia="pl-PL"/>
        </w:rPr>
      </w:pPr>
    </w:p>
    <w:p w:rsidR="004E5873" w:rsidRPr="004E5873" w:rsidRDefault="004E5873" w:rsidP="004E5873">
      <w:pPr>
        <w:spacing w:after="0" w:line="240" w:lineRule="auto"/>
        <w:jc w:val="right"/>
        <w:rPr>
          <w:rFonts w:ascii="Times New Roman" w:eastAsia="Times New Roman" w:hAnsi="Times New Roman" w:cs="Times New Roman"/>
          <w:bCs/>
          <w:i/>
          <w:iCs/>
          <w:sz w:val="20"/>
          <w:szCs w:val="20"/>
          <w:lang w:eastAsia="pl-PL"/>
        </w:rPr>
      </w:pPr>
    </w:p>
    <w:p w:rsidR="004E5873" w:rsidRPr="004E5873" w:rsidRDefault="004E5873" w:rsidP="004E5873">
      <w:pPr>
        <w:numPr>
          <w:ilvl w:val="12"/>
          <w:numId w:val="0"/>
        </w:numPr>
        <w:spacing w:after="60" w:line="240" w:lineRule="auto"/>
        <w:rPr>
          <w:rFonts w:ascii="Times New Roman" w:eastAsia="Times New Roman" w:hAnsi="Times New Roman" w:cs="Times New Roman"/>
          <w:bCs/>
          <w:i/>
          <w:iCs/>
          <w:lang w:eastAsia="pl-PL"/>
        </w:rPr>
      </w:pPr>
    </w:p>
    <w:p w:rsidR="004E5873" w:rsidRPr="004E5873" w:rsidRDefault="004E5873" w:rsidP="004E5873">
      <w:pPr>
        <w:numPr>
          <w:ilvl w:val="12"/>
          <w:numId w:val="0"/>
        </w:numPr>
        <w:spacing w:after="60" w:line="240" w:lineRule="auto"/>
        <w:rPr>
          <w:rFonts w:ascii="Times New Roman" w:eastAsia="Times New Roman" w:hAnsi="Times New Roman" w:cs="Times New Roman"/>
          <w:bCs/>
          <w:i/>
          <w:iCs/>
          <w:lang w:eastAsia="pl-PL"/>
        </w:rPr>
      </w:pPr>
    </w:p>
    <w:p w:rsidR="004E5873" w:rsidRPr="004E5873" w:rsidRDefault="004E5873" w:rsidP="004E5873">
      <w:pPr>
        <w:pageBreakBefore/>
        <w:spacing w:after="0" w:line="240" w:lineRule="auto"/>
        <w:jc w:val="both"/>
        <w:rPr>
          <w:rFonts w:ascii="Times New Roman" w:eastAsia="Times New Roman" w:hAnsi="Times New Roman" w:cs="Times New Roman"/>
          <w:bCs/>
          <w:i/>
          <w:iCs/>
          <w:lang w:eastAsia="pl-PL"/>
        </w:rPr>
      </w:pPr>
      <w:r w:rsidRPr="004E5873">
        <w:rPr>
          <w:rFonts w:ascii="Times New Roman" w:eastAsia="Times New Roman" w:hAnsi="Times New Roman" w:cs="Times New Roman"/>
          <w:b/>
          <w:bCs/>
          <w:i/>
          <w:iCs/>
          <w:lang w:eastAsia="pl-PL"/>
        </w:rPr>
        <w:lastRenderedPageBreak/>
        <w:t>Załącznik 3 -</w:t>
      </w:r>
      <w:r w:rsidRPr="004E5873">
        <w:rPr>
          <w:rFonts w:ascii="Times New Roman" w:eastAsia="Times New Roman" w:hAnsi="Times New Roman" w:cs="Times New Roman"/>
          <w:bCs/>
          <w:i/>
          <w:iCs/>
          <w:lang w:eastAsia="pl-PL"/>
        </w:rPr>
        <w:t xml:space="preserve"> Wzór wykazu wykonanych robót budowlanych.</w:t>
      </w:r>
    </w:p>
    <w:p w:rsidR="004E5873" w:rsidRPr="004E5873" w:rsidRDefault="004E5873" w:rsidP="004E5873">
      <w:pPr>
        <w:spacing w:after="0" w:line="240" w:lineRule="auto"/>
        <w:rPr>
          <w:rFonts w:ascii="Times New Roman" w:eastAsia="Times New Roman" w:hAnsi="Times New Roman" w:cs="Times New Roman"/>
          <w:bCs/>
          <w:i/>
          <w:iCs/>
          <w:lang w:eastAsia="pl-PL"/>
        </w:rPr>
      </w:pPr>
    </w:p>
    <w:p w:rsidR="004E5873" w:rsidRPr="004E5873" w:rsidRDefault="004E5873" w:rsidP="004E5873">
      <w:pPr>
        <w:numPr>
          <w:ilvl w:val="12"/>
          <w:numId w:val="0"/>
        </w:numPr>
        <w:spacing w:after="0" w:line="240" w:lineRule="auto"/>
        <w:rPr>
          <w:rFonts w:ascii="Times New Roman" w:eastAsia="Times New Roman" w:hAnsi="Times New Roman" w:cs="Times New Roman"/>
          <w:bCs/>
          <w:i/>
          <w:iCs/>
          <w:sz w:val="20"/>
          <w:szCs w:val="20"/>
          <w:lang w:eastAsia="pl-PL"/>
        </w:rPr>
      </w:pPr>
    </w:p>
    <w:p w:rsidR="004E5873" w:rsidRPr="004E5873" w:rsidRDefault="004E5873" w:rsidP="004E5873">
      <w:pPr>
        <w:spacing w:after="0" w:line="240" w:lineRule="auto"/>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ZAMAWIAJĄCY:</w:t>
      </w:r>
    </w:p>
    <w:p w:rsidR="004E5873" w:rsidRPr="004E5873" w:rsidRDefault="004E5873" w:rsidP="004E5873">
      <w:pPr>
        <w:spacing w:after="0" w:line="240" w:lineRule="auto"/>
        <w:jc w:val="both"/>
        <w:rPr>
          <w:rFonts w:ascii="Times New Roman" w:eastAsia="Times New Roman" w:hAnsi="Times New Roman" w:cs="Times New Roman"/>
          <w:bCs/>
          <w:i/>
          <w:iCs/>
          <w:szCs w:val="24"/>
          <w:lang w:eastAsia="pl-PL"/>
        </w:rPr>
      </w:pPr>
      <w:r w:rsidRPr="004E5873">
        <w:rPr>
          <w:rFonts w:ascii="Times New Roman" w:eastAsia="Times New Roman" w:hAnsi="Times New Roman" w:cs="Times New Roman"/>
          <w:bCs/>
          <w:i/>
          <w:iCs/>
          <w:szCs w:val="24"/>
          <w:lang w:eastAsia="pl-PL"/>
        </w:rPr>
        <w:t>Zarząd Dróg Powiatowych w Dębicy</w:t>
      </w:r>
    </w:p>
    <w:p w:rsidR="004E5873" w:rsidRPr="004E5873" w:rsidRDefault="004E5873" w:rsidP="004E5873">
      <w:pPr>
        <w:spacing w:after="0" w:line="240" w:lineRule="auto"/>
        <w:jc w:val="both"/>
        <w:rPr>
          <w:rFonts w:ascii="Times New Roman" w:eastAsia="Times New Roman" w:hAnsi="Times New Roman" w:cs="Times New Roman"/>
          <w:bCs/>
          <w:i/>
          <w:iCs/>
          <w:szCs w:val="24"/>
          <w:lang w:eastAsia="pl-PL"/>
        </w:rPr>
      </w:pPr>
      <w:r w:rsidRPr="004E5873">
        <w:rPr>
          <w:rFonts w:ascii="Times New Roman" w:eastAsia="Times New Roman" w:hAnsi="Times New Roman" w:cs="Times New Roman"/>
          <w:bCs/>
          <w:i/>
          <w:iCs/>
          <w:szCs w:val="24"/>
          <w:lang w:eastAsia="pl-PL"/>
        </w:rPr>
        <w:t>Ul. Parkowa 28</w:t>
      </w:r>
    </w:p>
    <w:p w:rsidR="004E5873" w:rsidRPr="004E5873" w:rsidRDefault="004E5873" w:rsidP="004E5873">
      <w:pPr>
        <w:numPr>
          <w:ilvl w:val="12"/>
          <w:numId w:val="0"/>
        </w:numPr>
        <w:spacing w:after="0" w:line="240" w:lineRule="auto"/>
        <w:rPr>
          <w:rFonts w:ascii="Times New Roman" w:eastAsia="Times New Roman" w:hAnsi="Times New Roman" w:cs="Times New Roman"/>
          <w:bCs/>
          <w:i/>
          <w:iCs/>
          <w:szCs w:val="24"/>
          <w:lang w:eastAsia="pl-PL"/>
        </w:rPr>
      </w:pPr>
      <w:r w:rsidRPr="004E5873">
        <w:rPr>
          <w:rFonts w:ascii="Times New Roman" w:eastAsia="Times New Roman" w:hAnsi="Times New Roman" w:cs="Times New Roman"/>
          <w:bCs/>
          <w:i/>
          <w:iCs/>
          <w:szCs w:val="24"/>
          <w:lang w:eastAsia="pl-PL"/>
        </w:rPr>
        <w:t>39-200 Dębica</w:t>
      </w:r>
    </w:p>
    <w:p w:rsidR="004E5873" w:rsidRPr="004E5873" w:rsidRDefault="004E5873" w:rsidP="004E5873">
      <w:pPr>
        <w:numPr>
          <w:ilvl w:val="12"/>
          <w:numId w:val="0"/>
        </w:numPr>
        <w:spacing w:after="0" w:line="240" w:lineRule="auto"/>
        <w:rPr>
          <w:rFonts w:ascii="Times New Roman" w:eastAsia="Times New Roman" w:hAnsi="Times New Roman" w:cs="Times New Roman"/>
          <w:bCs/>
          <w:i/>
          <w:iCs/>
          <w:sz w:val="20"/>
          <w:szCs w:val="20"/>
          <w:lang w:eastAsia="pl-PL"/>
        </w:rPr>
      </w:pPr>
    </w:p>
    <w:p w:rsidR="004E5873" w:rsidRPr="004E5873" w:rsidRDefault="004E5873" w:rsidP="004E5873">
      <w:pPr>
        <w:numPr>
          <w:ilvl w:val="12"/>
          <w:numId w:val="0"/>
        </w:numPr>
        <w:spacing w:after="0" w:line="240" w:lineRule="auto"/>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4E5873" w:rsidRPr="004E5873" w:rsidTr="004E5873">
        <w:trPr>
          <w:cantSplit/>
        </w:trPr>
        <w:tc>
          <w:tcPr>
            <w:tcW w:w="610" w:type="dxa"/>
            <w:shd w:val="clear" w:color="auto" w:fill="808080"/>
          </w:tcPr>
          <w:p w:rsidR="004E5873" w:rsidRPr="004E5873" w:rsidRDefault="004E5873" w:rsidP="004E5873">
            <w:pPr>
              <w:spacing w:after="0" w:line="240" w:lineRule="auto"/>
              <w:jc w:val="both"/>
              <w:rPr>
                <w:rFonts w:ascii="Times New Roman" w:eastAsia="Times New Roman" w:hAnsi="Times New Roman" w:cs="Times New Roman"/>
                <w:bCs/>
                <w:i/>
                <w:iCs/>
                <w:color w:val="FFFFFF"/>
                <w:sz w:val="20"/>
                <w:szCs w:val="20"/>
                <w:lang w:eastAsia="pl-PL"/>
              </w:rPr>
            </w:pPr>
            <w:r w:rsidRPr="004E5873">
              <w:rPr>
                <w:rFonts w:ascii="Times New Roman" w:eastAsia="Times New Roman" w:hAnsi="Times New Roman" w:cs="Times New Roman"/>
                <w:bCs/>
                <w:i/>
                <w:iCs/>
                <w:color w:val="FFFFFF"/>
                <w:sz w:val="20"/>
                <w:szCs w:val="20"/>
                <w:lang w:eastAsia="pl-PL"/>
              </w:rPr>
              <w:t>l.p.</w:t>
            </w:r>
          </w:p>
        </w:tc>
        <w:tc>
          <w:tcPr>
            <w:tcW w:w="6120" w:type="dxa"/>
            <w:shd w:val="clear" w:color="auto" w:fill="808080"/>
          </w:tcPr>
          <w:p w:rsidR="004E5873" w:rsidRPr="004E5873" w:rsidRDefault="004E5873" w:rsidP="004E5873">
            <w:pPr>
              <w:spacing w:after="0" w:line="240" w:lineRule="auto"/>
              <w:jc w:val="center"/>
              <w:rPr>
                <w:rFonts w:ascii="Times New Roman" w:eastAsia="Times New Roman" w:hAnsi="Times New Roman" w:cs="Times New Roman"/>
                <w:bCs/>
                <w:i/>
                <w:iCs/>
                <w:color w:val="FFFFFF"/>
                <w:sz w:val="20"/>
                <w:szCs w:val="20"/>
                <w:lang w:eastAsia="pl-PL"/>
              </w:rPr>
            </w:pPr>
            <w:r w:rsidRPr="004E5873">
              <w:rPr>
                <w:rFonts w:ascii="Times New Roman" w:eastAsia="Times New Roman" w:hAnsi="Times New Roman" w:cs="Times New Roman"/>
                <w:bCs/>
                <w:i/>
                <w:iCs/>
                <w:color w:val="FFFFFF"/>
                <w:sz w:val="20"/>
                <w:szCs w:val="20"/>
                <w:lang w:eastAsia="pl-PL"/>
              </w:rPr>
              <w:t>Nazwa(y) Wykonawcy(ów)</w:t>
            </w:r>
          </w:p>
        </w:tc>
        <w:tc>
          <w:tcPr>
            <w:tcW w:w="2482" w:type="dxa"/>
            <w:shd w:val="clear" w:color="auto" w:fill="808080"/>
          </w:tcPr>
          <w:p w:rsidR="004E5873" w:rsidRPr="004E5873" w:rsidRDefault="004E5873" w:rsidP="004E5873">
            <w:pPr>
              <w:spacing w:after="0" w:line="240" w:lineRule="auto"/>
              <w:jc w:val="center"/>
              <w:rPr>
                <w:rFonts w:ascii="Times New Roman" w:eastAsia="Times New Roman" w:hAnsi="Times New Roman" w:cs="Times New Roman"/>
                <w:bCs/>
                <w:i/>
                <w:iCs/>
                <w:color w:val="FFFFFF"/>
                <w:sz w:val="20"/>
                <w:szCs w:val="20"/>
                <w:lang w:eastAsia="pl-PL"/>
              </w:rPr>
            </w:pPr>
            <w:r w:rsidRPr="004E5873">
              <w:rPr>
                <w:rFonts w:ascii="Times New Roman" w:eastAsia="Times New Roman" w:hAnsi="Times New Roman" w:cs="Times New Roman"/>
                <w:bCs/>
                <w:i/>
                <w:iCs/>
                <w:color w:val="FFFFFF"/>
                <w:sz w:val="20"/>
                <w:szCs w:val="20"/>
                <w:lang w:eastAsia="pl-PL"/>
              </w:rPr>
              <w:t>Adres(y) Wykonawcy(ów)</w:t>
            </w:r>
          </w:p>
        </w:tc>
      </w:tr>
      <w:tr w:rsidR="004E5873" w:rsidRPr="004E5873" w:rsidTr="004E5873">
        <w:trPr>
          <w:cantSplit/>
        </w:trPr>
        <w:tc>
          <w:tcPr>
            <w:tcW w:w="610" w:type="dxa"/>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c>
          <w:tcPr>
            <w:tcW w:w="6120" w:type="dxa"/>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c>
          <w:tcPr>
            <w:tcW w:w="2482" w:type="dxa"/>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r>
      <w:tr w:rsidR="004E5873" w:rsidRPr="004E5873" w:rsidTr="004E5873">
        <w:trPr>
          <w:cantSplit/>
        </w:trPr>
        <w:tc>
          <w:tcPr>
            <w:tcW w:w="610" w:type="dxa"/>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c>
          <w:tcPr>
            <w:tcW w:w="6120" w:type="dxa"/>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c>
          <w:tcPr>
            <w:tcW w:w="2482" w:type="dxa"/>
          </w:tcPr>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tc>
      </w:tr>
    </w:tbl>
    <w:p w:rsidR="004E5873" w:rsidRPr="004E5873" w:rsidRDefault="004E5873" w:rsidP="004E5873">
      <w:pPr>
        <w:keepNext/>
        <w:spacing w:after="0" w:line="240" w:lineRule="auto"/>
        <w:jc w:val="both"/>
        <w:outlineLvl w:val="2"/>
        <w:rPr>
          <w:rFonts w:ascii="Times New Roman" w:eastAsia="Times New Roman" w:hAnsi="Times New Roman" w:cs="Times New Roman"/>
          <w:bCs/>
          <w:i/>
          <w:iCs/>
          <w:sz w:val="20"/>
          <w:szCs w:val="20"/>
          <w:lang w:eastAsia="pl-PL"/>
        </w:rPr>
      </w:pPr>
    </w:p>
    <w:p w:rsidR="004E5873" w:rsidRPr="004E5873" w:rsidRDefault="004E5873" w:rsidP="004E5873">
      <w:pPr>
        <w:spacing w:after="0" w:line="240" w:lineRule="auto"/>
        <w:rPr>
          <w:rFonts w:ascii="Times New Roman" w:eastAsia="Times New Roman" w:hAnsi="Times New Roman" w:cs="Times New Roman"/>
          <w:bCs/>
          <w:i/>
          <w:iCs/>
          <w:sz w:val="20"/>
          <w:szCs w:val="20"/>
          <w:lang w:eastAsia="pl-PL"/>
        </w:rPr>
      </w:pPr>
    </w:p>
    <w:p w:rsidR="004E5873" w:rsidRPr="004E5873" w:rsidRDefault="004E5873" w:rsidP="004E5873">
      <w:pPr>
        <w:keepNext/>
        <w:spacing w:after="0" w:line="240" w:lineRule="auto"/>
        <w:jc w:val="center"/>
        <w:outlineLvl w:val="2"/>
        <w:rPr>
          <w:rFonts w:ascii="Times New Roman" w:eastAsia="Times New Roman" w:hAnsi="Times New Roman" w:cs="Times New Roman"/>
          <w:bCs/>
          <w:i/>
          <w:iCs/>
          <w:sz w:val="20"/>
          <w:szCs w:val="20"/>
          <w:lang w:eastAsia="pl-PL"/>
        </w:rPr>
      </w:pPr>
      <w:r w:rsidRPr="004E5873">
        <w:rPr>
          <w:rFonts w:ascii="Times New Roman" w:eastAsia="Times New Roman" w:hAnsi="Times New Roman" w:cs="Times New Roman"/>
          <w:bCs/>
          <w:i/>
          <w:iCs/>
          <w:sz w:val="20"/>
          <w:szCs w:val="20"/>
          <w:lang w:eastAsia="pl-PL"/>
        </w:rPr>
        <w:t xml:space="preserve">WYKAZ WYKONANYCH ROBÓT </w:t>
      </w:r>
    </w:p>
    <w:p w:rsidR="004E5873" w:rsidRPr="004E5873" w:rsidRDefault="004E5873" w:rsidP="004E5873">
      <w:pPr>
        <w:keepNext/>
        <w:spacing w:after="0" w:line="240" w:lineRule="auto"/>
        <w:jc w:val="center"/>
        <w:outlineLvl w:val="2"/>
        <w:rPr>
          <w:rFonts w:ascii="Times New Roman" w:eastAsia="Times New Roman" w:hAnsi="Times New Roman" w:cs="Times New Roman"/>
          <w:bCs/>
          <w:i/>
          <w:iCs/>
          <w:sz w:val="20"/>
          <w:szCs w:val="20"/>
          <w:lang w:eastAsia="pl-PL"/>
        </w:rPr>
      </w:pPr>
    </w:p>
    <w:p w:rsidR="004E5873" w:rsidRPr="004E5873" w:rsidRDefault="004E5873" w:rsidP="004E5873">
      <w:pPr>
        <w:autoSpaceDE w:val="0"/>
        <w:autoSpaceDN w:val="0"/>
        <w:adjustRightInd w:val="0"/>
        <w:spacing w:after="0" w:line="240" w:lineRule="auto"/>
        <w:ind w:firstLine="708"/>
        <w:jc w:val="both"/>
        <w:rPr>
          <w:rFonts w:ascii="Times New Roman" w:eastAsia="Times New Roman" w:hAnsi="Times New Roman" w:cs="Times New Roman"/>
          <w:b/>
          <w:i/>
          <w:color w:val="FF0000"/>
          <w:sz w:val="20"/>
          <w:szCs w:val="20"/>
          <w:lang w:eastAsia="pl-PL"/>
        </w:rPr>
      </w:pPr>
      <w:r w:rsidRPr="004E5873">
        <w:rPr>
          <w:rFonts w:ascii="Times New Roman" w:eastAsia="Times New Roman" w:hAnsi="Times New Roman" w:cs="Times New Roman"/>
          <w:i/>
          <w:sz w:val="20"/>
          <w:szCs w:val="20"/>
          <w:lang w:eastAsia="pl-PL"/>
        </w:rPr>
        <w:t>Przedkładamy wykaz robót budowlanych w zakresie niezbędnym do wykazania spełniania opisanego przez zamawiającego warunku wiedzy i doświadczenia :</w:t>
      </w:r>
    </w:p>
    <w:p w:rsidR="004E5873" w:rsidRPr="004E5873" w:rsidRDefault="004E5873" w:rsidP="004E5873">
      <w:pPr>
        <w:spacing w:after="0" w:line="240" w:lineRule="auto"/>
        <w:jc w:val="both"/>
        <w:rPr>
          <w:rFonts w:ascii="Times New Roman" w:eastAsia="Times New Roman" w:hAnsi="Times New Roman" w:cs="Times New Roman"/>
          <w:bCs/>
          <w:i/>
          <w:iCs/>
          <w:sz w:val="24"/>
          <w:szCs w:val="24"/>
          <w:lang w:eastAsia="pl-PL"/>
        </w:rPr>
      </w:pPr>
    </w:p>
    <w:tbl>
      <w:tblPr>
        <w:tblW w:w="10348"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1275"/>
        <w:gridCol w:w="1985"/>
        <w:gridCol w:w="1984"/>
        <w:gridCol w:w="993"/>
        <w:gridCol w:w="1559"/>
        <w:gridCol w:w="1984"/>
      </w:tblGrid>
      <w:tr w:rsidR="004E5873" w:rsidRPr="004E5873" w:rsidTr="004E5873">
        <w:trPr>
          <w:cantSplit/>
          <w:trHeight w:val="315"/>
        </w:trPr>
        <w:tc>
          <w:tcPr>
            <w:tcW w:w="568" w:type="dxa"/>
            <w:vMerge w:val="restart"/>
            <w:tcBorders>
              <w:top w:val="single" w:sz="12" w:space="0" w:color="auto"/>
              <w:left w:val="single" w:sz="12" w:space="0" w:color="auto"/>
              <w:right w:val="single" w:sz="6" w:space="0" w:color="auto"/>
            </w:tcBorders>
            <w:shd w:val="clear" w:color="auto" w:fill="808080"/>
            <w:vAlign w:val="center"/>
          </w:tcPr>
          <w:p w:rsidR="004E5873" w:rsidRPr="004E5873" w:rsidRDefault="004E5873" w:rsidP="004E5873">
            <w:pPr>
              <w:spacing w:after="0" w:line="240" w:lineRule="auto"/>
              <w:jc w:val="center"/>
              <w:rPr>
                <w:rFonts w:ascii="Times New Roman" w:eastAsia="Times New Roman" w:hAnsi="Times New Roman" w:cs="Times New Roman"/>
                <w:bCs/>
                <w:i/>
                <w:iCs/>
                <w:color w:val="FFFFFF"/>
                <w:sz w:val="20"/>
                <w:szCs w:val="24"/>
                <w:lang w:eastAsia="pl-PL"/>
              </w:rPr>
            </w:pPr>
            <w:r w:rsidRPr="004E5873">
              <w:rPr>
                <w:rFonts w:ascii="Times New Roman" w:eastAsia="Times New Roman" w:hAnsi="Times New Roman" w:cs="Times New Roman"/>
                <w:bCs/>
                <w:i/>
                <w:iCs/>
                <w:color w:val="FFFFFF"/>
                <w:sz w:val="20"/>
                <w:szCs w:val="24"/>
                <w:lang w:eastAsia="pl-PL"/>
              </w:rPr>
              <w:t>L.p.</w:t>
            </w:r>
          </w:p>
          <w:p w:rsidR="004E5873" w:rsidRPr="004E5873" w:rsidRDefault="004E5873" w:rsidP="004E5873">
            <w:pPr>
              <w:spacing w:after="0" w:line="240" w:lineRule="auto"/>
              <w:jc w:val="center"/>
              <w:rPr>
                <w:rFonts w:ascii="Times New Roman" w:eastAsia="Times New Roman" w:hAnsi="Times New Roman" w:cs="Times New Roman"/>
                <w:bCs/>
                <w:i/>
                <w:iCs/>
                <w:color w:val="FFFFFF"/>
                <w:sz w:val="20"/>
                <w:szCs w:val="24"/>
                <w:lang w:eastAsia="pl-PL"/>
              </w:rPr>
            </w:pPr>
          </w:p>
          <w:p w:rsidR="004E5873" w:rsidRPr="004E5873" w:rsidRDefault="004E5873" w:rsidP="004E5873">
            <w:pPr>
              <w:spacing w:after="0" w:line="240" w:lineRule="auto"/>
              <w:jc w:val="center"/>
              <w:rPr>
                <w:rFonts w:ascii="Times New Roman" w:eastAsia="Times New Roman" w:hAnsi="Times New Roman" w:cs="Times New Roman"/>
                <w:bCs/>
                <w:i/>
                <w:iCs/>
                <w:color w:val="FFFFFF"/>
                <w:sz w:val="20"/>
                <w:szCs w:val="24"/>
                <w:lang w:eastAsia="pl-PL"/>
              </w:rPr>
            </w:pPr>
          </w:p>
          <w:p w:rsidR="004E5873" w:rsidRPr="004E5873" w:rsidRDefault="004E5873" w:rsidP="004E5873">
            <w:pPr>
              <w:spacing w:after="0" w:line="240" w:lineRule="auto"/>
              <w:jc w:val="center"/>
              <w:rPr>
                <w:rFonts w:ascii="Times New Roman" w:eastAsia="Times New Roman" w:hAnsi="Times New Roman" w:cs="Times New Roman"/>
                <w:bCs/>
                <w:i/>
                <w:iCs/>
                <w:color w:val="FFFFFF"/>
                <w:sz w:val="20"/>
                <w:szCs w:val="24"/>
                <w:lang w:eastAsia="pl-PL"/>
              </w:rPr>
            </w:pPr>
          </w:p>
          <w:p w:rsidR="004E5873" w:rsidRPr="004E5873" w:rsidRDefault="004E5873" w:rsidP="004E5873">
            <w:pPr>
              <w:tabs>
                <w:tab w:val="left" w:pos="470"/>
              </w:tabs>
              <w:spacing w:after="0" w:line="240" w:lineRule="auto"/>
              <w:jc w:val="center"/>
              <w:rPr>
                <w:rFonts w:ascii="Times New Roman" w:eastAsia="Times New Roman" w:hAnsi="Times New Roman" w:cs="Times New Roman"/>
                <w:bCs/>
                <w:i/>
                <w:iCs/>
                <w:color w:val="FFFFFF"/>
                <w:sz w:val="20"/>
                <w:szCs w:val="24"/>
                <w:lang w:eastAsia="pl-PL"/>
              </w:rPr>
            </w:pPr>
          </w:p>
        </w:tc>
        <w:tc>
          <w:tcPr>
            <w:tcW w:w="1275" w:type="dxa"/>
            <w:vMerge w:val="restart"/>
            <w:tcBorders>
              <w:top w:val="single" w:sz="12" w:space="0" w:color="auto"/>
              <w:left w:val="single" w:sz="6" w:space="0" w:color="auto"/>
              <w:right w:val="single" w:sz="6" w:space="0" w:color="auto"/>
            </w:tcBorders>
            <w:shd w:val="clear" w:color="auto" w:fill="808080"/>
            <w:vAlign w:val="center"/>
          </w:tcPr>
          <w:p w:rsidR="004E5873" w:rsidRPr="004E5873" w:rsidRDefault="004E5873" w:rsidP="004E5873">
            <w:pPr>
              <w:spacing w:after="0" w:line="240" w:lineRule="auto"/>
              <w:jc w:val="center"/>
              <w:rPr>
                <w:rFonts w:ascii="Times New Roman" w:eastAsia="Times New Roman" w:hAnsi="Times New Roman" w:cs="Times New Roman"/>
                <w:bCs/>
                <w:i/>
                <w:iCs/>
                <w:color w:val="FFFFFF"/>
                <w:sz w:val="20"/>
                <w:szCs w:val="24"/>
                <w:lang w:eastAsia="pl-PL"/>
              </w:rPr>
            </w:pPr>
            <w:r w:rsidRPr="004E5873">
              <w:rPr>
                <w:rFonts w:ascii="Times New Roman" w:eastAsia="Times New Roman" w:hAnsi="Times New Roman" w:cs="Times New Roman"/>
                <w:bCs/>
                <w:i/>
                <w:iCs/>
                <w:color w:val="FFFFFF"/>
                <w:sz w:val="20"/>
                <w:szCs w:val="24"/>
                <w:lang w:eastAsia="pl-PL"/>
              </w:rPr>
              <w:t>Nazwa wykonawcy</w:t>
            </w:r>
          </w:p>
          <w:p w:rsidR="004E5873" w:rsidRPr="004E5873" w:rsidRDefault="004E5873" w:rsidP="004E5873">
            <w:pPr>
              <w:spacing w:after="0" w:line="240" w:lineRule="auto"/>
              <w:jc w:val="center"/>
              <w:rPr>
                <w:rFonts w:ascii="Times New Roman" w:eastAsia="Times New Roman" w:hAnsi="Times New Roman" w:cs="Times New Roman"/>
                <w:bCs/>
                <w:i/>
                <w:iCs/>
                <w:color w:val="FFFFFF"/>
                <w:sz w:val="20"/>
                <w:szCs w:val="24"/>
                <w:lang w:eastAsia="pl-PL"/>
              </w:rPr>
            </w:pPr>
            <w:r w:rsidRPr="004E5873">
              <w:rPr>
                <w:rFonts w:ascii="Times New Roman" w:eastAsia="Times New Roman" w:hAnsi="Times New Roman" w:cs="Times New Roman"/>
                <w:bCs/>
                <w:i/>
                <w:iCs/>
                <w:color w:val="FFFFFF"/>
                <w:sz w:val="20"/>
                <w:szCs w:val="24"/>
                <w:lang w:eastAsia="pl-PL"/>
              </w:rPr>
              <w:t>(podmiotu), wykazującego spełnianie warunku</w:t>
            </w:r>
          </w:p>
        </w:tc>
        <w:tc>
          <w:tcPr>
            <w:tcW w:w="1985" w:type="dxa"/>
            <w:vMerge w:val="restart"/>
            <w:tcBorders>
              <w:top w:val="single" w:sz="12" w:space="0" w:color="auto"/>
              <w:left w:val="single" w:sz="6" w:space="0" w:color="auto"/>
              <w:right w:val="single" w:sz="6" w:space="0" w:color="auto"/>
            </w:tcBorders>
            <w:shd w:val="clear" w:color="auto" w:fill="808080"/>
            <w:vAlign w:val="center"/>
          </w:tcPr>
          <w:p w:rsidR="004E5873" w:rsidRPr="004E5873" w:rsidRDefault="004E5873" w:rsidP="004E5873">
            <w:pPr>
              <w:spacing w:after="0" w:line="240" w:lineRule="auto"/>
              <w:jc w:val="center"/>
              <w:rPr>
                <w:rFonts w:ascii="Times New Roman" w:eastAsia="Times New Roman" w:hAnsi="Times New Roman" w:cs="Times New Roman"/>
                <w:bCs/>
                <w:i/>
                <w:iCs/>
                <w:color w:val="FFFFFF"/>
                <w:sz w:val="20"/>
                <w:szCs w:val="24"/>
                <w:lang w:eastAsia="pl-PL"/>
              </w:rPr>
            </w:pPr>
            <w:r w:rsidRPr="004E5873">
              <w:rPr>
                <w:rFonts w:ascii="Times New Roman" w:eastAsia="Times New Roman" w:hAnsi="Times New Roman" w:cs="Times New Roman"/>
                <w:bCs/>
                <w:i/>
                <w:iCs/>
                <w:color w:val="FFFFFF"/>
                <w:sz w:val="20"/>
                <w:szCs w:val="24"/>
                <w:lang w:eastAsia="pl-PL"/>
              </w:rPr>
              <w:t>Wartość</w:t>
            </w:r>
          </w:p>
          <w:p w:rsidR="004E5873" w:rsidRPr="004E5873" w:rsidRDefault="004E5873" w:rsidP="004E5873">
            <w:pPr>
              <w:spacing w:after="0" w:line="240" w:lineRule="auto"/>
              <w:jc w:val="center"/>
              <w:rPr>
                <w:rFonts w:ascii="Times New Roman" w:eastAsia="Times New Roman" w:hAnsi="Times New Roman" w:cs="Times New Roman"/>
                <w:bCs/>
                <w:i/>
                <w:iCs/>
                <w:color w:val="FFFFFF"/>
                <w:sz w:val="20"/>
                <w:szCs w:val="24"/>
                <w:lang w:eastAsia="pl-PL"/>
              </w:rPr>
            </w:pPr>
            <w:r w:rsidRPr="004E5873">
              <w:rPr>
                <w:rFonts w:ascii="Times New Roman" w:eastAsia="Times New Roman" w:hAnsi="Times New Roman" w:cs="Times New Roman"/>
                <w:bCs/>
                <w:i/>
                <w:iCs/>
                <w:color w:val="FFFFFF"/>
                <w:sz w:val="20"/>
                <w:szCs w:val="24"/>
                <w:lang w:eastAsia="pl-PL"/>
              </w:rPr>
              <w:t>Robót</w:t>
            </w:r>
            <w:r w:rsidRPr="004E5873">
              <w:rPr>
                <w:rFonts w:ascii="Times New Roman" w:eastAsia="Times New Roman" w:hAnsi="Times New Roman" w:cs="Times New Roman"/>
                <w:bCs/>
                <w:i/>
                <w:iCs/>
                <w:sz w:val="18"/>
                <w:szCs w:val="18"/>
                <w:lang w:eastAsia="pl-PL"/>
              </w:rPr>
              <w:t xml:space="preserve">* </w:t>
            </w:r>
            <w:r w:rsidRPr="004E5873">
              <w:rPr>
                <w:rFonts w:ascii="Times New Roman" w:eastAsia="Times New Roman" w:hAnsi="Times New Roman" w:cs="Times New Roman"/>
                <w:bCs/>
                <w:i/>
                <w:iCs/>
                <w:color w:val="FFFFFF"/>
                <w:sz w:val="20"/>
                <w:szCs w:val="24"/>
                <w:lang w:eastAsia="pl-PL"/>
              </w:rPr>
              <w:t xml:space="preserve"> /zadania </w:t>
            </w:r>
            <w:r w:rsidRPr="004E5873">
              <w:rPr>
                <w:rFonts w:ascii="Times New Roman" w:eastAsia="Times New Roman" w:hAnsi="Times New Roman" w:cs="Times New Roman"/>
                <w:bCs/>
                <w:i/>
                <w:iCs/>
                <w:sz w:val="18"/>
                <w:szCs w:val="18"/>
                <w:lang w:eastAsia="pl-PL"/>
              </w:rPr>
              <w:t xml:space="preserve">* </w:t>
            </w:r>
            <w:r w:rsidRPr="004E5873">
              <w:rPr>
                <w:rFonts w:ascii="Times New Roman" w:eastAsia="Times New Roman" w:hAnsi="Times New Roman" w:cs="Times New Roman"/>
                <w:bCs/>
                <w:i/>
                <w:iCs/>
                <w:color w:val="FFFFFF"/>
                <w:sz w:val="20"/>
                <w:szCs w:val="24"/>
                <w:lang w:eastAsia="pl-PL"/>
              </w:rPr>
              <w:t>wykonanych/ego lub wykonywanych /ego przez wykonawcę(podmiot) w brutto [PLN]*</w:t>
            </w:r>
          </w:p>
        </w:tc>
        <w:tc>
          <w:tcPr>
            <w:tcW w:w="1984" w:type="dxa"/>
            <w:vMerge w:val="restart"/>
            <w:tcBorders>
              <w:top w:val="single" w:sz="12" w:space="0" w:color="auto"/>
              <w:left w:val="single" w:sz="6" w:space="0" w:color="auto"/>
              <w:right w:val="single" w:sz="4" w:space="0" w:color="auto"/>
            </w:tcBorders>
            <w:shd w:val="clear" w:color="auto" w:fill="808080"/>
            <w:vAlign w:val="center"/>
          </w:tcPr>
          <w:p w:rsidR="004E5873" w:rsidRPr="004E5873" w:rsidRDefault="004E5873" w:rsidP="004E5873">
            <w:pPr>
              <w:spacing w:after="0" w:line="240" w:lineRule="auto"/>
              <w:jc w:val="center"/>
              <w:rPr>
                <w:rFonts w:ascii="Times New Roman" w:eastAsia="Times New Roman" w:hAnsi="Times New Roman" w:cs="Times New Roman"/>
                <w:bCs/>
                <w:i/>
                <w:iCs/>
                <w:color w:val="FFFFFF"/>
                <w:sz w:val="20"/>
                <w:szCs w:val="24"/>
                <w:lang w:eastAsia="pl-PL"/>
              </w:rPr>
            </w:pPr>
            <w:r w:rsidRPr="004E5873">
              <w:rPr>
                <w:rFonts w:ascii="Times New Roman" w:eastAsia="Times New Roman" w:hAnsi="Times New Roman" w:cs="Times New Roman"/>
                <w:bCs/>
                <w:i/>
                <w:iCs/>
                <w:color w:val="FFFFFF"/>
                <w:sz w:val="20"/>
                <w:szCs w:val="24"/>
                <w:lang w:eastAsia="pl-PL"/>
              </w:rPr>
              <w:t>Charakterystyka zamówienia./informacje potwierdzające spełnianie warunku opisanego w pkt.8.2IDW</w:t>
            </w:r>
          </w:p>
        </w:tc>
        <w:tc>
          <w:tcPr>
            <w:tcW w:w="2552" w:type="dxa"/>
            <w:gridSpan w:val="2"/>
            <w:vMerge w:val="restart"/>
            <w:tcBorders>
              <w:top w:val="single" w:sz="12" w:space="0" w:color="auto"/>
              <w:left w:val="single" w:sz="4" w:space="0" w:color="auto"/>
              <w:right w:val="single" w:sz="4" w:space="0" w:color="auto"/>
            </w:tcBorders>
            <w:shd w:val="clear" w:color="auto" w:fill="808080"/>
            <w:vAlign w:val="center"/>
          </w:tcPr>
          <w:p w:rsidR="004E5873" w:rsidRPr="004E5873" w:rsidRDefault="004E5873" w:rsidP="004E5873">
            <w:pPr>
              <w:spacing w:after="0" w:line="240" w:lineRule="auto"/>
              <w:jc w:val="center"/>
              <w:rPr>
                <w:rFonts w:ascii="Times New Roman" w:eastAsia="Times New Roman" w:hAnsi="Times New Roman" w:cs="Times New Roman"/>
                <w:bCs/>
                <w:i/>
                <w:iCs/>
                <w:color w:val="FFFFFF"/>
                <w:sz w:val="20"/>
                <w:szCs w:val="24"/>
                <w:lang w:eastAsia="pl-PL"/>
              </w:rPr>
            </w:pPr>
            <w:r w:rsidRPr="004E5873">
              <w:rPr>
                <w:rFonts w:ascii="Times New Roman" w:eastAsia="Times New Roman" w:hAnsi="Times New Roman" w:cs="Times New Roman"/>
                <w:bCs/>
                <w:i/>
                <w:iCs/>
                <w:color w:val="FFFFFF"/>
                <w:sz w:val="20"/>
                <w:szCs w:val="24"/>
                <w:lang w:eastAsia="pl-PL"/>
              </w:rPr>
              <w:t>Czas realizacji</w:t>
            </w:r>
          </w:p>
        </w:tc>
        <w:tc>
          <w:tcPr>
            <w:tcW w:w="1984" w:type="dxa"/>
            <w:vMerge w:val="restart"/>
            <w:tcBorders>
              <w:top w:val="single" w:sz="12" w:space="0" w:color="auto"/>
              <w:left w:val="single" w:sz="4" w:space="0" w:color="auto"/>
              <w:right w:val="single" w:sz="4" w:space="0" w:color="auto"/>
            </w:tcBorders>
            <w:shd w:val="clear" w:color="auto" w:fill="808080"/>
            <w:vAlign w:val="center"/>
          </w:tcPr>
          <w:p w:rsidR="004E5873" w:rsidRPr="004E5873" w:rsidRDefault="004E5873" w:rsidP="004E5873">
            <w:pPr>
              <w:spacing w:after="0" w:line="240" w:lineRule="auto"/>
              <w:jc w:val="center"/>
              <w:rPr>
                <w:rFonts w:ascii="Times New Roman" w:eastAsia="Times New Roman" w:hAnsi="Times New Roman" w:cs="Times New Roman"/>
                <w:bCs/>
                <w:i/>
                <w:iCs/>
                <w:color w:val="FFFFFF"/>
                <w:sz w:val="20"/>
                <w:szCs w:val="24"/>
                <w:lang w:eastAsia="pl-PL"/>
              </w:rPr>
            </w:pPr>
            <w:r w:rsidRPr="004E5873">
              <w:rPr>
                <w:rFonts w:ascii="Times New Roman" w:eastAsia="Times New Roman" w:hAnsi="Times New Roman" w:cs="Times New Roman"/>
                <w:bCs/>
                <w:i/>
                <w:iCs/>
                <w:color w:val="FFFFFF"/>
                <w:sz w:val="20"/>
                <w:szCs w:val="24"/>
                <w:lang w:eastAsia="pl-PL"/>
              </w:rPr>
              <w:t>Nazwa i  adres, zamawiającego/</w:t>
            </w:r>
            <w:proofErr w:type="spellStart"/>
            <w:r w:rsidRPr="004E5873">
              <w:rPr>
                <w:rFonts w:ascii="Times New Roman" w:eastAsia="Times New Roman" w:hAnsi="Times New Roman" w:cs="Times New Roman"/>
                <w:bCs/>
                <w:i/>
                <w:iCs/>
                <w:color w:val="FFFFFF"/>
                <w:sz w:val="20"/>
                <w:szCs w:val="24"/>
                <w:lang w:eastAsia="pl-PL"/>
              </w:rPr>
              <w:t>zlecajacego</w:t>
            </w:r>
            <w:proofErr w:type="spellEnd"/>
            <w:r w:rsidRPr="004E5873">
              <w:rPr>
                <w:rFonts w:ascii="Times New Roman" w:eastAsia="Times New Roman" w:hAnsi="Times New Roman" w:cs="Times New Roman"/>
                <w:bCs/>
                <w:i/>
                <w:iCs/>
                <w:color w:val="FFFFFF"/>
                <w:sz w:val="20"/>
                <w:szCs w:val="24"/>
                <w:lang w:eastAsia="pl-PL"/>
              </w:rPr>
              <w:t>)</w:t>
            </w:r>
          </w:p>
        </w:tc>
      </w:tr>
      <w:tr w:rsidR="004E5873" w:rsidRPr="004E5873" w:rsidTr="004E5873">
        <w:trPr>
          <w:cantSplit/>
          <w:trHeight w:val="245"/>
        </w:trPr>
        <w:tc>
          <w:tcPr>
            <w:tcW w:w="568" w:type="dxa"/>
            <w:vMerge/>
            <w:tcBorders>
              <w:left w:val="single" w:sz="12" w:space="0" w:color="auto"/>
              <w:right w:val="single" w:sz="6"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p>
        </w:tc>
        <w:tc>
          <w:tcPr>
            <w:tcW w:w="1275" w:type="dxa"/>
            <w:vMerge/>
            <w:tcBorders>
              <w:left w:val="single" w:sz="6" w:space="0" w:color="auto"/>
              <w:right w:val="single" w:sz="6"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p>
        </w:tc>
        <w:tc>
          <w:tcPr>
            <w:tcW w:w="1985" w:type="dxa"/>
            <w:vMerge/>
            <w:tcBorders>
              <w:left w:val="single" w:sz="6" w:space="0" w:color="auto"/>
              <w:right w:val="single" w:sz="6"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p>
        </w:tc>
        <w:tc>
          <w:tcPr>
            <w:tcW w:w="1984" w:type="dxa"/>
            <w:vMerge/>
            <w:tcBorders>
              <w:left w:val="single" w:sz="6" w:space="0" w:color="auto"/>
              <w:right w:val="single" w:sz="4"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p>
        </w:tc>
        <w:tc>
          <w:tcPr>
            <w:tcW w:w="2552" w:type="dxa"/>
            <w:gridSpan w:val="2"/>
            <w:vMerge/>
            <w:tcBorders>
              <w:left w:val="single" w:sz="4" w:space="0" w:color="auto"/>
              <w:bottom w:val="single" w:sz="4" w:space="0" w:color="auto"/>
              <w:right w:val="single" w:sz="4"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p>
        </w:tc>
        <w:tc>
          <w:tcPr>
            <w:tcW w:w="1984" w:type="dxa"/>
            <w:vMerge/>
            <w:tcBorders>
              <w:left w:val="single" w:sz="4" w:space="0" w:color="auto"/>
              <w:right w:val="single" w:sz="4"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p>
        </w:tc>
      </w:tr>
      <w:tr w:rsidR="004E5873" w:rsidRPr="004E5873" w:rsidTr="004E5873">
        <w:trPr>
          <w:cantSplit/>
          <w:trHeight w:val="630"/>
        </w:trPr>
        <w:tc>
          <w:tcPr>
            <w:tcW w:w="568" w:type="dxa"/>
            <w:vMerge/>
            <w:tcBorders>
              <w:left w:val="single" w:sz="12" w:space="0" w:color="auto"/>
              <w:bottom w:val="single" w:sz="6" w:space="0" w:color="auto"/>
              <w:right w:val="single" w:sz="6"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p>
        </w:tc>
        <w:tc>
          <w:tcPr>
            <w:tcW w:w="1275" w:type="dxa"/>
            <w:vMerge/>
            <w:tcBorders>
              <w:left w:val="single" w:sz="6" w:space="0" w:color="auto"/>
              <w:bottom w:val="single" w:sz="6" w:space="0" w:color="auto"/>
              <w:right w:val="single" w:sz="6"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p>
        </w:tc>
        <w:tc>
          <w:tcPr>
            <w:tcW w:w="1985" w:type="dxa"/>
            <w:vMerge/>
            <w:tcBorders>
              <w:left w:val="single" w:sz="6" w:space="0" w:color="auto"/>
              <w:bottom w:val="single" w:sz="6" w:space="0" w:color="auto"/>
              <w:right w:val="single" w:sz="6"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p>
        </w:tc>
        <w:tc>
          <w:tcPr>
            <w:tcW w:w="1984" w:type="dxa"/>
            <w:vMerge/>
            <w:tcBorders>
              <w:left w:val="single" w:sz="6" w:space="0" w:color="auto"/>
              <w:bottom w:val="single" w:sz="6" w:space="0" w:color="auto"/>
              <w:right w:val="single" w:sz="4"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p>
        </w:tc>
        <w:tc>
          <w:tcPr>
            <w:tcW w:w="993" w:type="dxa"/>
            <w:tcBorders>
              <w:top w:val="single" w:sz="4" w:space="0" w:color="auto"/>
              <w:left w:val="single" w:sz="4" w:space="0" w:color="auto"/>
              <w:bottom w:val="single" w:sz="6" w:space="0" w:color="auto"/>
              <w:right w:val="single" w:sz="4" w:space="0" w:color="auto"/>
            </w:tcBorders>
            <w:shd w:val="clear" w:color="auto" w:fill="808080"/>
            <w:vAlign w:val="center"/>
          </w:tcPr>
          <w:p w:rsidR="004E5873" w:rsidRPr="004E5873" w:rsidRDefault="004E5873" w:rsidP="004E5873">
            <w:pPr>
              <w:spacing w:after="0" w:line="240" w:lineRule="auto"/>
              <w:jc w:val="center"/>
              <w:rPr>
                <w:rFonts w:ascii="Times New Roman" w:eastAsia="Times New Roman" w:hAnsi="Times New Roman" w:cs="Times New Roman"/>
                <w:bCs/>
                <w:i/>
                <w:iCs/>
                <w:color w:val="FFFFFF"/>
                <w:sz w:val="20"/>
                <w:szCs w:val="20"/>
                <w:lang w:eastAsia="pl-PL"/>
              </w:rPr>
            </w:pPr>
            <w:r w:rsidRPr="004E5873">
              <w:rPr>
                <w:rFonts w:ascii="Times New Roman" w:eastAsia="Times New Roman" w:hAnsi="Times New Roman" w:cs="Times New Roman"/>
                <w:bCs/>
                <w:i/>
                <w:iCs/>
                <w:color w:val="FFFFFF"/>
                <w:sz w:val="20"/>
                <w:szCs w:val="20"/>
                <w:lang w:eastAsia="pl-PL"/>
              </w:rPr>
              <w:t>początek (data)</w:t>
            </w:r>
          </w:p>
        </w:tc>
        <w:tc>
          <w:tcPr>
            <w:tcW w:w="1559" w:type="dxa"/>
            <w:tcBorders>
              <w:top w:val="single" w:sz="4" w:space="0" w:color="auto"/>
              <w:left w:val="single" w:sz="4" w:space="0" w:color="auto"/>
              <w:bottom w:val="single" w:sz="6" w:space="0" w:color="auto"/>
              <w:right w:val="single" w:sz="4" w:space="0" w:color="auto"/>
            </w:tcBorders>
            <w:shd w:val="clear" w:color="auto" w:fill="808080"/>
            <w:vAlign w:val="center"/>
          </w:tcPr>
          <w:p w:rsidR="004E5873" w:rsidRPr="004E5873" w:rsidRDefault="004E5873" w:rsidP="004E5873">
            <w:pPr>
              <w:spacing w:after="0" w:line="240" w:lineRule="auto"/>
              <w:jc w:val="center"/>
              <w:rPr>
                <w:rFonts w:ascii="Times New Roman" w:eastAsia="Times New Roman" w:hAnsi="Times New Roman" w:cs="Times New Roman"/>
                <w:bCs/>
                <w:i/>
                <w:iCs/>
                <w:color w:val="FFFFFF"/>
                <w:sz w:val="20"/>
                <w:szCs w:val="20"/>
                <w:lang w:eastAsia="pl-PL"/>
              </w:rPr>
            </w:pPr>
            <w:r w:rsidRPr="004E5873">
              <w:rPr>
                <w:rFonts w:ascii="Times New Roman" w:eastAsia="Times New Roman" w:hAnsi="Times New Roman" w:cs="Times New Roman"/>
                <w:bCs/>
                <w:i/>
                <w:iCs/>
                <w:color w:val="FFFFFF"/>
                <w:sz w:val="20"/>
                <w:szCs w:val="20"/>
                <w:lang w:eastAsia="pl-PL"/>
              </w:rPr>
              <w:t>koniec (data)</w:t>
            </w:r>
          </w:p>
        </w:tc>
        <w:tc>
          <w:tcPr>
            <w:tcW w:w="1984" w:type="dxa"/>
            <w:vMerge/>
            <w:tcBorders>
              <w:left w:val="single" w:sz="4" w:space="0" w:color="auto"/>
              <w:bottom w:val="single" w:sz="6" w:space="0" w:color="auto"/>
              <w:right w:val="single" w:sz="4"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0"/>
                <w:lang w:eastAsia="pl-PL"/>
              </w:rPr>
            </w:pPr>
          </w:p>
        </w:tc>
      </w:tr>
      <w:tr w:rsidR="004E5873" w:rsidRPr="004E5873" w:rsidTr="004E5873">
        <w:trPr>
          <w:cantSplit/>
        </w:trPr>
        <w:tc>
          <w:tcPr>
            <w:tcW w:w="568" w:type="dxa"/>
            <w:tcBorders>
              <w:top w:val="single" w:sz="6" w:space="0" w:color="auto"/>
              <w:left w:val="single" w:sz="12" w:space="0" w:color="auto"/>
              <w:bottom w:val="single" w:sz="6" w:space="0" w:color="auto"/>
              <w:right w:val="single" w:sz="6"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r w:rsidRPr="004E5873">
              <w:rPr>
                <w:rFonts w:ascii="Times New Roman" w:eastAsia="Times New Roman" w:hAnsi="Times New Roman" w:cs="Times New Roman"/>
                <w:bCs/>
                <w:i/>
                <w:iCs/>
                <w:sz w:val="20"/>
                <w:szCs w:val="24"/>
                <w:lang w:eastAsia="pl-PL"/>
              </w:rPr>
              <w:t>1.</w:t>
            </w:r>
          </w:p>
        </w:tc>
        <w:tc>
          <w:tcPr>
            <w:tcW w:w="1275" w:type="dxa"/>
            <w:tcBorders>
              <w:top w:val="single" w:sz="6" w:space="0" w:color="auto"/>
              <w:left w:val="single" w:sz="6" w:space="0" w:color="auto"/>
              <w:bottom w:val="single" w:sz="6" w:space="0" w:color="auto"/>
              <w:right w:val="single" w:sz="6"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p>
        </w:tc>
        <w:tc>
          <w:tcPr>
            <w:tcW w:w="1985" w:type="dxa"/>
            <w:tcBorders>
              <w:top w:val="single" w:sz="6" w:space="0" w:color="auto"/>
              <w:left w:val="single" w:sz="6" w:space="0" w:color="auto"/>
              <w:bottom w:val="single" w:sz="6" w:space="0" w:color="auto"/>
              <w:right w:val="single" w:sz="6"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p>
        </w:tc>
        <w:tc>
          <w:tcPr>
            <w:tcW w:w="1984" w:type="dxa"/>
            <w:tcBorders>
              <w:top w:val="single" w:sz="6" w:space="0" w:color="auto"/>
              <w:left w:val="single" w:sz="6" w:space="0" w:color="auto"/>
              <w:bottom w:val="single" w:sz="6" w:space="0" w:color="auto"/>
              <w:right w:val="single" w:sz="4"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p>
        </w:tc>
        <w:tc>
          <w:tcPr>
            <w:tcW w:w="993" w:type="dxa"/>
            <w:tcBorders>
              <w:top w:val="single" w:sz="6" w:space="0" w:color="auto"/>
              <w:left w:val="single" w:sz="4" w:space="0" w:color="auto"/>
              <w:bottom w:val="single" w:sz="6" w:space="0" w:color="auto"/>
              <w:right w:val="single" w:sz="4"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p>
        </w:tc>
        <w:tc>
          <w:tcPr>
            <w:tcW w:w="1559" w:type="dxa"/>
            <w:tcBorders>
              <w:top w:val="single" w:sz="6" w:space="0" w:color="auto"/>
              <w:left w:val="single" w:sz="4" w:space="0" w:color="auto"/>
              <w:bottom w:val="single" w:sz="6" w:space="0" w:color="auto"/>
              <w:right w:val="single" w:sz="4"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p>
        </w:tc>
        <w:tc>
          <w:tcPr>
            <w:tcW w:w="1984" w:type="dxa"/>
            <w:tcBorders>
              <w:top w:val="single" w:sz="6" w:space="0" w:color="auto"/>
              <w:left w:val="single" w:sz="4" w:space="0" w:color="auto"/>
              <w:bottom w:val="single" w:sz="6" w:space="0" w:color="auto"/>
              <w:right w:val="single" w:sz="4"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p>
        </w:tc>
      </w:tr>
      <w:tr w:rsidR="004E5873" w:rsidRPr="004E5873" w:rsidTr="004E5873">
        <w:trPr>
          <w:cantSplit/>
        </w:trPr>
        <w:tc>
          <w:tcPr>
            <w:tcW w:w="568" w:type="dxa"/>
            <w:tcBorders>
              <w:top w:val="single" w:sz="6" w:space="0" w:color="auto"/>
              <w:left w:val="single" w:sz="12" w:space="0" w:color="auto"/>
              <w:bottom w:val="single" w:sz="6" w:space="0" w:color="auto"/>
              <w:right w:val="single" w:sz="6"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r w:rsidRPr="004E5873">
              <w:rPr>
                <w:rFonts w:ascii="Times New Roman" w:eastAsia="Times New Roman" w:hAnsi="Times New Roman" w:cs="Times New Roman"/>
                <w:bCs/>
                <w:i/>
                <w:iCs/>
                <w:sz w:val="20"/>
                <w:szCs w:val="24"/>
                <w:lang w:eastAsia="pl-PL"/>
              </w:rPr>
              <w:t>2.</w:t>
            </w:r>
          </w:p>
        </w:tc>
        <w:tc>
          <w:tcPr>
            <w:tcW w:w="1275" w:type="dxa"/>
            <w:tcBorders>
              <w:top w:val="single" w:sz="6" w:space="0" w:color="auto"/>
              <w:left w:val="single" w:sz="6" w:space="0" w:color="auto"/>
              <w:bottom w:val="single" w:sz="6" w:space="0" w:color="auto"/>
              <w:right w:val="single" w:sz="6"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p>
        </w:tc>
        <w:tc>
          <w:tcPr>
            <w:tcW w:w="1985" w:type="dxa"/>
            <w:tcBorders>
              <w:top w:val="single" w:sz="6" w:space="0" w:color="auto"/>
              <w:left w:val="single" w:sz="6" w:space="0" w:color="auto"/>
              <w:bottom w:val="single" w:sz="6" w:space="0" w:color="auto"/>
              <w:right w:val="single" w:sz="6"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p>
        </w:tc>
        <w:tc>
          <w:tcPr>
            <w:tcW w:w="1984" w:type="dxa"/>
            <w:tcBorders>
              <w:top w:val="single" w:sz="6" w:space="0" w:color="auto"/>
              <w:left w:val="single" w:sz="6" w:space="0" w:color="auto"/>
              <w:bottom w:val="single" w:sz="6" w:space="0" w:color="auto"/>
              <w:right w:val="single" w:sz="4"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p>
        </w:tc>
        <w:tc>
          <w:tcPr>
            <w:tcW w:w="993" w:type="dxa"/>
            <w:tcBorders>
              <w:top w:val="single" w:sz="6" w:space="0" w:color="auto"/>
              <w:left w:val="single" w:sz="4" w:space="0" w:color="auto"/>
              <w:bottom w:val="single" w:sz="6" w:space="0" w:color="auto"/>
              <w:right w:val="single" w:sz="4"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p>
        </w:tc>
        <w:tc>
          <w:tcPr>
            <w:tcW w:w="1559" w:type="dxa"/>
            <w:tcBorders>
              <w:top w:val="single" w:sz="6" w:space="0" w:color="auto"/>
              <w:left w:val="single" w:sz="4" w:space="0" w:color="auto"/>
              <w:bottom w:val="single" w:sz="6" w:space="0" w:color="auto"/>
              <w:right w:val="single" w:sz="4"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p>
        </w:tc>
        <w:tc>
          <w:tcPr>
            <w:tcW w:w="1984" w:type="dxa"/>
            <w:tcBorders>
              <w:top w:val="single" w:sz="6" w:space="0" w:color="auto"/>
              <w:left w:val="single" w:sz="4" w:space="0" w:color="auto"/>
              <w:bottom w:val="single" w:sz="6" w:space="0" w:color="auto"/>
              <w:right w:val="single" w:sz="4"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p>
        </w:tc>
      </w:tr>
      <w:tr w:rsidR="004E5873" w:rsidRPr="004E5873" w:rsidTr="004E5873">
        <w:trPr>
          <w:cantSplit/>
        </w:trPr>
        <w:tc>
          <w:tcPr>
            <w:tcW w:w="568" w:type="dxa"/>
            <w:tcBorders>
              <w:top w:val="single" w:sz="6" w:space="0" w:color="auto"/>
              <w:left w:val="single" w:sz="12" w:space="0" w:color="auto"/>
              <w:bottom w:val="single" w:sz="6" w:space="0" w:color="auto"/>
              <w:right w:val="single" w:sz="6"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r w:rsidRPr="004E5873">
              <w:rPr>
                <w:rFonts w:ascii="Times New Roman" w:eastAsia="Times New Roman" w:hAnsi="Times New Roman" w:cs="Times New Roman"/>
                <w:bCs/>
                <w:i/>
                <w:iCs/>
                <w:sz w:val="20"/>
                <w:szCs w:val="24"/>
                <w:lang w:eastAsia="pl-PL"/>
              </w:rPr>
              <w:t>3.</w:t>
            </w:r>
          </w:p>
        </w:tc>
        <w:tc>
          <w:tcPr>
            <w:tcW w:w="1275" w:type="dxa"/>
            <w:tcBorders>
              <w:top w:val="single" w:sz="6" w:space="0" w:color="auto"/>
              <w:left w:val="single" w:sz="6" w:space="0" w:color="auto"/>
              <w:bottom w:val="single" w:sz="6" w:space="0" w:color="auto"/>
              <w:right w:val="single" w:sz="6"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p>
        </w:tc>
        <w:tc>
          <w:tcPr>
            <w:tcW w:w="1985" w:type="dxa"/>
            <w:tcBorders>
              <w:top w:val="single" w:sz="6" w:space="0" w:color="auto"/>
              <w:left w:val="single" w:sz="6" w:space="0" w:color="auto"/>
              <w:bottom w:val="single" w:sz="6" w:space="0" w:color="auto"/>
              <w:right w:val="single" w:sz="6"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p>
        </w:tc>
        <w:tc>
          <w:tcPr>
            <w:tcW w:w="1984" w:type="dxa"/>
            <w:tcBorders>
              <w:top w:val="single" w:sz="6" w:space="0" w:color="auto"/>
              <w:left w:val="single" w:sz="6" w:space="0" w:color="auto"/>
              <w:bottom w:val="single" w:sz="6" w:space="0" w:color="auto"/>
              <w:right w:val="single" w:sz="4"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p>
        </w:tc>
        <w:tc>
          <w:tcPr>
            <w:tcW w:w="993" w:type="dxa"/>
            <w:tcBorders>
              <w:top w:val="single" w:sz="6" w:space="0" w:color="auto"/>
              <w:left w:val="single" w:sz="4" w:space="0" w:color="auto"/>
              <w:bottom w:val="single" w:sz="6" w:space="0" w:color="auto"/>
              <w:right w:val="single" w:sz="4"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p>
        </w:tc>
        <w:tc>
          <w:tcPr>
            <w:tcW w:w="1559" w:type="dxa"/>
            <w:tcBorders>
              <w:top w:val="single" w:sz="6" w:space="0" w:color="auto"/>
              <w:left w:val="single" w:sz="4" w:space="0" w:color="auto"/>
              <w:bottom w:val="single" w:sz="6" w:space="0" w:color="auto"/>
              <w:right w:val="single" w:sz="4"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p>
        </w:tc>
        <w:tc>
          <w:tcPr>
            <w:tcW w:w="1984" w:type="dxa"/>
            <w:tcBorders>
              <w:top w:val="single" w:sz="6" w:space="0" w:color="auto"/>
              <w:left w:val="single" w:sz="4" w:space="0" w:color="auto"/>
              <w:bottom w:val="single" w:sz="6" w:space="0" w:color="auto"/>
              <w:right w:val="single" w:sz="4" w:space="0" w:color="auto"/>
            </w:tcBorders>
          </w:tcPr>
          <w:p w:rsidR="004E5873" w:rsidRPr="004E5873" w:rsidRDefault="004E5873" w:rsidP="004E5873">
            <w:pPr>
              <w:spacing w:after="0" w:line="240" w:lineRule="auto"/>
              <w:rPr>
                <w:rFonts w:ascii="Times New Roman" w:eastAsia="Times New Roman" w:hAnsi="Times New Roman" w:cs="Times New Roman"/>
                <w:bCs/>
                <w:i/>
                <w:iCs/>
                <w:sz w:val="20"/>
                <w:szCs w:val="24"/>
                <w:lang w:eastAsia="pl-PL"/>
              </w:rPr>
            </w:pPr>
          </w:p>
        </w:tc>
      </w:tr>
    </w:tbl>
    <w:p w:rsidR="004E5873" w:rsidRPr="004E5873" w:rsidRDefault="004E5873" w:rsidP="004E5873">
      <w:pPr>
        <w:autoSpaceDE w:val="0"/>
        <w:autoSpaceDN w:val="0"/>
        <w:adjustRightInd w:val="0"/>
        <w:spacing w:after="0" w:line="240" w:lineRule="auto"/>
        <w:rPr>
          <w:rFonts w:ascii="Times New Roman" w:eastAsia="Calibri" w:hAnsi="Times New Roman" w:cs="Times New Roman"/>
          <w:i/>
          <w:sz w:val="20"/>
          <w:szCs w:val="20"/>
          <w:lang w:eastAsia="pl-PL"/>
        </w:rPr>
      </w:pPr>
      <w:r w:rsidRPr="004E5873">
        <w:rPr>
          <w:rFonts w:ascii="Times New Roman" w:eastAsia="Calibri" w:hAnsi="Times New Roman" w:cs="Times New Roman"/>
          <w:i/>
          <w:sz w:val="20"/>
          <w:szCs w:val="20"/>
          <w:lang w:eastAsia="pl-PL"/>
        </w:rPr>
        <w:t>Uwaga :</w:t>
      </w:r>
    </w:p>
    <w:p w:rsidR="004E5873" w:rsidRPr="004E5873" w:rsidRDefault="004E5873" w:rsidP="004E5873">
      <w:pPr>
        <w:autoSpaceDE w:val="0"/>
        <w:autoSpaceDN w:val="0"/>
        <w:adjustRightInd w:val="0"/>
        <w:spacing w:after="0" w:line="240" w:lineRule="auto"/>
        <w:rPr>
          <w:rFonts w:ascii="Times New Roman" w:eastAsia="Calibri" w:hAnsi="Times New Roman" w:cs="Times New Roman"/>
          <w:i/>
          <w:sz w:val="20"/>
          <w:szCs w:val="20"/>
          <w:lang w:eastAsia="pl-PL"/>
        </w:rPr>
      </w:pPr>
      <w:r w:rsidRPr="004E5873">
        <w:rPr>
          <w:rFonts w:ascii="Times New Roman" w:eastAsia="Calibri" w:hAnsi="Times New Roman" w:cs="Times New Roman"/>
          <w:i/>
          <w:sz w:val="20"/>
          <w:szCs w:val="20"/>
          <w:lang w:eastAsia="pl-PL"/>
        </w:rPr>
        <w:t>Do oferty należy dołączyć dokumenty (dowody) potwierdzające, że usługi, o których mowa powyżej zostały wykonane należycie.</w:t>
      </w:r>
    </w:p>
    <w:p w:rsidR="004E5873" w:rsidRPr="004E5873" w:rsidRDefault="004E5873" w:rsidP="004E5873">
      <w:pPr>
        <w:spacing w:after="0" w:line="240" w:lineRule="auto"/>
        <w:jc w:val="both"/>
        <w:rPr>
          <w:rFonts w:ascii="Times New Roman" w:eastAsia="Times New Roman" w:hAnsi="Times New Roman" w:cs="Times New Roman"/>
          <w:bCs/>
          <w:i/>
          <w:iCs/>
          <w:sz w:val="18"/>
          <w:szCs w:val="18"/>
          <w:lang w:eastAsia="pl-PL"/>
        </w:rPr>
      </w:pPr>
    </w:p>
    <w:p w:rsidR="004E5873" w:rsidRPr="004E5873" w:rsidRDefault="004E5873" w:rsidP="004E5873">
      <w:pPr>
        <w:pageBreakBefore/>
        <w:spacing w:after="0" w:line="240" w:lineRule="auto"/>
        <w:jc w:val="both"/>
        <w:rPr>
          <w:rFonts w:ascii="Times New Roman" w:eastAsia="Times New Roman" w:hAnsi="Times New Roman" w:cs="Times New Roman"/>
          <w:b/>
          <w:i/>
          <w:lang w:eastAsia="pl-PL"/>
        </w:rPr>
      </w:pPr>
      <w:r w:rsidRPr="004E5873">
        <w:rPr>
          <w:rFonts w:ascii="Times New Roman" w:eastAsia="Times New Roman" w:hAnsi="Times New Roman" w:cs="Times New Roman"/>
          <w:b/>
          <w:bCs/>
          <w:i/>
          <w:iCs/>
          <w:lang w:eastAsia="pl-PL"/>
        </w:rPr>
        <w:lastRenderedPageBreak/>
        <w:t>Załącznik 6 -</w:t>
      </w:r>
      <w:r w:rsidRPr="004E5873">
        <w:rPr>
          <w:rFonts w:ascii="Times New Roman" w:eastAsia="Times New Roman" w:hAnsi="Times New Roman" w:cs="Times New Roman"/>
          <w:bCs/>
          <w:i/>
          <w:iCs/>
          <w:lang w:eastAsia="pl-PL"/>
        </w:rPr>
        <w:t xml:space="preserve"> Informacja w zakresie grup kapitałowych</w:t>
      </w:r>
    </w:p>
    <w:p w:rsidR="004E5873" w:rsidRPr="004E5873" w:rsidRDefault="004E5873" w:rsidP="004E5873">
      <w:pPr>
        <w:spacing w:after="0" w:line="240" w:lineRule="auto"/>
        <w:rPr>
          <w:rFonts w:ascii="Times New Roman" w:eastAsia="Times New Roman" w:hAnsi="Times New Roman" w:cs="Times New Roman"/>
          <w:i/>
          <w:lang w:eastAsia="pl-PL"/>
        </w:rPr>
      </w:pPr>
    </w:p>
    <w:p w:rsidR="004E5873" w:rsidRPr="004E5873" w:rsidRDefault="004E5873" w:rsidP="004E5873">
      <w:pPr>
        <w:spacing w:after="0" w:line="240" w:lineRule="auto"/>
        <w:rPr>
          <w:rFonts w:ascii="Times New Roman" w:eastAsia="Times New Roman" w:hAnsi="Times New Roman" w:cs="Times New Roman"/>
          <w:i/>
          <w:lang w:eastAsia="pl-PL"/>
        </w:rPr>
      </w:pPr>
    </w:p>
    <w:p w:rsidR="004E5873" w:rsidRPr="004E5873" w:rsidRDefault="004E5873" w:rsidP="004E5873">
      <w:pPr>
        <w:spacing w:after="0" w:line="240" w:lineRule="auto"/>
        <w:rPr>
          <w:rFonts w:ascii="Times New Roman" w:eastAsia="Times New Roman" w:hAnsi="Times New Roman" w:cs="Times New Roman"/>
          <w:i/>
          <w:lang w:eastAsia="pl-PL"/>
        </w:rPr>
      </w:pPr>
    </w:p>
    <w:p w:rsidR="004E5873" w:rsidRPr="004E5873" w:rsidRDefault="004E5873" w:rsidP="004E5873">
      <w:pPr>
        <w:spacing w:after="0" w:line="240" w:lineRule="auto"/>
        <w:rPr>
          <w:rFonts w:ascii="Times New Roman" w:eastAsia="Times New Roman" w:hAnsi="Times New Roman" w:cs="Times New Roman"/>
          <w:i/>
          <w:lang w:eastAsia="pl-PL"/>
        </w:rPr>
      </w:pPr>
    </w:p>
    <w:p w:rsidR="004E5873" w:rsidRPr="004E5873" w:rsidRDefault="004E5873" w:rsidP="004E5873">
      <w:pPr>
        <w:spacing w:after="0" w:line="240" w:lineRule="auto"/>
        <w:rPr>
          <w:rFonts w:ascii="Times New Roman" w:eastAsia="Times New Roman" w:hAnsi="Times New Roman" w:cs="Times New Roman"/>
          <w:i/>
          <w:iCs/>
          <w:lang w:eastAsia="pl-PL"/>
        </w:rPr>
      </w:pPr>
      <w:r w:rsidRPr="004E5873">
        <w:rPr>
          <w:rFonts w:ascii="Times New Roman" w:eastAsia="Times New Roman" w:hAnsi="Times New Roman" w:cs="Times New Roman"/>
          <w:i/>
          <w:lang w:eastAsia="pl-PL"/>
        </w:rPr>
        <w:t xml:space="preserve">Składając ofertę w </w:t>
      </w:r>
    </w:p>
    <w:p w:rsidR="004E5873" w:rsidRPr="004E5873" w:rsidRDefault="004E5873" w:rsidP="004E5873">
      <w:pPr>
        <w:spacing w:after="0" w:line="240" w:lineRule="auto"/>
        <w:rPr>
          <w:rFonts w:ascii="Times New Roman" w:eastAsia="Times New Roman" w:hAnsi="Times New Roman" w:cs="Times New Roman"/>
          <w:i/>
          <w:lang w:eastAsia="pl-PL"/>
        </w:rPr>
      </w:pPr>
    </w:p>
    <w:p w:rsidR="004E5873" w:rsidRPr="004E5873" w:rsidRDefault="004E5873" w:rsidP="004E5873">
      <w:pPr>
        <w:spacing w:after="0" w:line="240" w:lineRule="auto"/>
        <w:rPr>
          <w:rFonts w:ascii="Times New Roman" w:eastAsia="Times New Roman" w:hAnsi="Times New Roman" w:cs="Times New Roman"/>
          <w:i/>
          <w:lang w:eastAsia="pl-PL"/>
        </w:rPr>
      </w:pPr>
    </w:p>
    <w:p w:rsidR="004E5873" w:rsidRPr="004E5873" w:rsidRDefault="004E5873" w:rsidP="004E5873">
      <w:pPr>
        <w:spacing w:after="0" w:line="240" w:lineRule="auto"/>
        <w:rPr>
          <w:rFonts w:ascii="Times New Roman" w:eastAsia="Times New Roman" w:hAnsi="Times New Roman" w:cs="Times New Roman"/>
          <w:i/>
          <w:lang w:eastAsia="pl-PL"/>
        </w:rPr>
      </w:pPr>
    </w:p>
    <w:p w:rsidR="004E5873" w:rsidRPr="004E5873" w:rsidRDefault="004E5873" w:rsidP="004E5873">
      <w:pPr>
        <w:spacing w:after="0" w:line="240" w:lineRule="auto"/>
        <w:rPr>
          <w:rFonts w:ascii="Times New Roman" w:eastAsia="Times New Roman" w:hAnsi="Times New Roman" w:cs="Times New Roman"/>
          <w:i/>
          <w:lang w:eastAsia="pl-PL"/>
        </w:rPr>
      </w:pPr>
    </w:p>
    <w:p w:rsidR="004E5873" w:rsidRPr="004E5873" w:rsidRDefault="004E5873" w:rsidP="004E5873">
      <w:pPr>
        <w:spacing w:after="0" w:line="240" w:lineRule="auto"/>
        <w:rPr>
          <w:rFonts w:ascii="Times New Roman" w:eastAsia="Times New Roman" w:hAnsi="Times New Roman" w:cs="Times New Roman"/>
          <w:i/>
          <w:lang w:eastAsia="pl-PL"/>
        </w:rPr>
      </w:pPr>
      <w:r w:rsidRPr="004E5873">
        <w:rPr>
          <w:rFonts w:ascii="Times New Roman" w:eastAsia="Times New Roman" w:hAnsi="Times New Roman" w:cs="Times New Roman"/>
          <w:i/>
          <w:lang w:eastAsia="pl-PL"/>
        </w:rPr>
        <w:t>Informuję, że:</w:t>
      </w:r>
    </w:p>
    <w:p w:rsidR="004E5873" w:rsidRPr="004E5873" w:rsidRDefault="004E5873" w:rsidP="004E5873">
      <w:pPr>
        <w:spacing w:after="0" w:line="240" w:lineRule="auto"/>
        <w:jc w:val="both"/>
        <w:rPr>
          <w:rFonts w:ascii="Times New Roman" w:eastAsia="Times New Roman" w:hAnsi="Times New Roman" w:cs="Times New Roman"/>
          <w:i/>
          <w:lang w:eastAsia="pl-PL"/>
        </w:rPr>
      </w:pPr>
      <w:r w:rsidRPr="004E5873">
        <w:rPr>
          <w:rFonts w:ascii="Times New Roman" w:eastAsia="Times New Roman" w:hAnsi="Times New Roman" w:cs="Times New Roman"/>
          <w:i/>
          <w:lang w:eastAsia="pl-PL"/>
        </w:rPr>
        <w:t>a)Nie należę do grupy kapitałowej,</w:t>
      </w:r>
      <w:r w:rsidRPr="004E5873">
        <w:rPr>
          <w:rFonts w:ascii="Times New Roman" w:eastAsia="Times New Roman" w:hAnsi="Times New Roman" w:cs="Times New Roman"/>
          <w:i/>
          <w:rtl/>
          <w:lang w:eastAsia="pl-PL"/>
        </w:rPr>
        <w:t>٭</w:t>
      </w:r>
    </w:p>
    <w:p w:rsidR="004E5873" w:rsidRPr="004E5873" w:rsidRDefault="004E5873" w:rsidP="004E5873">
      <w:pPr>
        <w:spacing w:after="0" w:line="240" w:lineRule="auto"/>
        <w:jc w:val="both"/>
        <w:rPr>
          <w:rFonts w:ascii="Times New Roman" w:eastAsia="Times New Roman" w:hAnsi="Times New Roman" w:cs="Times New Roman"/>
          <w:i/>
          <w:lang w:eastAsia="pl-PL"/>
        </w:rPr>
      </w:pPr>
      <w:r w:rsidRPr="004E5873">
        <w:rPr>
          <w:rFonts w:ascii="Times New Roman" w:eastAsia="Times New Roman" w:hAnsi="Times New Roman" w:cs="Times New Roman"/>
          <w:i/>
          <w:lang w:eastAsia="pl-PL"/>
        </w:rPr>
        <w:t>b)Należę do grupy kapitałowej, w związku z tym przedstawiam w załączeniu listę podmiotów należących do tej samej grupy kapitałowej.</w:t>
      </w:r>
      <w:r w:rsidRPr="004E5873">
        <w:rPr>
          <w:rFonts w:ascii="Times New Roman" w:eastAsia="Times New Roman" w:hAnsi="Times New Roman" w:cs="Times New Roman"/>
          <w:i/>
          <w:rtl/>
          <w:lang w:eastAsia="pl-PL"/>
        </w:rPr>
        <w:t>٭</w:t>
      </w:r>
    </w:p>
    <w:p w:rsidR="004E5873" w:rsidRPr="004E5873" w:rsidRDefault="004E5873" w:rsidP="004E5873">
      <w:pPr>
        <w:spacing w:after="0" w:line="240" w:lineRule="auto"/>
        <w:jc w:val="both"/>
        <w:rPr>
          <w:rFonts w:ascii="Times New Roman" w:eastAsia="Times New Roman" w:hAnsi="Times New Roman" w:cs="Times New Roman"/>
          <w:bCs/>
          <w:i/>
          <w:iCs/>
          <w:lang w:eastAsia="pl-PL"/>
        </w:rPr>
      </w:pPr>
    </w:p>
    <w:p w:rsidR="004E5873" w:rsidRPr="004E5873" w:rsidRDefault="004E5873" w:rsidP="004E5873">
      <w:pPr>
        <w:spacing w:after="0" w:line="240" w:lineRule="auto"/>
        <w:jc w:val="both"/>
        <w:rPr>
          <w:rFonts w:ascii="Times New Roman" w:eastAsia="Times New Roman" w:hAnsi="Times New Roman" w:cs="Times New Roman"/>
          <w:bCs/>
          <w:i/>
          <w:iCs/>
          <w:sz w:val="20"/>
          <w:szCs w:val="20"/>
          <w:lang w:eastAsia="pl-PL"/>
        </w:rPr>
      </w:pPr>
    </w:p>
    <w:p w:rsidR="004E5873" w:rsidRPr="004E5873" w:rsidRDefault="004E5873" w:rsidP="004E5873">
      <w:pPr>
        <w:spacing w:after="0" w:line="240" w:lineRule="auto"/>
        <w:jc w:val="right"/>
        <w:rPr>
          <w:rFonts w:ascii="Times New Roman" w:eastAsia="Times New Roman" w:hAnsi="Times New Roman" w:cs="Times New Roman"/>
          <w:bCs/>
          <w:i/>
          <w:iCs/>
          <w:lang w:eastAsia="pl-PL"/>
        </w:rPr>
      </w:pPr>
    </w:p>
    <w:p w:rsidR="004E5873" w:rsidRPr="004E5873" w:rsidRDefault="004E5873" w:rsidP="004E5873">
      <w:pPr>
        <w:spacing w:after="0" w:line="240" w:lineRule="auto"/>
        <w:jc w:val="right"/>
        <w:rPr>
          <w:rFonts w:ascii="Times New Roman" w:eastAsia="Times New Roman" w:hAnsi="Times New Roman" w:cs="Times New Roman"/>
          <w:bCs/>
          <w:i/>
          <w:iCs/>
          <w:lang w:eastAsia="pl-PL"/>
        </w:rPr>
      </w:pPr>
    </w:p>
    <w:p w:rsidR="004E5873" w:rsidRPr="004E5873" w:rsidRDefault="004E5873" w:rsidP="004E5873">
      <w:pPr>
        <w:spacing w:after="0" w:line="240" w:lineRule="auto"/>
        <w:jc w:val="right"/>
        <w:rPr>
          <w:rFonts w:ascii="Times New Roman" w:eastAsia="Times New Roman" w:hAnsi="Times New Roman" w:cs="Times New Roman"/>
          <w:bCs/>
          <w:i/>
          <w:iCs/>
          <w:lang w:eastAsia="pl-PL"/>
        </w:rPr>
      </w:pPr>
    </w:p>
    <w:p w:rsidR="004E5873" w:rsidRPr="004E5873" w:rsidRDefault="004E5873" w:rsidP="004E5873">
      <w:pPr>
        <w:spacing w:after="0" w:line="240" w:lineRule="auto"/>
        <w:jc w:val="right"/>
        <w:rPr>
          <w:rFonts w:ascii="Times New Roman" w:eastAsia="Times New Roman" w:hAnsi="Times New Roman" w:cs="Times New Roman"/>
          <w:bCs/>
          <w:i/>
          <w:iCs/>
          <w:lang w:eastAsia="pl-PL"/>
        </w:rPr>
      </w:pPr>
    </w:p>
    <w:p w:rsidR="004E5873" w:rsidRPr="004E5873" w:rsidRDefault="004E5873" w:rsidP="004E5873">
      <w:pPr>
        <w:spacing w:after="0" w:line="240" w:lineRule="auto"/>
        <w:jc w:val="right"/>
        <w:rPr>
          <w:rFonts w:ascii="Times New Roman" w:eastAsia="Times New Roman" w:hAnsi="Times New Roman" w:cs="Times New Roman"/>
          <w:bCs/>
          <w:i/>
          <w:iCs/>
          <w:lang w:eastAsia="pl-PL"/>
        </w:rPr>
      </w:pPr>
    </w:p>
    <w:p w:rsidR="004E5873" w:rsidRPr="004E5873" w:rsidRDefault="004E5873" w:rsidP="004E5873">
      <w:pPr>
        <w:spacing w:after="0" w:line="240" w:lineRule="auto"/>
        <w:jc w:val="right"/>
        <w:rPr>
          <w:rFonts w:ascii="Times New Roman" w:eastAsia="Times New Roman" w:hAnsi="Times New Roman" w:cs="Times New Roman"/>
          <w:bCs/>
          <w:i/>
          <w:iCs/>
          <w:lang w:eastAsia="pl-PL"/>
        </w:rPr>
      </w:pPr>
    </w:p>
    <w:p w:rsidR="004E5873" w:rsidRPr="004E5873" w:rsidRDefault="004E5873" w:rsidP="004E5873">
      <w:pPr>
        <w:spacing w:after="0" w:line="240" w:lineRule="auto"/>
        <w:jc w:val="right"/>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PODPIS(Y):</w:t>
      </w:r>
    </w:p>
    <w:p w:rsidR="004E5873" w:rsidRPr="004E5873" w:rsidRDefault="004E5873" w:rsidP="004E5873">
      <w:pPr>
        <w:spacing w:after="0" w:line="240" w:lineRule="auto"/>
        <w:jc w:val="right"/>
        <w:rPr>
          <w:rFonts w:ascii="Times New Roman" w:eastAsia="Times New Roman" w:hAnsi="Times New Roman" w:cs="Times New Roman"/>
          <w:bCs/>
          <w:i/>
          <w:iCs/>
          <w:lang w:eastAsia="pl-PL"/>
        </w:rPr>
      </w:pPr>
    </w:p>
    <w:p w:rsidR="004E5873" w:rsidRPr="004E5873" w:rsidRDefault="004E5873" w:rsidP="004E5873">
      <w:pPr>
        <w:spacing w:after="0" w:line="240" w:lineRule="auto"/>
        <w:jc w:val="right"/>
        <w:rPr>
          <w:rFonts w:ascii="Times New Roman" w:eastAsia="Times New Roman" w:hAnsi="Times New Roman" w:cs="Times New Roman"/>
          <w:bCs/>
          <w:i/>
          <w:iCs/>
          <w:lang w:eastAsia="pl-PL"/>
        </w:rPr>
      </w:pPr>
    </w:p>
    <w:p w:rsidR="004E5873" w:rsidRPr="004E5873" w:rsidRDefault="004E5873" w:rsidP="004E5873">
      <w:pPr>
        <w:spacing w:after="0" w:line="240" w:lineRule="auto"/>
        <w:jc w:val="right"/>
        <w:rPr>
          <w:rFonts w:ascii="Times New Roman" w:eastAsia="Times New Roman" w:hAnsi="Times New Roman" w:cs="Times New Roman"/>
          <w:bCs/>
          <w:i/>
          <w:iCs/>
          <w:lang w:eastAsia="pl-PL"/>
        </w:rPr>
      </w:pPr>
    </w:p>
    <w:p w:rsidR="004E5873" w:rsidRPr="004E5873" w:rsidRDefault="004E5873" w:rsidP="004E5873">
      <w:pPr>
        <w:spacing w:after="0" w:line="240" w:lineRule="auto"/>
        <w:jc w:val="right"/>
        <w:rPr>
          <w:rFonts w:ascii="Times New Roman" w:eastAsia="Times New Roman" w:hAnsi="Times New Roman" w:cs="Times New Roman"/>
          <w:bCs/>
          <w:i/>
          <w:iCs/>
          <w:lang w:eastAsia="pl-PL"/>
        </w:rPr>
      </w:pPr>
      <w:r w:rsidRPr="004E5873">
        <w:rPr>
          <w:rFonts w:ascii="Times New Roman" w:eastAsia="Times New Roman" w:hAnsi="Times New Roman" w:cs="Times New Roman"/>
          <w:bCs/>
          <w:i/>
          <w:iCs/>
          <w:lang w:eastAsia="pl-PL"/>
        </w:rPr>
        <w:t>.................................</w:t>
      </w:r>
    </w:p>
    <w:p w:rsidR="004E5873" w:rsidRPr="004E5873" w:rsidRDefault="004E5873" w:rsidP="004E5873">
      <w:pPr>
        <w:spacing w:after="0" w:line="240" w:lineRule="auto"/>
        <w:jc w:val="right"/>
        <w:rPr>
          <w:rFonts w:ascii="Times New Roman" w:eastAsia="Times New Roman" w:hAnsi="Times New Roman" w:cs="Times New Roman"/>
          <w:i/>
          <w:lang w:eastAsia="pl-PL"/>
        </w:rPr>
      </w:pPr>
    </w:p>
    <w:p w:rsidR="004E5873" w:rsidRPr="004E5873" w:rsidRDefault="004E5873" w:rsidP="004E5873">
      <w:pPr>
        <w:spacing w:after="0" w:line="240" w:lineRule="auto"/>
        <w:jc w:val="right"/>
        <w:rPr>
          <w:rFonts w:ascii="Times New Roman" w:eastAsia="Times New Roman" w:hAnsi="Times New Roman" w:cs="Times New Roman"/>
          <w:i/>
          <w:lang w:eastAsia="pl-PL"/>
        </w:rPr>
      </w:pPr>
    </w:p>
    <w:p w:rsidR="004E5873" w:rsidRPr="004E5873" w:rsidRDefault="004E5873" w:rsidP="004E5873">
      <w:pPr>
        <w:spacing w:after="0" w:line="240" w:lineRule="auto"/>
        <w:jc w:val="right"/>
        <w:rPr>
          <w:rFonts w:ascii="Times New Roman" w:eastAsia="Times New Roman" w:hAnsi="Times New Roman" w:cs="Times New Roman"/>
          <w:i/>
          <w:lang w:eastAsia="pl-PL"/>
        </w:rPr>
      </w:pPr>
    </w:p>
    <w:p w:rsidR="004E5873" w:rsidRPr="004E5873" w:rsidRDefault="004E5873" w:rsidP="004E5873">
      <w:pPr>
        <w:spacing w:after="0" w:line="240" w:lineRule="auto"/>
        <w:jc w:val="right"/>
        <w:rPr>
          <w:rFonts w:ascii="Times New Roman" w:eastAsia="Times New Roman" w:hAnsi="Times New Roman" w:cs="Times New Roman"/>
          <w:i/>
          <w:lang w:eastAsia="pl-PL"/>
        </w:rPr>
      </w:pPr>
    </w:p>
    <w:p w:rsidR="004E5873" w:rsidRPr="004E5873" w:rsidRDefault="004E5873" w:rsidP="004E5873">
      <w:pPr>
        <w:spacing w:after="0" w:line="240" w:lineRule="auto"/>
        <w:jc w:val="right"/>
        <w:rPr>
          <w:rFonts w:ascii="Times New Roman" w:eastAsia="Times New Roman" w:hAnsi="Times New Roman" w:cs="Times New Roman"/>
          <w:i/>
          <w:lang w:eastAsia="pl-PL"/>
        </w:rPr>
      </w:pPr>
    </w:p>
    <w:p w:rsidR="004E5873" w:rsidRPr="004E5873" w:rsidRDefault="004E5873" w:rsidP="004E5873">
      <w:pPr>
        <w:spacing w:after="0" w:line="240" w:lineRule="auto"/>
        <w:jc w:val="right"/>
        <w:rPr>
          <w:rFonts w:ascii="Times New Roman" w:eastAsia="Times New Roman" w:hAnsi="Times New Roman" w:cs="Times New Roman"/>
          <w:i/>
          <w:lang w:eastAsia="pl-PL"/>
        </w:rPr>
      </w:pPr>
    </w:p>
    <w:p w:rsidR="004E5873" w:rsidRPr="004E5873" w:rsidRDefault="004E5873" w:rsidP="004E5873">
      <w:pPr>
        <w:spacing w:after="0" w:line="240" w:lineRule="auto"/>
        <w:jc w:val="right"/>
        <w:rPr>
          <w:rFonts w:ascii="Times New Roman" w:eastAsia="Times New Roman" w:hAnsi="Times New Roman" w:cs="Times New Roman"/>
          <w:i/>
          <w:lang w:eastAsia="pl-PL"/>
        </w:rPr>
      </w:pPr>
    </w:p>
    <w:p w:rsidR="004E5873" w:rsidRPr="004E5873" w:rsidRDefault="004E5873" w:rsidP="004E5873">
      <w:pPr>
        <w:spacing w:after="0" w:line="240" w:lineRule="auto"/>
        <w:jc w:val="right"/>
        <w:rPr>
          <w:rFonts w:ascii="Times New Roman" w:eastAsia="Times New Roman" w:hAnsi="Times New Roman" w:cs="Times New Roman"/>
          <w:i/>
          <w:lang w:eastAsia="pl-PL"/>
        </w:rPr>
      </w:pPr>
    </w:p>
    <w:p w:rsidR="004E5873" w:rsidRPr="004E5873" w:rsidRDefault="004E5873" w:rsidP="004E5873">
      <w:pPr>
        <w:spacing w:after="0" w:line="240" w:lineRule="auto"/>
        <w:jc w:val="right"/>
        <w:rPr>
          <w:rFonts w:ascii="Times New Roman" w:eastAsia="Times New Roman" w:hAnsi="Times New Roman" w:cs="Times New Roman"/>
          <w:i/>
          <w:lang w:eastAsia="pl-PL"/>
        </w:rPr>
      </w:pPr>
    </w:p>
    <w:p w:rsidR="004E5873" w:rsidRPr="004E5873" w:rsidRDefault="004E5873" w:rsidP="004E5873">
      <w:pPr>
        <w:spacing w:after="0" w:line="240" w:lineRule="auto"/>
        <w:jc w:val="right"/>
        <w:rPr>
          <w:rFonts w:ascii="Times New Roman" w:eastAsia="Times New Roman" w:hAnsi="Times New Roman" w:cs="Times New Roman"/>
          <w:i/>
          <w:lang w:eastAsia="pl-PL"/>
        </w:rPr>
      </w:pPr>
    </w:p>
    <w:p w:rsidR="004E5873" w:rsidRPr="004E5873" w:rsidRDefault="004E5873" w:rsidP="004E5873">
      <w:pPr>
        <w:spacing w:after="0" w:line="240" w:lineRule="auto"/>
        <w:jc w:val="right"/>
        <w:rPr>
          <w:rFonts w:ascii="Times New Roman" w:eastAsia="Times New Roman" w:hAnsi="Times New Roman" w:cs="Times New Roman"/>
          <w:i/>
          <w:lang w:eastAsia="pl-PL"/>
        </w:rPr>
      </w:pPr>
    </w:p>
    <w:p w:rsidR="004E5873" w:rsidRPr="004E5873" w:rsidRDefault="004E5873" w:rsidP="004E5873">
      <w:pPr>
        <w:spacing w:after="0" w:line="240" w:lineRule="auto"/>
        <w:jc w:val="right"/>
        <w:rPr>
          <w:rFonts w:ascii="Times New Roman" w:eastAsia="Times New Roman" w:hAnsi="Times New Roman" w:cs="Times New Roman"/>
          <w:i/>
          <w:lang w:eastAsia="pl-PL"/>
        </w:rPr>
      </w:pPr>
    </w:p>
    <w:p w:rsidR="004E5873" w:rsidRPr="004E5873" w:rsidRDefault="004E5873" w:rsidP="004E5873">
      <w:pPr>
        <w:spacing w:after="0" w:line="240" w:lineRule="auto"/>
        <w:jc w:val="right"/>
        <w:rPr>
          <w:rFonts w:ascii="Times New Roman" w:eastAsia="Times New Roman" w:hAnsi="Times New Roman" w:cs="Times New Roman"/>
          <w:i/>
          <w:lang w:eastAsia="pl-PL"/>
        </w:rPr>
      </w:pPr>
    </w:p>
    <w:p w:rsidR="004E5873" w:rsidRPr="004E5873" w:rsidRDefault="004E5873" w:rsidP="004E5873">
      <w:pPr>
        <w:spacing w:after="0" w:line="240" w:lineRule="auto"/>
        <w:jc w:val="right"/>
        <w:rPr>
          <w:rFonts w:ascii="Times New Roman" w:eastAsia="Times New Roman" w:hAnsi="Times New Roman" w:cs="Times New Roman"/>
          <w:i/>
          <w:lang w:eastAsia="pl-PL"/>
        </w:rPr>
      </w:pPr>
    </w:p>
    <w:p w:rsidR="004E5873" w:rsidRPr="004E5873" w:rsidRDefault="004E5873" w:rsidP="004E5873">
      <w:pPr>
        <w:spacing w:after="0" w:line="240" w:lineRule="auto"/>
        <w:jc w:val="right"/>
        <w:rPr>
          <w:rFonts w:ascii="Times New Roman" w:eastAsia="Times New Roman" w:hAnsi="Times New Roman" w:cs="Times New Roman"/>
          <w:i/>
          <w:lang w:eastAsia="pl-PL"/>
        </w:rPr>
      </w:pPr>
    </w:p>
    <w:p w:rsidR="004E5873" w:rsidRPr="004E5873" w:rsidRDefault="004E5873" w:rsidP="004E5873">
      <w:pPr>
        <w:spacing w:after="0" w:line="240" w:lineRule="auto"/>
        <w:jc w:val="right"/>
        <w:rPr>
          <w:rFonts w:ascii="Times New Roman" w:eastAsia="Times New Roman" w:hAnsi="Times New Roman" w:cs="Times New Roman"/>
          <w:i/>
          <w:lang w:eastAsia="pl-PL"/>
        </w:rPr>
      </w:pPr>
    </w:p>
    <w:p w:rsidR="004E5873" w:rsidRPr="004E5873" w:rsidRDefault="004E5873" w:rsidP="004E5873">
      <w:pPr>
        <w:spacing w:after="0" w:line="240" w:lineRule="auto"/>
        <w:jc w:val="right"/>
        <w:rPr>
          <w:rFonts w:ascii="Times New Roman" w:eastAsia="Times New Roman" w:hAnsi="Times New Roman" w:cs="Times New Roman"/>
          <w:i/>
          <w:lang w:eastAsia="pl-PL"/>
        </w:rPr>
      </w:pPr>
    </w:p>
    <w:p w:rsidR="004E5873" w:rsidRPr="004E5873" w:rsidRDefault="004E5873" w:rsidP="004E5873">
      <w:pPr>
        <w:spacing w:after="0" w:line="240" w:lineRule="auto"/>
        <w:jc w:val="right"/>
        <w:rPr>
          <w:rFonts w:ascii="Times New Roman" w:eastAsia="Times New Roman" w:hAnsi="Times New Roman" w:cs="Times New Roman"/>
          <w:i/>
          <w:lang w:eastAsia="pl-PL"/>
        </w:rPr>
      </w:pPr>
    </w:p>
    <w:p w:rsidR="004E5873" w:rsidRPr="004E5873" w:rsidRDefault="004E5873" w:rsidP="004E5873">
      <w:pPr>
        <w:spacing w:after="0" w:line="240" w:lineRule="auto"/>
        <w:jc w:val="right"/>
        <w:rPr>
          <w:rFonts w:ascii="Times New Roman" w:eastAsia="Times New Roman" w:hAnsi="Times New Roman" w:cs="Times New Roman"/>
          <w:i/>
          <w:lang w:eastAsia="pl-PL"/>
        </w:rPr>
      </w:pPr>
    </w:p>
    <w:p w:rsidR="004E5873" w:rsidRPr="004E5873" w:rsidRDefault="004E5873" w:rsidP="004E5873">
      <w:pPr>
        <w:spacing w:after="0" w:line="240" w:lineRule="auto"/>
        <w:jc w:val="right"/>
        <w:rPr>
          <w:rFonts w:ascii="Times New Roman" w:eastAsia="Times New Roman" w:hAnsi="Times New Roman" w:cs="Times New Roman"/>
          <w:i/>
          <w:lang w:eastAsia="pl-PL"/>
        </w:rPr>
      </w:pPr>
    </w:p>
    <w:p w:rsidR="004E5873" w:rsidRPr="004E5873" w:rsidRDefault="004E5873" w:rsidP="004E5873">
      <w:pPr>
        <w:spacing w:after="0" w:line="240" w:lineRule="auto"/>
        <w:jc w:val="right"/>
        <w:rPr>
          <w:rFonts w:ascii="Times New Roman" w:eastAsia="Times New Roman" w:hAnsi="Times New Roman" w:cs="Times New Roman"/>
          <w:i/>
          <w:lang w:eastAsia="pl-PL"/>
        </w:rPr>
      </w:pPr>
    </w:p>
    <w:p w:rsidR="004E5873" w:rsidRPr="004E5873" w:rsidRDefault="004E5873" w:rsidP="004E5873">
      <w:pPr>
        <w:spacing w:after="0" w:line="240" w:lineRule="auto"/>
        <w:jc w:val="right"/>
        <w:rPr>
          <w:rFonts w:ascii="Times New Roman" w:eastAsia="Times New Roman" w:hAnsi="Times New Roman" w:cs="Times New Roman"/>
          <w:i/>
          <w:lang w:eastAsia="pl-PL"/>
        </w:rPr>
      </w:pPr>
    </w:p>
    <w:p w:rsidR="004E5873" w:rsidRPr="004E5873" w:rsidRDefault="004E5873" w:rsidP="004E5873">
      <w:pPr>
        <w:spacing w:after="0" w:line="240" w:lineRule="auto"/>
        <w:jc w:val="right"/>
        <w:rPr>
          <w:rFonts w:ascii="Times New Roman" w:eastAsia="Times New Roman" w:hAnsi="Times New Roman" w:cs="Times New Roman"/>
          <w:i/>
          <w:lang w:eastAsia="pl-PL"/>
        </w:rPr>
      </w:pPr>
    </w:p>
    <w:p w:rsidR="004E5873" w:rsidRPr="004E5873" w:rsidRDefault="004E5873" w:rsidP="004E5873">
      <w:pPr>
        <w:spacing w:after="0" w:line="240" w:lineRule="auto"/>
        <w:jc w:val="right"/>
        <w:rPr>
          <w:rFonts w:ascii="Times New Roman" w:eastAsia="Times New Roman" w:hAnsi="Times New Roman" w:cs="Times New Roman"/>
          <w:i/>
          <w:lang w:eastAsia="pl-PL"/>
        </w:rPr>
      </w:pPr>
    </w:p>
    <w:p w:rsidR="004E5873" w:rsidRPr="004E5873" w:rsidRDefault="004E5873" w:rsidP="004E5873">
      <w:pPr>
        <w:spacing w:after="0" w:line="240" w:lineRule="auto"/>
        <w:jc w:val="right"/>
        <w:rPr>
          <w:rFonts w:ascii="Times New Roman" w:eastAsia="Times New Roman" w:hAnsi="Times New Roman" w:cs="Times New Roman"/>
          <w:i/>
          <w:lang w:eastAsia="pl-PL"/>
        </w:rPr>
      </w:pPr>
    </w:p>
    <w:p w:rsidR="004E5873" w:rsidRPr="004E5873" w:rsidRDefault="004E5873" w:rsidP="004E5873">
      <w:pPr>
        <w:spacing w:after="0" w:line="240" w:lineRule="auto"/>
        <w:jc w:val="right"/>
        <w:rPr>
          <w:rFonts w:ascii="Times New Roman" w:eastAsia="Times New Roman" w:hAnsi="Times New Roman" w:cs="Times New Roman"/>
          <w:i/>
          <w:lang w:eastAsia="pl-PL"/>
        </w:rPr>
      </w:pPr>
    </w:p>
    <w:p w:rsidR="004E5873" w:rsidRPr="004E5873" w:rsidRDefault="004E5873" w:rsidP="004E5873">
      <w:pPr>
        <w:spacing w:after="0" w:line="240" w:lineRule="auto"/>
        <w:jc w:val="right"/>
        <w:rPr>
          <w:rFonts w:ascii="Times New Roman" w:eastAsia="Times New Roman" w:hAnsi="Times New Roman" w:cs="Times New Roman"/>
          <w:i/>
          <w:lang w:eastAsia="pl-PL"/>
        </w:rPr>
      </w:pPr>
    </w:p>
    <w:p w:rsidR="004E5873" w:rsidRPr="004E5873" w:rsidRDefault="004E5873" w:rsidP="004E5873">
      <w:pPr>
        <w:spacing w:after="0" w:line="240" w:lineRule="auto"/>
        <w:jc w:val="right"/>
        <w:rPr>
          <w:rFonts w:ascii="Times New Roman" w:eastAsia="Times New Roman" w:hAnsi="Times New Roman" w:cs="Times New Roman"/>
          <w:i/>
          <w:lang w:eastAsia="pl-PL"/>
        </w:rPr>
      </w:pPr>
    </w:p>
    <w:sectPr w:rsidR="004E5873" w:rsidRPr="004E5873" w:rsidSect="004E5873">
      <w:headerReference w:type="default" r:id="rId13"/>
      <w:footerReference w:type="default" r:id="rId14"/>
      <w:pgSz w:w="11906" w:h="16838"/>
      <w:pgMar w:top="1418" w:right="1826" w:bottom="1418" w:left="1260"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05C" w:rsidRDefault="0021005C" w:rsidP="004E5873">
      <w:pPr>
        <w:spacing w:after="0" w:line="240" w:lineRule="auto"/>
      </w:pPr>
      <w:r>
        <w:separator/>
      </w:r>
    </w:p>
  </w:endnote>
  <w:endnote w:type="continuationSeparator" w:id="0">
    <w:p w:rsidR="0021005C" w:rsidRDefault="0021005C" w:rsidP="004E5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nivers-PL">
    <w:altName w:val="Arial Unicode MS"/>
    <w:panose1 w:val="00000000000000000000"/>
    <w:charset w:val="81"/>
    <w:family w:val="auto"/>
    <w:notTrueType/>
    <w:pitch w:val="default"/>
    <w:sig w:usb0="00000001" w:usb1="09060000" w:usb2="00000010" w:usb3="00000000" w:csb0="00080000"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39" w:rsidRDefault="006E00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27</w:t>
    </w:r>
    <w:r>
      <w:rPr>
        <w:rStyle w:val="Numerstrony"/>
      </w:rPr>
      <w:fldChar w:fldCharType="end"/>
    </w:r>
  </w:p>
  <w:p w:rsidR="006E0039" w:rsidRDefault="006E003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39" w:rsidRDefault="006E0039">
    <w:pPr>
      <w:pStyle w:val="4"/>
      <w:framePr w:wrap="around" w:vAnchor="text" w:hAnchor="margin" w:xAlign="right" w:y="1"/>
      <w:pBdr>
        <w:top w:val="single" w:sz="4" w:space="1" w:color="auto"/>
      </w:pBdr>
      <w:jc w:val="right"/>
      <w:rPr>
        <w:rStyle w:val="Numerstrony"/>
        <w:rFonts w:ascii="Arial Narrow" w:hAnsi="Arial Narrow"/>
        <w:b/>
        <w:bCs/>
        <w:i/>
        <w:iCs/>
        <w:sz w:val="22"/>
        <w:szCs w:val="22"/>
      </w:rPr>
    </w:pPr>
  </w:p>
  <w:p w:rsidR="006E0039" w:rsidRDefault="006E0039">
    <w:pPr>
      <w:pStyle w:val="Stopka"/>
      <w:ind w:right="360"/>
    </w:pPr>
  </w:p>
  <w:p w:rsidR="006E0039" w:rsidRDefault="006E003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05C" w:rsidRDefault="0021005C" w:rsidP="004E5873">
      <w:pPr>
        <w:spacing w:after="0" w:line="240" w:lineRule="auto"/>
      </w:pPr>
      <w:r>
        <w:separator/>
      </w:r>
    </w:p>
  </w:footnote>
  <w:footnote w:type="continuationSeparator" w:id="0">
    <w:p w:rsidR="0021005C" w:rsidRDefault="0021005C" w:rsidP="004E5873">
      <w:pPr>
        <w:spacing w:after="0" w:line="240" w:lineRule="auto"/>
      </w:pPr>
      <w:r>
        <w:continuationSeparator/>
      </w:r>
    </w:p>
  </w:footnote>
  <w:footnote w:id="1">
    <w:p w:rsidR="006E0039" w:rsidRDefault="006E0039" w:rsidP="004E5873">
      <w:pPr>
        <w:pStyle w:val="Tekstprzypisudolnego"/>
        <w:rPr>
          <w:sz w:val="18"/>
        </w:rPr>
      </w:pPr>
      <w:r>
        <w:rPr>
          <w:rStyle w:val="Odwoanieprzypisudolnego"/>
          <w:sz w:val="18"/>
        </w:rPr>
        <w:footnoteRef/>
      </w:r>
      <w:r>
        <w:rPr>
          <w:sz w:val="18"/>
        </w:rPr>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39" w:rsidRDefault="006E0039">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E0039" w:rsidRDefault="006E0039">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39" w:rsidRPr="002D5320" w:rsidRDefault="006E0039">
    <w:pPr>
      <w:pStyle w:val="Nagwek"/>
      <w:framePr w:wrap="around" w:vAnchor="text" w:hAnchor="margin" w:xAlign="right" w:y="1"/>
      <w:rPr>
        <w:rStyle w:val="Numerstrony"/>
      </w:rPr>
    </w:pPr>
    <w:r w:rsidRPr="002D5320">
      <w:rPr>
        <w:rStyle w:val="Numerstrony"/>
      </w:rPr>
      <w:fldChar w:fldCharType="begin"/>
    </w:r>
    <w:r w:rsidRPr="002D5320">
      <w:rPr>
        <w:rStyle w:val="Numerstrony"/>
      </w:rPr>
      <w:instrText xml:space="preserve">PAGE  </w:instrText>
    </w:r>
    <w:r w:rsidRPr="002D5320">
      <w:rPr>
        <w:rStyle w:val="Numerstrony"/>
      </w:rPr>
      <w:fldChar w:fldCharType="separate"/>
    </w:r>
    <w:r w:rsidR="00D954D9">
      <w:rPr>
        <w:rStyle w:val="Numerstrony"/>
        <w:noProof/>
      </w:rPr>
      <w:t>3</w:t>
    </w:r>
    <w:r w:rsidRPr="002D5320">
      <w:rPr>
        <w:rStyle w:val="Numerstrony"/>
      </w:rPr>
      <w:fldChar w:fldCharType="end"/>
    </w:r>
  </w:p>
  <w:p w:rsidR="006E0039" w:rsidRPr="002D5320" w:rsidRDefault="006E0039">
    <w:pPr>
      <w:ind w:right="360"/>
      <w:jc w:val="right"/>
      <w:rPr>
        <w:b/>
        <w:bCs/>
        <w:i/>
        <w:iCs/>
        <w:sz w:val="20"/>
        <w:szCs w:val="20"/>
      </w:rPr>
    </w:pPr>
    <w:r w:rsidRPr="002D5320">
      <w:rPr>
        <w:sz w:val="20"/>
        <w:szCs w:val="20"/>
      </w:rPr>
      <w:t xml:space="preserve">                                                                                    </w:t>
    </w:r>
    <w:r w:rsidRPr="002D5320">
      <w:rPr>
        <w:b/>
        <w:bCs/>
        <w:i/>
        <w:iCs/>
        <w:sz w:val="20"/>
        <w:szCs w:val="20"/>
      </w:rPr>
      <w:t>Znak postępowania :ZP.271.</w:t>
    </w:r>
    <w:r>
      <w:rPr>
        <w:b/>
        <w:bCs/>
        <w:i/>
        <w:iCs/>
        <w:sz w:val="20"/>
        <w:szCs w:val="20"/>
      </w:rPr>
      <w:t>W.24</w:t>
    </w:r>
    <w:r w:rsidRPr="002D5320">
      <w:rPr>
        <w:b/>
        <w:bCs/>
        <w:i/>
        <w:iCs/>
        <w:sz w:val="20"/>
        <w:szCs w:val="20"/>
      </w:rPr>
      <w:t>.201</w:t>
    </w:r>
    <w:r>
      <w:rPr>
        <w:b/>
        <w:bCs/>
        <w:i/>
        <w:iCs/>
        <w:sz w:val="20"/>
        <w:szCs w:val="20"/>
      </w:rPr>
      <w:t>9</w:t>
    </w:r>
    <w:r w:rsidRPr="002D5320">
      <w:rPr>
        <w:b/>
        <w:bCs/>
        <w:i/>
        <w:iCs/>
        <w:sz w:val="20"/>
        <w:szCs w:val="20"/>
      </w:rPr>
      <w:t xml:space="preserve"> </w:t>
    </w:r>
  </w:p>
  <w:p w:rsidR="006E0039" w:rsidRPr="002D5320" w:rsidRDefault="006E0039">
    <w:pPr>
      <w:pStyle w:val="Nagwek"/>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39" w:rsidRDefault="006E0039">
    <w:pPr>
      <w:pStyle w:val="Nagwek"/>
    </w:pPr>
    <w:r>
      <w:rPr>
        <w:noProof/>
      </w:rPr>
      <mc:AlternateContent>
        <mc:Choice Requires="wps">
          <w:drawing>
            <wp:anchor distT="0" distB="0" distL="114300" distR="114300" simplePos="0" relativeHeight="251659264" behindDoc="0" locked="0" layoutInCell="0" allowOverlap="1" wp14:anchorId="1B3316BB" wp14:editId="11FBCBCB">
              <wp:simplePos x="0" y="0"/>
              <wp:positionH relativeFrom="page">
                <wp:posOffset>540385</wp:posOffset>
              </wp:positionH>
              <wp:positionV relativeFrom="page">
                <wp:posOffset>369570</wp:posOffset>
              </wp:positionV>
              <wp:extent cx="5600700" cy="160020"/>
              <wp:effectExtent l="0" t="0" r="0" b="1143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039" w:rsidRDefault="006E0039">
                          <w:pPr>
                            <w:pStyle w:val="Nagwek"/>
                            <w:jc w:val="right"/>
                            <w:rPr>
                              <w:rFonts w:ascii="Calibri" w:hAnsi="Calibri" w:cs="Arial"/>
                              <w:b/>
                              <w:sz w:val="22"/>
                            </w:rPr>
                          </w:pPr>
                        </w:p>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42.55pt;margin-top:29.1pt;width:441pt;height:12.6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" o:allowincell="f" filled="f" stroked="f">
              <v:textbox inset=",0,,0">
                <w:txbxContent>
                  <w:p w:rsidR="004E5873" w:rsidRDefault="004E5873">
                    <w:pPr>
                      <w:pStyle w:val="Nagwek"/>
                      <w:jc w:val="right"/>
                      <w:rPr>
                        <w:rFonts w:ascii="Calibri" w:hAnsi="Calibri" w:cs="Arial"/>
                        <w:b/>
                        <w:sz w:val="2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2203"/>
        </w:tabs>
        <w:ind w:left="2203" w:hanging="360"/>
      </w:pPr>
      <w:rPr>
        <w:rFonts w:ascii="Times New Roman" w:hAnsi="Times New Roman" w:cs="Times New Roman"/>
      </w:rPr>
    </w:lvl>
  </w:abstractNum>
  <w:abstractNum w:abstractNumId="1">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6">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7">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8">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9">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10">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11">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12">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13">
    <w:nsid w:val="006B3BAB"/>
    <w:multiLevelType w:val="hybridMultilevel"/>
    <w:tmpl w:val="6D745A1A"/>
    <w:lvl w:ilvl="0" w:tplc="1C625582">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0CD922F4"/>
    <w:multiLevelType w:val="hybridMultilevel"/>
    <w:tmpl w:val="2C4CDFE8"/>
    <w:lvl w:ilvl="0" w:tplc="FFFFFFFF">
      <w:start w:val="3"/>
      <w:numFmt w:val="bullet"/>
      <w:lvlText w:val="-"/>
      <w:lvlJc w:val="left"/>
      <w:pPr>
        <w:tabs>
          <w:tab w:val="num" w:pos="1480"/>
        </w:tabs>
        <w:ind w:left="1480" w:hanging="360"/>
      </w:pPr>
      <w:rPr>
        <w:rFonts w:ascii="Times New Roman" w:eastAsia="Times New Roman" w:hAnsi="Times New Roman" w:cs="Times New Roman" w:hint="default"/>
      </w:rPr>
    </w:lvl>
    <w:lvl w:ilvl="1" w:tplc="04150003" w:tentative="1">
      <w:start w:val="1"/>
      <w:numFmt w:val="bullet"/>
      <w:lvlText w:val="o"/>
      <w:lvlJc w:val="left"/>
      <w:pPr>
        <w:tabs>
          <w:tab w:val="num" w:pos="2200"/>
        </w:tabs>
        <w:ind w:left="2200" w:hanging="360"/>
      </w:pPr>
      <w:rPr>
        <w:rFonts w:ascii="Courier New" w:hAnsi="Courier New" w:hint="default"/>
      </w:rPr>
    </w:lvl>
    <w:lvl w:ilvl="2" w:tplc="04150005" w:tentative="1">
      <w:start w:val="1"/>
      <w:numFmt w:val="bullet"/>
      <w:lvlText w:val=""/>
      <w:lvlJc w:val="left"/>
      <w:pPr>
        <w:tabs>
          <w:tab w:val="num" w:pos="2920"/>
        </w:tabs>
        <w:ind w:left="2920" w:hanging="360"/>
      </w:pPr>
      <w:rPr>
        <w:rFonts w:ascii="Wingdings" w:hAnsi="Wingdings" w:hint="default"/>
      </w:rPr>
    </w:lvl>
    <w:lvl w:ilvl="3" w:tplc="04150001" w:tentative="1">
      <w:start w:val="1"/>
      <w:numFmt w:val="bullet"/>
      <w:lvlText w:val=""/>
      <w:lvlJc w:val="left"/>
      <w:pPr>
        <w:tabs>
          <w:tab w:val="num" w:pos="3640"/>
        </w:tabs>
        <w:ind w:left="3640" w:hanging="360"/>
      </w:pPr>
      <w:rPr>
        <w:rFonts w:ascii="Symbol" w:hAnsi="Symbol" w:hint="default"/>
      </w:rPr>
    </w:lvl>
    <w:lvl w:ilvl="4" w:tplc="04150003" w:tentative="1">
      <w:start w:val="1"/>
      <w:numFmt w:val="bullet"/>
      <w:lvlText w:val="o"/>
      <w:lvlJc w:val="left"/>
      <w:pPr>
        <w:tabs>
          <w:tab w:val="num" w:pos="4360"/>
        </w:tabs>
        <w:ind w:left="4360" w:hanging="360"/>
      </w:pPr>
      <w:rPr>
        <w:rFonts w:ascii="Courier New" w:hAnsi="Courier New" w:hint="default"/>
      </w:rPr>
    </w:lvl>
    <w:lvl w:ilvl="5" w:tplc="04150005" w:tentative="1">
      <w:start w:val="1"/>
      <w:numFmt w:val="bullet"/>
      <w:lvlText w:val=""/>
      <w:lvlJc w:val="left"/>
      <w:pPr>
        <w:tabs>
          <w:tab w:val="num" w:pos="5080"/>
        </w:tabs>
        <w:ind w:left="5080" w:hanging="360"/>
      </w:pPr>
      <w:rPr>
        <w:rFonts w:ascii="Wingdings" w:hAnsi="Wingdings" w:hint="default"/>
      </w:rPr>
    </w:lvl>
    <w:lvl w:ilvl="6" w:tplc="04150001" w:tentative="1">
      <w:start w:val="1"/>
      <w:numFmt w:val="bullet"/>
      <w:lvlText w:val=""/>
      <w:lvlJc w:val="left"/>
      <w:pPr>
        <w:tabs>
          <w:tab w:val="num" w:pos="5800"/>
        </w:tabs>
        <w:ind w:left="5800" w:hanging="360"/>
      </w:pPr>
      <w:rPr>
        <w:rFonts w:ascii="Symbol" w:hAnsi="Symbol" w:hint="default"/>
      </w:rPr>
    </w:lvl>
    <w:lvl w:ilvl="7" w:tplc="04150003" w:tentative="1">
      <w:start w:val="1"/>
      <w:numFmt w:val="bullet"/>
      <w:lvlText w:val="o"/>
      <w:lvlJc w:val="left"/>
      <w:pPr>
        <w:tabs>
          <w:tab w:val="num" w:pos="6520"/>
        </w:tabs>
        <w:ind w:left="6520" w:hanging="360"/>
      </w:pPr>
      <w:rPr>
        <w:rFonts w:ascii="Courier New" w:hAnsi="Courier New" w:hint="default"/>
      </w:rPr>
    </w:lvl>
    <w:lvl w:ilvl="8" w:tplc="04150005" w:tentative="1">
      <w:start w:val="1"/>
      <w:numFmt w:val="bullet"/>
      <w:lvlText w:val=""/>
      <w:lvlJc w:val="left"/>
      <w:pPr>
        <w:tabs>
          <w:tab w:val="num" w:pos="7240"/>
        </w:tabs>
        <w:ind w:left="7240" w:hanging="360"/>
      </w:pPr>
      <w:rPr>
        <w:rFonts w:ascii="Wingdings" w:hAnsi="Wingdings" w:hint="default"/>
      </w:rPr>
    </w:lvl>
  </w:abstractNum>
  <w:abstractNum w:abstractNumId="15">
    <w:nsid w:val="1B402926"/>
    <w:multiLevelType w:val="hybridMultilevel"/>
    <w:tmpl w:val="194CFCE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6">
    <w:nsid w:val="1BC17B9F"/>
    <w:multiLevelType w:val="hybridMultilevel"/>
    <w:tmpl w:val="91C83A2A"/>
    <w:lvl w:ilvl="0" w:tplc="8392EB22">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06571B"/>
    <w:multiLevelType w:val="hybridMultilevel"/>
    <w:tmpl w:val="DC683344"/>
    <w:lvl w:ilvl="0" w:tplc="FFFFFFFF">
      <w:start w:val="1"/>
      <w:numFmt w:val="decimal"/>
      <w:lvlText w:val="%1."/>
      <w:lvlJc w:val="left"/>
      <w:pPr>
        <w:tabs>
          <w:tab w:val="num" w:pos="644"/>
        </w:tabs>
        <w:ind w:left="284"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21A6B31"/>
    <w:multiLevelType w:val="hybridMultilevel"/>
    <w:tmpl w:val="F40ABBAA"/>
    <w:lvl w:ilvl="0" w:tplc="8392EB22">
      <w:start w:val="1"/>
      <w:numFmt w:val="decimal"/>
      <w:lvlText w:val="%1)"/>
      <w:lvlJc w:val="left"/>
      <w:pPr>
        <w:tabs>
          <w:tab w:val="num" w:pos="720"/>
        </w:tabs>
        <w:ind w:left="720" w:hanging="360"/>
      </w:pPr>
      <w:rPr>
        <w:rFonts w:cs="Arial" w:hint="default"/>
        <w:b w:val="0"/>
        <w:i w:val="0"/>
        <w:sz w:val="22"/>
      </w:rPr>
    </w:lvl>
    <w:lvl w:ilvl="1" w:tplc="FFFFFFFF" w:tentative="1">
      <w:start w:val="1"/>
      <w:numFmt w:val="lowerLetter"/>
      <w:lvlText w:val="%2."/>
      <w:lvlJc w:val="left"/>
      <w:pPr>
        <w:tabs>
          <w:tab w:val="num" w:pos="-180"/>
        </w:tabs>
        <w:ind w:left="-180" w:hanging="360"/>
      </w:pPr>
    </w:lvl>
    <w:lvl w:ilvl="2" w:tplc="FFFFFFFF" w:tentative="1">
      <w:start w:val="1"/>
      <w:numFmt w:val="lowerRoman"/>
      <w:lvlText w:val="%3."/>
      <w:lvlJc w:val="right"/>
      <w:pPr>
        <w:tabs>
          <w:tab w:val="num" w:pos="540"/>
        </w:tabs>
        <w:ind w:left="540" w:hanging="180"/>
      </w:pPr>
    </w:lvl>
    <w:lvl w:ilvl="3" w:tplc="FFFFFFFF" w:tentative="1">
      <w:start w:val="1"/>
      <w:numFmt w:val="decimal"/>
      <w:lvlText w:val="%4."/>
      <w:lvlJc w:val="left"/>
      <w:pPr>
        <w:tabs>
          <w:tab w:val="num" w:pos="1260"/>
        </w:tabs>
        <w:ind w:left="1260" w:hanging="360"/>
      </w:pPr>
    </w:lvl>
    <w:lvl w:ilvl="4" w:tplc="FFFFFFFF" w:tentative="1">
      <w:start w:val="1"/>
      <w:numFmt w:val="lowerLetter"/>
      <w:lvlText w:val="%5."/>
      <w:lvlJc w:val="left"/>
      <w:pPr>
        <w:tabs>
          <w:tab w:val="num" w:pos="1980"/>
        </w:tabs>
        <w:ind w:left="1980" w:hanging="360"/>
      </w:pPr>
    </w:lvl>
    <w:lvl w:ilvl="5" w:tplc="FFFFFFFF" w:tentative="1">
      <w:start w:val="1"/>
      <w:numFmt w:val="lowerRoman"/>
      <w:lvlText w:val="%6."/>
      <w:lvlJc w:val="right"/>
      <w:pPr>
        <w:tabs>
          <w:tab w:val="num" w:pos="2700"/>
        </w:tabs>
        <w:ind w:left="2700" w:hanging="180"/>
      </w:pPr>
    </w:lvl>
    <w:lvl w:ilvl="6" w:tplc="FFFFFFFF" w:tentative="1">
      <w:start w:val="1"/>
      <w:numFmt w:val="decimal"/>
      <w:lvlText w:val="%7."/>
      <w:lvlJc w:val="left"/>
      <w:pPr>
        <w:tabs>
          <w:tab w:val="num" w:pos="3420"/>
        </w:tabs>
        <w:ind w:left="3420" w:hanging="360"/>
      </w:pPr>
    </w:lvl>
    <w:lvl w:ilvl="7" w:tplc="FFFFFFFF" w:tentative="1">
      <w:start w:val="1"/>
      <w:numFmt w:val="lowerLetter"/>
      <w:lvlText w:val="%8."/>
      <w:lvlJc w:val="left"/>
      <w:pPr>
        <w:tabs>
          <w:tab w:val="num" w:pos="4140"/>
        </w:tabs>
        <w:ind w:left="4140" w:hanging="360"/>
      </w:pPr>
    </w:lvl>
    <w:lvl w:ilvl="8" w:tplc="FFFFFFFF" w:tentative="1">
      <w:start w:val="1"/>
      <w:numFmt w:val="lowerRoman"/>
      <w:lvlText w:val="%9."/>
      <w:lvlJc w:val="right"/>
      <w:pPr>
        <w:tabs>
          <w:tab w:val="num" w:pos="4860"/>
        </w:tabs>
        <w:ind w:left="4860" w:hanging="180"/>
      </w:pPr>
    </w:lvl>
  </w:abstractNum>
  <w:abstractNum w:abstractNumId="19">
    <w:nsid w:val="25D62A4F"/>
    <w:multiLevelType w:val="hybridMultilevel"/>
    <w:tmpl w:val="C1D6D746"/>
    <w:lvl w:ilvl="0" w:tplc="FFFFFFFF">
      <w:start w:val="3"/>
      <w:numFmt w:val="bullet"/>
      <w:lvlText w:val="-"/>
      <w:lvlJc w:val="left"/>
      <w:pPr>
        <w:tabs>
          <w:tab w:val="num" w:pos="778"/>
        </w:tabs>
        <w:ind w:left="778" w:hanging="360"/>
      </w:pPr>
      <w:rPr>
        <w:rFonts w:ascii="Times New Roman" w:eastAsia="Times New Roman" w:hAnsi="Times New Roman" w:cs="Times New Roman" w:hint="default"/>
      </w:rPr>
    </w:lvl>
    <w:lvl w:ilvl="1" w:tplc="04150003" w:tentative="1">
      <w:start w:val="1"/>
      <w:numFmt w:val="bullet"/>
      <w:lvlText w:val="o"/>
      <w:lvlJc w:val="left"/>
      <w:pPr>
        <w:tabs>
          <w:tab w:val="num" w:pos="1498"/>
        </w:tabs>
        <w:ind w:left="1498" w:hanging="360"/>
      </w:pPr>
      <w:rPr>
        <w:rFonts w:ascii="Courier New" w:hAnsi="Courier New" w:hint="default"/>
      </w:rPr>
    </w:lvl>
    <w:lvl w:ilvl="2" w:tplc="04150005" w:tentative="1">
      <w:start w:val="1"/>
      <w:numFmt w:val="bullet"/>
      <w:lvlText w:val=""/>
      <w:lvlJc w:val="left"/>
      <w:pPr>
        <w:tabs>
          <w:tab w:val="num" w:pos="2218"/>
        </w:tabs>
        <w:ind w:left="2218" w:hanging="360"/>
      </w:pPr>
      <w:rPr>
        <w:rFonts w:ascii="Wingdings" w:hAnsi="Wingdings" w:hint="default"/>
      </w:rPr>
    </w:lvl>
    <w:lvl w:ilvl="3" w:tplc="04150001" w:tentative="1">
      <w:start w:val="1"/>
      <w:numFmt w:val="bullet"/>
      <w:lvlText w:val=""/>
      <w:lvlJc w:val="left"/>
      <w:pPr>
        <w:tabs>
          <w:tab w:val="num" w:pos="2938"/>
        </w:tabs>
        <w:ind w:left="2938" w:hanging="360"/>
      </w:pPr>
      <w:rPr>
        <w:rFonts w:ascii="Symbol" w:hAnsi="Symbol" w:hint="default"/>
      </w:rPr>
    </w:lvl>
    <w:lvl w:ilvl="4" w:tplc="04150003" w:tentative="1">
      <w:start w:val="1"/>
      <w:numFmt w:val="bullet"/>
      <w:lvlText w:val="o"/>
      <w:lvlJc w:val="left"/>
      <w:pPr>
        <w:tabs>
          <w:tab w:val="num" w:pos="3658"/>
        </w:tabs>
        <w:ind w:left="3658" w:hanging="360"/>
      </w:pPr>
      <w:rPr>
        <w:rFonts w:ascii="Courier New" w:hAnsi="Courier New" w:hint="default"/>
      </w:rPr>
    </w:lvl>
    <w:lvl w:ilvl="5" w:tplc="04150005" w:tentative="1">
      <w:start w:val="1"/>
      <w:numFmt w:val="bullet"/>
      <w:lvlText w:val=""/>
      <w:lvlJc w:val="left"/>
      <w:pPr>
        <w:tabs>
          <w:tab w:val="num" w:pos="4378"/>
        </w:tabs>
        <w:ind w:left="4378" w:hanging="360"/>
      </w:pPr>
      <w:rPr>
        <w:rFonts w:ascii="Wingdings" w:hAnsi="Wingdings" w:hint="default"/>
      </w:rPr>
    </w:lvl>
    <w:lvl w:ilvl="6" w:tplc="04150001" w:tentative="1">
      <w:start w:val="1"/>
      <w:numFmt w:val="bullet"/>
      <w:lvlText w:val=""/>
      <w:lvlJc w:val="left"/>
      <w:pPr>
        <w:tabs>
          <w:tab w:val="num" w:pos="5098"/>
        </w:tabs>
        <w:ind w:left="5098" w:hanging="360"/>
      </w:pPr>
      <w:rPr>
        <w:rFonts w:ascii="Symbol" w:hAnsi="Symbol" w:hint="default"/>
      </w:rPr>
    </w:lvl>
    <w:lvl w:ilvl="7" w:tplc="04150003" w:tentative="1">
      <w:start w:val="1"/>
      <w:numFmt w:val="bullet"/>
      <w:lvlText w:val="o"/>
      <w:lvlJc w:val="left"/>
      <w:pPr>
        <w:tabs>
          <w:tab w:val="num" w:pos="5818"/>
        </w:tabs>
        <w:ind w:left="5818" w:hanging="360"/>
      </w:pPr>
      <w:rPr>
        <w:rFonts w:ascii="Courier New" w:hAnsi="Courier New" w:hint="default"/>
      </w:rPr>
    </w:lvl>
    <w:lvl w:ilvl="8" w:tplc="04150005" w:tentative="1">
      <w:start w:val="1"/>
      <w:numFmt w:val="bullet"/>
      <w:lvlText w:val=""/>
      <w:lvlJc w:val="left"/>
      <w:pPr>
        <w:tabs>
          <w:tab w:val="num" w:pos="6538"/>
        </w:tabs>
        <w:ind w:left="6538" w:hanging="360"/>
      </w:pPr>
      <w:rPr>
        <w:rFonts w:ascii="Wingdings" w:hAnsi="Wingdings" w:hint="default"/>
      </w:rPr>
    </w:lvl>
  </w:abstractNum>
  <w:abstractNum w:abstractNumId="20">
    <w:nsid w:val="28AC0B5F"/>
    <w:multiLevelType w:val="hybridMultilevel"/>
    <w:tmpl w:val="E2D801A6"/>
    <w:lvl w:ilvl="0" w:tplc="F442114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9793A5A"/>
    <w:multiLevelType w:val="hybridMultilevel"/>
    <w:tmpl w:val="8FAC61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5465E5"/>
    <w:multiLevelType w:val="hybridMultilevel"/>
    <w:tmpl w:val="91526FA4"/>
    <w:lvl w:ilvl="0" w:tplc="FFFFFFFF">
      <w:start w:val="3"/>
      <w:numFmt w:val="bullet"/>
      <w:lvlText w:val="-"/>
      <w:lvlJc w:val="left"/>
      <w:pPr>
        <w:tabs>
          <w:tab w:val="num" w:pos="1561"/>
        </w:tabs>
        <w:ind w:left="1561" w:hanging="360"/>
      </w:pPr>
      <w:rPr>
        <w:rFonts w:ascii="Times New Roman" w:eastAsia="Times New Roman" w:hAnsi="Times New Roman" w:cs="Times New Roman" w:hint="default"/>
      </w:rPr>
    </w:lvl>
    <w:lvl w:ilvl="1" w:tplc="04150003" w:tentative="1">
      <w:start w:val="1"/>
      <w:numFmt w:val="bullet"/>
      <w:lvlText w:val="o"/>
      <w:lvlJc w:val="left"/>
      <w:pPr>
        <w:tabs>
          <w:tab w:val="num" w:pos="2281"/>
        </w:tabs>
        <w:ind w:left="2281" w:hanging="360"/>
      </w:pPr>
      <w:rPr>
        <w:rFonts w:ascii="Courier New" w:hAnsi="Courier New" w:hint="default"/>
      </w:rPr>
    </w:lvl>
    <w:lvl w:ilvl="2" w:tplc="04150005" w:tentative="1">
      <w:start w:val="1"/>
      <w:numFmt w:val="bullet"/>
      <w:lvlText w:val=""/>
      <w:lvlJc w:val="left"/>
      <w:pPr>
        <w:tabs>
          <w:tab w:val="num" w:pos="3001"/>
        </w:tabs>
        <w:ind w:left="3001" w:hanging="360"/>
      </w:pPr>
      <w:rPr>
        <w:rFonts w:ascii="Wingdings" w:hAnsi="Wingdings" w:hint="default"/>
      </w:rPr>
    </w:lvl>
    <w:lvl w:ilvl="3" w:tplc="04150001" w:tentative="1">
      <w:start w:val="1"/>
      <w:numFmt w:val="bullet"/>
      <w:lvlText w:val=""/>
      <w:lvlJc w:val="left"/>
      <w:pPr>
        <w:tabs>
          <w:tab w:val="num" w:pos="3721"/>
        </w:tabs>
        <w:ind w:left="3721" w:hanging="360"/>
      </w:pPr>
      <w:rPr>
        <w:rFonts w:ascii="Symbol" w:hAnsi="Symbol" w:hint="default"/>
      </w:rPr>
    </w:lvl>
    <w:lvl w:ilvl="4" w:tplc="04150003" w:tentative="1">
      <w:start w:val="1"/>
      <w:numFmt w:val="bullet"/>
      <w:lvlText w:val="o"/>
      <w:lvlJc w:val="left"/>
      <w:pPr>
        <w:tabs>
          <w:tab w:val="num" w:pos="4441"/>
        </w:tabs>
        <w:ind w:left="4441" w:hanging="360"/>
      </w:pPr>
      <w:rPr>
        <w:rFonts w:ascii="Courier New" w:hAnsi="Courier New" w:hint="default"/>
      </w:rPr>
    </w:lvl>
    <w:lvl w:ilvl="5" w:tplc="04150005" w:tentative="1">
      <w:start w:val="1"/>
      <w:numFmt w:val="bullet"/>
      <w:lvlText w:val=""/>
      <w:lvlJc w:val="left"/>
      <w:pPr>
        <w:tabs>
          <w:tab w:val="num" w:pos="5161"/>
        </w:tabs>
        <w:ind w:left="5161" w:hanging="360"/>
      </w:pPr>
      <w:rPr>
        <w:rFonts w:ascii="Wingdings" w:hAnsi="Wingdings" w:hint="default"/>
      </w:rPr>
    </w:lvl>
    <w:lvl w:ilvl="6" w:tplc="04150001" w:tentative="1">
      <w:start w:val="1"/>
      <w:numFmt w:val="bullet"/>
      <w:lvlText w:val=""/>
      <w:lvlJc w:val="left"/>
      <w:pPr>
        <w:tabs>
          <w:tab w:val="num" w:pos="5881"/>
        </w:tabs>
        <w:ind w:left="5881" w:hanging="360"/>
      </w:pPr>
      <w:rPr>
        <w:rFonts w:ascii="Symbol" w:hAnsi="Symbol" w:hint="default"/>
      </w:rPr>
    </w:lvl>
    <w:lvl w:ilvl="7" w:tplc="04150003" w:tentative="1">
      <w:start w:val="1"/>
      <w:numFmt w:val="bullet"/>
      <w:lvlText w:val="o"/>
      <w:lvlJc w:val="left"/>
      <w:pPr>
        <w:tabs>
          <w:tab w:val="num" w:pos="6601"/>
        </w:tabs>
        <w:ind w:left="6601" w:hanging="360"/>
      </w:pPr>
      <w:rPr>
        <w:rFonts w:ascii="Courier New" w:hAnsi="Courier New" w:hint="default"/>
      </w:rPr>
    </w:lvl>
    <w:lvl w:ilvl="8" w:tplc="04150005" w:tentative="1">
      <w:start w:val="1"/>
      <w:numFmt w:val="bullet"/>
      <w:lvlText w:val=""/>
      <w:lvlJc w:val="left"/>
      <w:pPr>
        <w:tabs>
          <w:tab w:val="num" w:pos="7321"/>
        </w:tabs>
        <w:ind w:left="7321" w:hanging="360"/>
      </w:pPr>
      <w:rPr>
        <w:rFonts w:ascii="Wingdings" w:hAnsi="Wingdings" w:hint="default"/>
      </w:rPr>
    </w:lvl>
  </w:abstractNum>
  <w:abstractNum w:abstractNumId="23">
    <w:nsid w:val="3B2F489A"/>
    <w:multiLevelType w:val="hybridMultilevel"/>
    <w:tmpl w:val="18B65480"/>
    <w:lvl w:ilvl="0" w:tplc="04150011">
      <w:start w:val="1"/>
      <w:numFmt w:val="decimal"/>
      <w:lvlText w:val="%1)"/>
      <w:lvlJc w:val="left"/>
      <w:pPr>
        <w:tabs>
          <w:tab w:val="num" w:pos="720"/>
        </w:tabs>
        <w:ind w:left="720" w:hanging="360"/>
      </w:pPr>
      <w:rPr>
        <w:rFonts w:hint="default"/>
      </w:rPr>
    </w:lvl>
    <w:lvl w:ilvl="1" w:tplc="6DD29F5E">
      <w:start w:val="2"/>
      <w:numFmt w:val="decimal"/>
      <w:lvlText w:val="%2."/>
      <w:lvlJc w:val="left"/>
      <w:pPr>
        <w:tabs>
          <w:tab w:val="num" w:pos="720"/>
        </w:tabs>
        <w:ind w:left="360" w:firstLine="0"/>
      </w:pPr>
      <w:rPr>
        <w:rFonts w:hint="default"/>
        <w:b w:val="0"/>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4">
    <w:nsid w:val="42CD6F7B"/>
    <w:multiLevelType w:val="hybridMultilevel"/>
    <w:tmpl w:val="0D1893A8"/>
    <w:lvl w:ilvl="0" w:tplc="04150017">
      <w:start w:val="1"/>
      <w:numFmt w:val="lowerLetter"/>
      <w:lvlText w:val="%1)"/>
      <w:lvlJc w:val="left"/>
      <w:pPr>
        <w:ind w:left="1233" w:hanging="360"/>
      </w:pPr>
    </w:lvl>
    <w:lvl w:ilvl="1" w:tplc="04150019">
      <w:start w:val="1"/>
      <w:numFmt w:val="lowerLetter"/>
      <w:lvlText w:val="%2."/>
      <w:lvlJc w:val="left"/>
      <w:pPr>
        <w:ind w:left="1953" w:hanging="360"/>
      </w:pPr>
    </w:lvl>
    <w:lvl w:ilvl="2" w:tplc="0415001B" w:tentative="1">
      <w:start w:val="1"/>
      <w:numFmt w:val="lowerRoman"/>
      <w:lvlText w:val="%3."/>
      <w:lvlJc w:val="right"/>
      <w:pPr>
        <w:ind w:left="2673" w:hanging="180"/>
      </w:pPr>
    </w:lvl>
    <w:lvl w:ilvl="3" w:tplc="0415000F" w:tentative="1">
      <w:start w:val="1"/>
      <w:numFmt w:val="decimal"/>
      <w:lvlText w:val="%4."/>
      <w:lvlJc w:val="left"/>
      <w:pPr>
        <w:ind w:left="3393" w:hanging="360"/>
      </w:pPr>
    </w:lvl>
    <w:lvl w:ilvl="4" w:tplc="04150019" w:tentative="1">
      <w:start w:val="1"/>
      <w:numFmt w:val="lowerLetter"/>
      <w:lvlText w:val="%5."/>
      <w:lvlJc w:val="left"/>
      <w:pPr>
        <w:ind w:left="4113" w:hanging="360"/>
      </w:pPr>
    </w:lvl>
    <w:lvl w:ilvl="5" w:tplc="0415001B" w:tentative="1">
      <w:start w:val="1"/>
      <w:numFmt w:val="lowerRoman"/>
      <w:lvlText w:val="%6."/>
      <w:lvlJc w:val="right"/>
      <w:pPr>
        <w:ind w:left="4833" w:hanging="180"/>
      </w:pPr>
    </w:lvl>
    <w:lvl w:ilvl="6" w:tplc="0415000F" w:tentative="1">
      <w:start w:val="1"/>
      <w:numFmt w:val="decimal"/>
      <w:lvlText w:val="%7."/>
      <w:lvlJc w:val="left"/>
      <w:pPr>
        <w:ind w:left="5553" w:hanging="360"/>
      </w:pPr>
    </w:lvl>
    <w:lvl w:ilvl="7" w:tplc="04150019" w:tentative="1">
      <w:start w:val="1"/>
      <w:numFmt w:val="lowerLetter"/>
      <w:lvlText w:val="%8."/>
      <w:lvlJc w:val="left"/>
      <w:pPr>
        <w:ind w:left="6273" w:hanging="360"/>
      </w:pPr>
    </w:lvl>
    <w:lvl w:ilvl="8" w:tplc="0415001B" w:tentative="1">
      <w:start w:val="1"/>
      <w:numFmt w:val="lowerRoman"/>
      <w:lvlText w:val="%9."/>
      <w:lvlJc w:val="right"/>
      <w:pPr>
        <w:ind w:left="6993" w:hanging="180"/>
      </w:pPr>
    </w:lvl>
  </w:abstractNum>
  <w:abstractNum w:abstractNumId="25">
    <w:nsid w:val="431B26AB"/>
    <w:multiLevelType w:val="hybridMultilevel"/>
    <w:tmpl w:val="620A95A2"/>
    <w:lvl w:ilvl="0" w:tplc="FFFFFFFF">
      <w:start w:val="1"/>
      <w:numFmt w:val="lowerLetter"/>
      <w:lvlText w:val="%1)"/>
      <w:lvlJc w:val="left"/>
      <w:pPr>
        <w:tabs>
          <w:tab w:val="num" w:pos="2340"/>
        </w:tabs>
        <w:ind w:left="0" w:firstLine="0"/>
      </w:pPr>
      <w:rPr>
        <w:rFonts w:hint="default"/>
      </w:rPr>
    </w:lvl>
    <w:lvl w:ilvl="1" w:tplc="FFFFFFFF">
      <w:start w:val="1"/>
      <w:numFmt w:val="lowerLetter"/>
      <w:lvlText w:val="%2)"/>
      <w:lvlJc w:val="left"/>
      <w:pPr>
        <w:tabs>
          <w:tab w:val="num" w:pos="3420"/>
        </w:tabs>
        <w:ind w:left="1080" w:firstLine="0"/>
      </w:pPr>
      <w:rPr>
        <w:rFonts w:hint="default"/>
      </w:rPr>
    </w:lvl>
    <w:lvl w:ilvl="2" w:tplc="EEEEC4BA">
      <w:start w:val="10"/>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5EC2FEB"/>
    <w:multiLevelType w:val="hybridMultilevel"/>
    <w:tmpl w:val="04102F5E"/>
    <w:lvl w:ilvl="0" w:tplc="BE22C1C6">
      <w:start w:val="1"/>
      <w:numFmt w:val="decimal"/>
      <w:lvlText w:val="%1)"/>
      <w:lvlJc w:val="left"/>
      <w:pPr>
        <w:tabs>
          <w:tab w:val="num" w:pos="2340"/>
        </w:tabs>
        <w:ind w:left="2340" w:hanging="360"/>
      </w:pPr>
      <w:rPr>
        <w:rFonts w:ascii="Calibri" w:hAnsi="Calibri" w:cs="Arial" w:hint="default"/>
      </w:rPr>
    </w:lvl>
    <w:lvl w:ilvl="1" w:tplc="2626E7F4">
      <w:start w:val="3"/>
      <w:numFmt w:val="decimal"/>
      <w:lvlText w:val="%2."/>
      <w:lvlJc w:val="left"/>
      <w:pPr>
        <w:tabs>
          <w:tab w:val="num" w:pos="1440"/>
        </w:tabs>
        <w:ind w:left="1440" w:hanging="360"/>
      </w:pPr>
      <w:rPr>
        <w:rFonts w:hint="default"/>
        <w:b w:val="0"/>
      </w:rPr>
    </w:lvl>
    <w:lvl w:ilvl="2" w:tplc="0415001B">
      <w:start w:val="1"/>
      <w:numFmt w:val="decimal"/>
      <w:lvlText w:val="%3)"/>
      <w:lvlJc w:val="left"/>
      <w:pPr>
        <w:tabs>
          <w:tab w:val="num" w:pos="2340"/>
        </w:tabs>
        <w:ind w:left="2340" w:hanging="360"/>
      </w:pPr>
      <w:rPr>
        <w:rFonts w:hint="default"/>
      </w:rPr>
    </w:lvl>
    <w:lvl w:ilvl="3" w:tplc="8CBC7696">
      <w:start w:val="4"/>
      <w:numFmt w:val="decimal"/>
      <w:lvlText w:val="%4."/>
      <w:lvlJc w:val="left"/>
      <w:pPr>
        <w:tabs>
          <w:tab w:val="num" w:pos="2880"/>
        </w:tabs>
        <w:ind w:left="2880" w:hanging="360"/>
      </w:pPr>
      <w:rPr>
        <w:rFonts w:hint="default"/>
        <w:b w:val="0"/>
      </w:rPr>
    </w:lvl>
    <w:lvl w:ilvl="4" w:tplc="04150019">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84C4480"/>
    <w:multiLevelType w:val="hybridMultilevel"/>
    <w:tmpl w:val="4C781C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185E4B"/>
    <w:multiLevelType w:val="hybridMultilevel"/>
    <w:tmpl w:val="5344F26A"/>
    <w:lvl w:ilvl="0" w:tplc="8760FAEE">
      <w:start w:val="1"/>
      <w:numFmt w:val="decimal"/>
      <w:lvlText w:val="%1."/>
      <w:lvlJc w:val="left"/>
      <w:pPr>
        <w:tabs>
          <w:tab w:val="num" w:pos="720"/>
        </w:tabs>
        <w:ind w:left="720" w:hanging="360"/>
      </w:pPr>
      <w:rPr>
        <w:rFonts w:hint="default"/>
        <w:b w:val="0"/>
      </w:rPr>
    </w:lvl>
    <w:lvl w:ilvl="1" w:tplc="8392EB22">
      <w:start w:val="1"/>
      <w:numFmt w:val="decimal"/>
      <w:lvlText w:val="%2)"/>
      <w:lvlJc w:val="left"/>
      <w:pPr>
        <w:tabs>
          <w:tab w:val="num" w:pos="1440"/>
        </w:tabs>
        <w:ind w:left="1440" w:hanging="360"/>
      </w:pPr>
      <w:rPr>
        <w:rFonts w:cs="Arial" w:hint="default"/>
        <w:b w:val="0"/>
      </w:rPr>
    </w:lvl>
    <w:lvl w:ilvl="2" w:tplc="0415001B">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BE8466F"/>
    <w:multiLevelType w:val="hybridMultilevel"/>
    <w:tmpl w:val="A05EBA0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CD41726"/>
    <w:multiLevelType w:val="hybridMultilevel"/>
    <w:tmpl w:val="5F06EA02"/>
    <w:lvl w:ilvl="0" w:tplc="7F78C4D4">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D0207A2"/>
    <w:multiLevelType w:val="hybridMultilevel"/>
    <w:tmpl w:val="194CFCE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2">
    <w:nsid w:val="4EC935D1"/>
    <w:multiLevelType w:val="hybridMultilevel"/>
    <w:tmpl w:val="B270FF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33B49D3"/>
    <w:multiLevelType w:val="hybridMultilevel"/>
    <w:tmpl w:val="B456CEAA"/>
    <w:lvl w:ilvl="0" w:tplc="F6FA8A66">
      <w:start w:val="1"/>
      <w:numFmt w:val="decimal"/>
      <w:lvlText w:val="%1."/>
      <w:lvlJc w:val="left"/>
      <w:pPr>
        <w:tabs>
          <w:tab w:val="num" w:pos="1800"/>
        </w:tabs>
        <w:ind w:left="1800" w:hanging="360"/>
      </w:pPr>
      <w:rPr>
        <w:rFonts w:hint="default"/>
        <w:b w:val="0"/>
      </w:rPr>
    </w:lvl>
    <w:lvl w:ilvl="1" w:tplc="F442114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517198E"/>
    <w:multiLevelType w:val="hybridMultilevel"/>
    <w:tmpl w:val="D5CA686C"/>
    <w:lvl w:ilvl="0" w:tplc="214475A8">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57EB28EF"/>
    <w:multiLevelType w:val="hybridMultilevel"/>
    <w:tmpl w:val="062E96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0E3F1F"/>
    <w:multiLevelType w:val="hybridMultilevel"/>
    <w:tmpl w:val="8CB45100"/>
    <w:lvl w:ilvl="0" w:tplc="04150011">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37">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38">
    <w:nsid w:val="5C9E549C"/>
    <w:multiLevelType w:val="hybridMultilevel"/>
    <w:tmpl w:val="7DBC23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0804ADB"/>
    <w:multiLevelType w:val="hybridMultilevel"/>
    <w:tmpl w:val="101C4706"/>
    <w:lvl w:ilvl="0" w:tplc="F4421142">
      <w:start w:val="1"/>
      <w:numFmt w:val="lowerLetter"/>
      <w:lvlText w:val="%1)"/>
      <w:lvlJc w:val="left"/>
      <w:pPr>
        <w:tabs>
          <w:tab w:val="num" w:pos="1080"/>
        </w:tabs>
        <w:ind w:left="720" w:firstLine="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40">
    <w:nsid w:val="61CF7C70"/>
    <w:multiLevelType w:val="hybridMultilevel"/>
    <w:tmpl w:val="5D667C98"/>
    <w:lvl w:ilvl="0" w:tplc="04150011">
      <w:start w:val="1"/>
      <w:numFmt w:val="decimal"/>
      <w:lvlText w:val="%1)"/>
      <w:lvlJc w:val="left"/>
      <w:pPr>
        <w:tabs>
          <w:tab w:val="num" w:pos="720"/>
        </w:tabs>
        <w:ind w:left="720" w:hanging="360"/>
      </w:pPr>
      <w:rPr>
        <w:rFonts w:hint="default"/>
        <w:b w:val="0"/>
      </w:rPr>
    </w:lvl>
    <w:lvl w:ilvl="1" w:tplc="3B06BBCC">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1">
    <w:nsid w:val="627A2403"/>
    <w:multiLevelType w:val="hybridMultilevel"/>
    <w:tmpl w:val="9CFAB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43">
    <w:nsid w:val="67F85542"/>
    <w:multiLevelType w:val="hybridMultilevel"/>
    <w:tmpl w:val="28C2231E"/>
    <w:lvl w:ilvl="0" w:tplc="8258FB64">
      <w:start w:val="1"/>
      <w:numFmt w:val="decimal"/>
      <w:lvlText w:val="%1)"/>
      <w:lvlJc w:val="left"/>
      <w:pPr>
        <w:tabs>
          <w:tab w:val="num" w:pos="720"/>
        </w:tabs>
        <w:ind w:left="720" w:hanging="360"/>
      </w:pPr>
      <w:rPr>
        <w:rFonts w:hint="default"/>
      </w:rPr>
    </w:lvl>
    <w:lvl w:ilvl="1" w:tplc="6DD29F5E">
      <w:start w:val="2"/>
      <w:numFmt w:val="decimal"/>
      <w:lvlText w:val="%2."/>
      <w:lvlJc w:val="left"/>
      <w:pPr>
        <w:tabs>
          <w:tab w:val="num" w:pos="720"/>
        </w:tabs>
        <w:ind w:left="360" w:firstLine="0"/>
      </w:pPr>
      <w:rPr>
        <w:rFonts w:hint="default"/>
        <w:b w:val="0"/>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44">
    <w:nsid w:val="6D301A71"/>
    <w:multiLevelType w:val="hybridMultilevel"/>
    <w:tmpl w:val="132AA4A4"/>
    <w:lvl w:ilvl="0" w:tplc="04150011">
      <w:start w:val="1"/>
      <w:numFmt w:val="decimal"/>
      <w:lvlText w:val="%1)"/>
      <w:lvlJc w:val="left"/>
      <w:pPr>
        <w:ind w:left="720" w:hanging="360"/>
      </w:pPr>
    </w:lvl>
    <w:lvl w:ilvl="1" w:tplc="BA96852E">
      <w:start w:val="1"/>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CF2ECE"/>
    <w:multiLevelType w:val="hybridMultilevel"/>
    <w:tmpl w:val="89FADC7C"/>
    <w:lvl w:ilvl="0" w:tplc="A6688946">
      <w:start w:val="1"/>
      <w:numFmt w:val="decimal"/>
      <w:lvlText w:val="%1)"/>
      <w:lvlJc w:val="left"/>
      <w:pPr>
        <w:tabs>
          <w:tab w:val="num" w:pos="1068"/>
        </w:tabs>
        <w:ind w:left="708" w:firstLine="0"/>
      </w:pPr>
      <w:rPr>
        <w:rFonts w:hint="default"/>
      </w:rPr>
    </w:lvl>
    <w:lvl w:ilvl="1" w:tplc="FFFFFFFF">
      <w:start w:val="2"/>
      <w:numFmt w:val="decimal"/>
      <w:lvlText w:val="%2."/>
      <w:lvlJc w:val="left"/>
      <w:pPr>
        <w:tabs>
          <w:tab w:val="num" w:pos="1428"/>
        </w:tabs>
        <w:ind w:left="1428" w:hanging="360"/>
      </w:pPr>
      <w:rPr>
        <w:rFonts w:hint="default"/>
      </w:rPr>
    </w:lvl>
    <w:lvl w:ilvl="2" w:tplc="FFFFFFFF">
      <w:start w:val="1"/>
      <w:numFmt w:val="decimal"/>
      <w:lvlText w:val="%3)"/>
      <w:lvlJc w:val="left"/>
      <w:pPr>
        <w:tabs>
          <w:tab w:val="num" w:pos="2328"/>
        </w:tabs>
        <w:ind w:left="1968" w:firstLine="0"/>
      </w:pPr>
      <w:rPr>
        <w:rFonts w:hint="default"/>
      </w:rPr>
    </w:lvl>
    <w:lvl w:ilvl="3" w:tplc="FFFFFFFF">
      <w:start w:val="3"/>
      <w:numFmt w:val="decimal"/>
      <w:lvlText w:val="%4."/>
      <w:lvlJc w:val="left"/>
      <w:pPr>
        <w:tabs>
          <w:tab w:val="num" w:pos="2868"/>
        </w:tabs>
        <w:ind w:left="2868" w:hanging="360"/>
      </w:pPr>
      <w:rPr>
        <w:rFonts w:hint="default"/>
      </w:rPr>
    </w:lvl>
    <w:lvl w:ilvl="4" w:tplc="FFFFFFFF">
      <w:start w:val="1"/>
      <w:numFmt w:val="decimal"/>
      <w:lvlText w:val="%5)"/>
      <w:lvlJc w:val="left"/>
      <w:pPr>
        <w:tabs>
          <w:tab w:val="num" w:pos="3588"/>
        </w:tabs>
        <w:ind w:left="3228" w:firstLine="0"/>
      </w:pPr>
      <w:rPr>
        <w:rFonts w:hint="default"/>
      </w:rPr>
    </w:lvl>
    <w:lvl w:ilvl="5" w:tplc="FFFFFFFF" w:tentative="1">
      <w:start w:val="1"/>
      <w:numFmt w:val="lowerRoman"/>
      <w:lvlText w:val="%6."/>
      <w:lvlJc w:val="right"/>
      <w:pPr>
        <w:tabs>
          <w:tab w:val="num" w:pos="4308"/>
        </w:tabs>
        <w:ind w:left="4308" w:hanging="180"/>
      </w:pPr>
    </w:lvl>
    <w:lvl w:ilvl="6" w:tplc="FFFFFFFF" w:tentative="1">
      <w:start w:val="1"/>
      <w:numFmt w:val="decimal"/>
      <w:lvlText w:val="%7."/>
      <w:lvlJc w:val="left"/>
      <w:pPr>
        <w:tabs>
          <w:tab w:val="num" w:pos="5028"/>
        </w:tabs>
        <w:ind w:left="5028" w:hanging="360"/>
      </w:pPr>
    </w:lvl>
    <w:lvl w:ilvl="7" w:tplc="FFFFFFFF" w:tentative="1">
      <w:start w:val="1"/>
      <w:numFmt w:val="lowerLetter"/>
      <w:lvlText w:val="%8."/>
      <w:lvlJc w:val="left"/>
      <w:pPr>
        <w:tabs>
          <w:tab w:val="num" w:pos="5748"/>
        </w:tabs>
        <w:ind w:left="5748" w:hanging="360"/>
      </w:pPr>
    </w:lvl>
    <w:lvl w:ilvl="8" w:tplc="FFFFFFFF" w:tentative="1">
      <w:start w:val="1"/>
      <w:numFmt w:val="lowerRoman"/>
      <w:lvlText w:val="%9."/>
      <w:lvlJc w:val="right"/>
      <w:pPr>
        <w:tabs>
          <w:tab w:val="num" w:pos="6468"/>
        </w:tabs>
        <w:ind w:left="6468" w:hanging="180"/>
      </w:pPr>
    </w:lvl>
  </w:abstractNum>
  <w:abstractNum w:abstractNumId="46">
    <w:nsid w:val="73B24CAF"/>
    <w:multiLevelType w:val="hybridMultilevel"/>
    <w:tmpl w:val="A7A873E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3"/>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8">
    <w:nsid w:val="79C4369E"/>
    <w:multiLevelType w:val="hybridMultilevel"/>
    <w:tmpl w:val="F84C0C1C"/>
    <w:lvl w:ilvl="0" w:tplc="F44211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15C46000">
      <w:start w:val="1"/>
      <w:numFmt w:val="lowerLetter"/>
      <w:lvlText w:val="%5)"/>
      <w:lvlJc w:val="left"/>
      <w:pPr>
        <w:ind w:left="4320" w:hanging="360"/>
      </w:pPr>
      <w:rPr>
        <w:rFonts w:hint="default"/>
      </w:r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9E3509D"/>
    <w:multiLevelType w:val="hybridMultilevel"/>
    <w:tmpl w:val="B2F87F68"/>
    <w:lvl w:ilvl="0" w:tplc="04150013">
      <w:start w:val="1"/>
      <w:numFmt w:val="upperRoman"/>
      <w:lvlText w:val="%1."/>
      <w:lvlJc w:val="righ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0">
    <w:nsid w:val="7C050EE8"/>
    <w:multiLevelType w:val="hybridMultilevel"/>
    <w:tmpl w:val="1070DD10"/>
    <w:lvl w:ilvl="0" w:tplc="B396FF78">
      <w:start w:val="1"/>
      <w:numFmt w:val="decimal"/>
      <w:lvlText w:val="%1."/>
      <w:lvlJc w:val="left"/>
      <w:pPr>
        <w:ind w:left="360" w:hanging="360"/>
      </w:pPr>
      <w:rPr>
        <w:rFonts w:ascii="Calibri" w:hAnsi="Calibri" w:hint="default"/>
        <w:b/>
        <w:i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7E4C6E64"/>
    <w:multiLevelType w:val="hybridMultilevel"/>
    <w:tmpl w:val="A00423E2"/>
    <w:lvl w:ilvl="0" w:tplc="8392EB22">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F227E77"/>
    <w:multiLevelType w:val="hybridMultilevel"/>
    <w:tmpl w:val="DC4A88E8"/>
    <w:lvl w:ilvl="0" w:tplc="04150011">
      <w:start w:val="1"/>
      <w:numFmt w:val="decimal"/>
      <w:lvlText w:val="%1)"/>
      <w:lvlJc w:val="left"/>
      <w:pPr>
        <w:ind w:left="816" w:hanging="360"/>
      </w:pPr>
    </w:lvl>
    <w:lvl w:ilvl="1" w:tplc="04150019" w:tentative="1">
      <w:start w:val="1"/>
      <w:numFmt w:val="lowerLetter"/>
      <w:lvlText w:val="%2."/>
      <w:lvlJc w:val="left"/>
      <w:pPr>
        <w:ind w:left="1536" w:hanging="360"/>
      </w:pPr>
    </w:lvl>
    <w:lvl w:ilvl="2" w:tplc="0415001B" w:tentative="1">
      <w:start w:val="1"/>
      <w:numFmt w:val="lowerRoman"/>
      <w:lvlText w:val="%3."/>
      <w:lvlJc w:val="right"/>
      <w:pPr>
        <w:ind w:left="2256" w:hanging="180"/>
      </w:pPr>
    </w:lvl>
    <w:lvl w:ilvl="3" w:tplc="0415000F" w:tentative="1">
      <w:start w:val="1"/>
      <w:numFmt w:val="decimal"/>
      <w:lvlText w:val="%4."/>
      <w:lvlJc w:val="left"/>
      <w:pPr>
        <w:ind w:left="2976" w:hanging="360"/>
      </w:pPr>
    </w:lvl>
    <w:lvl w:ilvl="4" w:tplc="04150019" w:tentative="1">
      <w:start w:val="1"/>
      <w:numFmt w:val="lowerLetter"/>
      <w:lvlText w:val="%5."/>
      <w:lvlJc w:val="left"/>
      <w:pPr>
        <w:ind w:left="3696" w:hanging="360"/>
      </w:pPr>
    </w:lvl>
    <w:lvl w:ilvl="5" w:tplc="0415001B" w:tentative="1">
      <w:start w:val="1"/>
      <w:numFmt w:val="lowerRoman"/>
      <w:lvlText w:val="%6."/>
      <w:lvlJc w:val="right"/>
      <w:pPr>
        <w:ind w:left="4416" w:hanging="180"/>
      </w:pPr>
    </w:lvl>
    <w:lvl w:ilvl="6" w:tplc="0415000F" w:tentative="1">
      <w:start w:val="1"/>
      <w:numFmt w:val="decimal"/>
      <w:lvlText w:val="%7."/>
      <w:lvlJc w:val="left"/>
      <w:pPr>
        <w:ind w:left="5136" w:hanging="360"/>
      </w:pPr>
    </w:lvl>
    <w:lvl w:ilvl="7" w:tplc="04150019" w:tentative="1">
      <w:start w:val="1"/>
      <w:numFmt w:val="lowerLetter"/>
      <w:lvlText w:val="%8."/>
      <w:lvlJc w:val="left"/>
      <w:pPr>
        <w:ind w:left="5856" w:hanging="360"/>
      </w:pPr>
    </w:lvl>
    <w:lvl w:ilvl="8" w:tplc="0415001B" w:tentative="1">
      <w:start w:val="1"/>
      <w:numFmt w:val="lowerRoman"/>
      <w:lvlText w:val="%9."/>
      <w:lvlJc w:val="right"/>
      <w:pPr>
        <w:ind w:left="6576" w:hanging="180"/>
      </w:pPr>
    </w:lvl>
  </w:abstractNum>
  <w:num w:numId="1">
    <w:abstractNumId w:val="28"/>
  </w:num>
  <w:num w:numId="2">
    <w:abstractNumId w:val="26"/>
  </w:num>
  <w:num w:numId="3">
    <w:abstractNumId w:val="17"/>
  </w:num>
  <w:num w:numId="4">
    <w:abstractNumId w:val="34"/>
  </w:num>
  <w:num w:numId="5">
    <w:abstractNumId w:val="25"/>
  </w:num>
  <w:num w:numId="6">
    <w:abstractNumId w:val="13"/>
  </w:num>
  <w:num w:numId="7">
    <w:abstractNumId w:val="18"/>
  </w:num>
  <w:num w:numId="8">
    <w:abstractNumId w:val="16"/>
  </w:num>
  <w:num w:numId="9">
    <w:abstractNumId w:val="51"/>
  </w:num>
  <w:num w:numId="10">
    <w:abstractNumId w:val="36"/>
  </w:num>
  <w:num w:numId="11">
    <w:abstractNumId w:val="40"/>
  </w:num>
  <w:num w:numId="12">
    <w:abstractNumId w:val="33"/>
  </w:num>
  <w:num w:numId="13">
    <w:abstractNumId w:val="41"/>
  </w:num>
  <w:num w:numId="14">
    <w:abstractNumId w:val="39"/>
  </w:num>
  <w:num w:numId="15">
    <w:abstractNumId w:val="48"/>
  </w:num>
  <w:num w:numId="16">
    <w:abstractNumId w:val="49"/>
  </w:num>
  <w:num w:numId="17">
    <w:abstractNumId w:val="45"/>
  </w:num>
  <w:num w:numId="18">
    <w:abstractNumId w:val="20"/>
  </w:num>
  <w:num w:numId="19">
    <w:abstractNumId w:val="27"/>
  </w:num>
  <w:num w:numId="20">
    <w:abstractNumId w:val="44"/>
  </w:num>
  <w:num w:numId="21">
    <w:abstractNumId w:val="29"/>
  </w:num>
  <w:num w:numId="22">
    <w:abstractNumId w:val="23"/>
  </w:num>
  <w:num w:numId="23">
    <w:abstractNumId w:val="43"/>
  </w:num>
  <w:num w:numId="24">
    <w:abstractNumId w:val="38"/>
  </w:num>
  <w:num w:numId="25">
    <w:abstractNumId w:val="52"/>
  </w:num>
  <w:num w:numId="26">
    <w:abstractNumId w:val="24"/>
  </w:num>
  <w:num w:numId="27">
    <w:abstractNumId w:val="50"/>
  </w:num>
  <w:num w:numId="28">
    <w:abstractNumId w:val="21"/>
  </w:num>
  <w:num w:numId="29">
    <w:abstractNumId w:val="30"/>
  </w:num>
  <w:num w:numId="30">
    <w:abstractNumId w:val="32"/>
  </w:num>
  <w:num w:numId="31">
    <w:abstractNumId w:val="19"/>
  </w:num>
  <w:num w:numId="32">
    <w:abstractNumId w:val="14"/>
  </w:num>
  <w:num w:numId="33">
    <w:abstractNumId w:val="22"/>
  </w:num>
  <w:num w:numId="34">
    <w:abstractNumId w:val="15"/>
  </w:num>
  <w:num w:numId="35">
    <w:abstractNumId w:val="31"/>
  </w:num>
  <w:num w:numId="36">
    <w:abstractNumId w:val="0"/>
  </w:num>
  <w:num w:numId="37">
    <w:abstractNumId w:val="46"/>
  </w:num>
  <w:num w:numId="38">
    <w:abstractNumId w:val="3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73"/>
    <w:rsid w:val="00067001"/>
    <w:rsid w:val="0010065C"/>
    <w:rsid w:val="0021005C"/>
    <w:rsid w:val="00261BEE"/>
    <w:rsid w:val="004C26DD"/>
    <w:rsid w:val="004E5873"/>
    <w:rsid w:val="006E0039"/>
    <w:rsid w:val="00856BAE"/>
    <w:rsid w:val="00901828"/>
    <w:rsid w:val="00BB1FC3"/>
    <w:rsid w:val="00D85B66"/>
    <w:rsid w:val="00D954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qFormat/>
    <w:rsid w:val="004E5873"/>
    <w:pPr>
      <w:keepNext/>
      <w:tabs>
        <w:tab w:val="num" w:pos="561"/>
      </w:tabs>
      <w:spacing w:before="240" w:after="60" w:line="240" w:lineRule="auto"/>
      <w:jc w:val="both"/>
      <w:outlineLvl w:val="0"/>
    </w:pPr>
    <w:rPr>
      <w:rFonts w:ascii="Times New Roman" w:eastAsia="Times New Roman" w:hAnsi="Times New Roman" w:cs="Times New Roman"/>
      <w:bCs/>
      <w:i/>
      <w:iCs/>
      <w:kern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E5873"/>
    <w:pPr>
      <w:keepNext/>
      <w:spacing w:after="0" w:line="240" w:lineRule="auto"/>
      <w:ind w:left="10206"/>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4E5873"/>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4E5873"/>
    <w:pPr>
      <w:keepNext/>
      <w:pageBreakBefore/>
      <w:spacing w:after="0" w:line="240" w:lineRule="auto"/>
      <w:jc w:val="both"/>
      <w:textAlignment w:val="top"/>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qFormat/>
    <w:rsid w:val="004E5873"/>
    <w:pPr>
      <w:keepNext/>
      <w:spacing w:after="0" w:line="240" w:lineRule="auto"/>
      <w:jc w:val="center"/>
      <w:outlineLvl w:val="4"/>
    </w:pPr>
    <w:rPr>
      <w:rFonts w:ascii="Arial" w:eastAsia="Times New Roman" w:hAnsi="Arial" w:cs="Times New Roman"/>
      <w:b/>
      <w:bCs/>
      <w:sz w:val="28"/>
      <w:szCs w:val="24"/>
      <w:lang w:eastAsia="pl-PL"/>
    </w:rPr>
  </w:style>
  <w:style w:type="paragraph" w:styleId="Nagwek6">
    <w:name w:val="heading 6"/>
    <w:basedOn w:val="Normalny"/>
    <w:next w:val="Normalny"/>
    <w:link w:val="Nagwek6Znak"/>
    <w:qFormat/>
    <w:rsid w:val="004E5873"/>
    <w:pPr>
      <w:keepNext/>
      <w:spacing w:after="0" w:line="240" w:lineRule="auto"/>
      <w:outlineLvl w:val="5"/>
    </w:pPr>
    <w:rPr>
      <w:rFonts w:ascii="Arial" w:eastAsia="Times New Roman" w:hAnsi="Arial" w:cs="Times New Roman"/>
      <w:b/>
      <w:bCs/>
      <w:sz w:val="24"/>
      <w:szCs w:val="24"/>
      <w:lang w:eastAsia="pl-PL"/>
    </w:rPr>
  </w:style>
  <w:style w:type="paragraph" w:styleId="Nagwek8">
    <w:name w:val="heading 8"/>
    <w:basedOn w:val="Normalny"/>
    <w:next w:val="Normalny"/>
    <w:link w:val="Nagwek8Znak"/>
    <w:qFormat/>
    <w:rsid w:val="004E5873"/>
    <w:pPr>
      <w:keepNext/>
      <w:spacing w:after="0" w:line="240" w:lineRule="auto"/>
      <w:outlineLvl w:val="7"/>
    </w:pPr>
    <w:rPr>
      <w:rFonts w:ascii="Calibri" w:eastAsia="Times New Roman" w:hAnsi="Calibri" w:cs="Times New Roman"/>
      <w:b/>
      <w:i/>
      <w:szCs w:val="24"/>
      <w:lang w:eastAsia="pl-PL"/>
    </w:rPr>
  </w:style>
  <w:style w:type="paragraph" w:styleId="Nagwek9">
    <w:name w:val="heading 9"/>
    <w:basedOn w:val="Normalny"/>
    <w:next w:val="Normalny"/>
    <w:link w:val="Nagwek9Znak"/>
    <w:qFormat/>
    <w:rsid w:val="004E5873"/>
    <w:pPr>
      <w:keepNext/>
      <w:spacing w:after="0" w:line="240" w:lineRule="auto"/>
      <w:jc w:val="both"/>
      <w:outlineLvl w:val="8"/>
    </w:pPr>
    <w:rPr>
      <w:rFonts w:ascii="Times New Roman" w:eastAsia="Times New Roman" w:hAnsi="Times New Roman" w:cs="Times New Roman"/>
      <w:b/>
      <w:bCs/>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5873"/>
    <w:rPr>
      <w:rFonts w:ascii="Times New Roman" w:eastAsia="Times New Roman" w:hAnsi="Times New Roman" w:cs="Times New Roman"/>
      <w:bCs/>
      <w:i/>
      <w:iCs/>
      <w:kern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E587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4E587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E5873"/>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4E587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E5873"/>
    <w:rPr>
      <w:rFonts w:ascii="Arial" w:eastAsia="Times New Roman" w:hAnsi="Arial" w:cs="Times New Roman"/>
      <w:b/>
      <w:bCs/>
      <w:sz w:val="24"/>
      <w:szCs w:val="24"/>
      <w:lang w:eastAsia="pl-PL"/>
    </w:rPr>
  </w:style>
  <w:style w:type="character" w:customStyle="1" w:styleId="Nagwek8Znak">
    <w:name w:val="Nagłówek 8 Znak"/>
    <w:basedOn w:val="Domylnaczcionkaakapitu"/>
    <w:link w:val="Nagwek8"/>
    <w:rsid w:val="004E5873"/>
    <w:rPr>
      <w:rFonts w:ascii="Calibri" w:eastAsia="Times New Roman" w:hAnsi="Calibri" w:cs="Times New Roman"/>
      <w:b/>
      <w:i/>
      <w:szCs w:val="24"/>
      <w:lang w:eastAsia="pl-PL"/>
    </w:rPr>
  </w:style>
  <w:style w:type="character" w:customStyle="1" w:styleId="Nagwek9Znak">
    <w:name w:val="Nagłówek 9 Znak"/>
    <w:basedOn w:val="Domylnaczcionkaakapitu"/>
    <w:link w:val="Nagwek9"/>
    <w:rsid w:val="004E5873"/>
    <w:rPr>
      <w:rFonts w:ascii="Times New Roman" w:eastAsia="Times New Roman" w:hAnsi="Times New Roman" w:cs="Times New Roman"/>
      <w:b/>
      <w:bCs/>
      <w:i/>
      <w:iCs/>
      <w:sz w:val="24"/>
      <w:szCs w:val="24"/>
      <w:lang w:eastAsia="pl-PL"/>
    </w:rPr>
  </w:style>
  <w:style w:type="numbering" w:customStyle="1" w:styleId="Bezlisty1">
    <w:name w:val="Bez listy1"/>
    <w:next w:val="Bezlisty"/>
    <w:uiPriority w:val="99"/>
    <w:semiHidden/>
    <w:unhideWhenUsed/>
    <w:rsid w:val="004E5873"/>
  </w:style>
  <w:style w:type="numbering" w:customStyle="1" w:styleId="Bezlisty11">
    <w:name w:val="Bez listy11"/>
    <w:next w:val="Bezlisty"/>
    <w:uiPriority w:val="99"/>
    <w:semiHidden/>
    <w:unhideWhenUsed/>
    <w:rsid w:val="004E5873"/>
  </w:style>
  <w:style w:type="character" w:customStyle="1" w:styleId="apple-style-span">
    <w:name w:val="apple-style-span"/>
    <w:basedOn w:val="Domylnaczcionkaakapitu"/>
    <w:rsid w:val="004E5873"/>
  </w:style>
  <w:style w:type="paragraph" w:customStyle="1" w:styleId="tekst">
    <w:name w:val="tekst"/>
    <w:basedOn w:val="Normalny"/>
    <w:rsid w:val="004E5873"/>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rsid w:val="004E5873"/>
    <w:pPr>
      <w:numPr>
        <w:ilvl w:val="12"/>
      </w:numPr>
      <w:spacing w:after="0" w:line="240" w:lineRule="auto"/>
      <w:ind w:hanging="99"/>
      <w:jc w:val="center"/>
    </w:pPr>
    <w:rPr>
      <w:rFonts w:ascii="Times New Roman" w:eastAsia="Times New Roman" w:hAnsi="Times New Roman" w:cs="Times New Roman"/>
      <w:b/>
      <w:bCs/>
      <w:sz w:val="28"/>
      <w:lang w:eastAsia="pl-PL"/>
    </w:rPr>
  </w:style>
  <w:style w:type="character" w:customStyle="1" w:styleId="Tekstpodstawowywcity2Znak">
    <w:name w:val="Tekst podstawowy wcięty 2 Znak"/>
    <w:basedOn w:val="Domylnaczcionkaakapitu"/>
    <w:link w:val="Tekstpodstawowywcity2"/>
    <w:semiHidden/>
    <w:rsid w:val="004E5873"/>
    <w:rPr>
      <w:rFonts w:ascii="Times New Roman" w:eastAsia="Times New Roman" w:hAnsi="Times New Roman" w:cs="Times New Roman"/>
      <w:b/>
      <w:bCs/>
      <w:sz w:val="28"/>
      <w:lang w:eastAsia="pl-PL"/>
    </w:rPr>
  </w:style>
  <w:style w:type="paragraph" w:styleId="Stopka">
    <w:name w:val="footer"/>
    <w:basedOn w:val="Normalny"/>
    <w:link w:val="StopkaZnak"/>
    <w:semiHidden/>
    <w:rsid w:val="004E587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4E587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4E5873"/>
    <w:pPr>
      <w:autoSpaceDE w:val="0"/>
      <w:autoSpaceDN w:val="0"/>
      <w:adjustRightInd w:val="0"/>
      <w:spacing w:after="0" w:line="240" w:lineRule="auto"/>
      <w:ind w:firstLine="708"/>
      <w:jc w:val="both"/>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semiHidden/>
    <w:rsid w:val="004E5873"/>
    <w:rPr>
      <w:rFonts w:ascii="Calibri" w:eastAsia="Times New Roman" w:hAnsi="Calibri" w:cs="Times New Roman"/>
      <w:lang w:eastAsia="pl-PL"/>
    </w:rPr>
  </w:style>
  <w:style w:type="paragraph" w:customStyle="1" w:styleId="Standard">
    <w:name w:val="Standard"/>
    <w:rsid w:val="004E587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4E5873"/>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4E5873"/>
    <w:rPr>
      <w:rFonts w:ascii="Arial" w:eastAsia="Times New Roman" w:hAnsi="Arial" w:cs="Times New Roman"/>
      <w:sz w:val="24"/>
      <w:szCs w:val="24"/>
      <w:lang w:eastAsia="pl-PL"/>
    </w:rPr>
  </w:style>
  <w:style w:type="paragraph" w:styleId="Tekstpodstawowy2">
    <w:name w:val="Body Text 2"/>
    <w:basedOn w:val="Normalny"/>
    <w:link w:val="Tekstpodstawowy2Znak"/>
    <w:semiHidden/>
    <w:rsid w:val="004E5873"/>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semiHidden/>
    <w:rsid w:val="004E5873"/>
    <w:rPr>
      <w:rFonts w:ascii="Arial" w:eastAsia="Times New Roman" w:hAnsi="Arial" w:cs="Arial"/>
      <w:sz w:val="24"/>
      <w:szCs w:val="24"/>
      <w:lang w:eastAsia="pl-PL"/>
    </w:rPr>
  </w:style>
  <w:style w:type="paragraph" w:styleId="Tekstpodstawowy3">
    <w:name w:val="Body Text 3"/>
    <w:basedOn w:val="Normalny"/>
    <w:link w:val="Tekstpodstawowy3Znak"/>
    <w:semiHidden/>
    <w:rsid w:val="004E5873"/>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semiHidden/>
    <w:rsid w:val="004E5873"/>
    <w:rPr>
      <w:rFonts w:ascii="Arial" w:eastAsia="Times New Roman" w:hAnsi="Arial" w:cs="Arial"/>
      <w:sz w:val="20"/>
      <w:szCs w:val="20"/>
      <w:lang w:eastAsia="pl-PL"/>
    </w:rPr>
  </w:style>
  <w:style w:type="paragraph" w:styleId="Tekstpodstawowy">
    <w:name w:val="Body Text"/>
    <w:basedOn w:val="Normalny"/>
    <w:link w:val="TekstpodstawowyZnak"/>
    <w:semiHidden/>
    <w:rsid w:val="004E5873"/>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basedOn w:val="Domylnaczcionkaakapitu"/>
    <w:link w:val="Tekstpodstawowy"/>
    <w:semiHidden/>
    <w:rsid w:val="004E5873"/>
    <w:rPr>
      <w:rFonts w:ascii="Arial" w:eastAsia="Times New Roman" w:hAnsi="Arial" w:cs="Arial"/>
      <w:b/>
      <w:bCs/>
      <w:i/>
      <w:iCs/>
      <w:sz w:val="24"/>
      <w:szCs w:val="24"/>
      <w:lang w:eastAsia="pl-PL"/>
    </w:rPr>
  </w:style>
  <w:style w:type="paragraph" w:customStyle="1" w:styleId="Tekstpodstawowy21">
    <w:name w:val="Tekst podstawowy 21"/>
    <w:basedOn w:val="Normalny"/>
    <w:rsid w:val="004E5873"/>
    <w:pPr>
      <w:suppressAutoHyphens/>
      <w:spacing w:after="0" w:line="240" w:lineRule="auto"/>
      <w:jc w:val="both"/>
    </w:pPr>
    <w:rPr>
      <w:rFonts w:ascii="Arial" w:eastAsia="Times New Roman" w:hAnsi="Arial" w:cs="Arial"/>
      <w:sz w:val="24"/>
      <w:szCs w:val="24"/>
      <w:lang w:eastAsia="ar-SA"/>
    </w:rPr>
  </w:style>
  <w:style w:type="paragraph" w:customStyle="1" w:styleId="3">
    <w:name w:val="3"/>
    <w:basedOn w:val="Normalny"/>
    <w:next w:val="Nagwek"/>
    <w:rsid w:val="004E5873"/>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Nagwek">
    <w:name w:val="header"/>
    <w:basedOn w:val="Normalny"/>
    <w:link w:val="NagwekZnak"/>
    <w:semiHidden/>
    <w:rsid w:val="004E587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4E5873"/>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4E5873"/>
    <w:pPr>
      <w:spacing w:after="0" w:line="240" w:lineRule="auto"/>
      <w:jc w:val="both"/>
      <w:textAlignment w:val="top"/>
    </w:pPr>
    <w:rPr>
      <w:rFonts w:ascii="Arial" w:eastAsia="Times New Roman" w:hAnsi="Arial" w:cs="Times New Roman"/>
      <w:sz w:val="16"/>
      <w:szCs w:val="16"/>
      <w:lang w:eastAsia="pl-PL"/>
    </w:rPr>
  </w:style>
  <w:style w:type="character" w:styleId="Odwoanieprzypisudolnego">
    <w:name w:val="footnote reference"/>
    <w:semiHidden/>
    <w:rsid w:val="004E5873"/>
    <w:rPr>
      <w:vertAlign w:val="superscript"/>
    </w:rPr>
  </w:style>
  <w:style w:type="paragraph" w:styleId="Tekstkomentarza">
    <w:name w:val="annotation text"/>
    <w:basedOn w:val="Normalny"/>
    <w:link w:val="TekstkomentarzaZnak"/>
    <w:semiHidden/>
    <w:rsid w:val="004E587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E5873"/>
    <w:rPr>
      <w:rFonts w:ascii="Times New Roman" w:eastAsia="Times New Roman" w:hAnsi="Times New Roman" w:cs="Times New Roman"/>
      <w:sz w:val="20"/>
      <w:szCs w:val="20"/>
      <w:lang w:eastAsia="pl-PL"/>
    </w:rPr>
  </w:style>
  <w:style w:type="paragraph" w:styleId="Lista2">
    <w:name w:val="List 2"/>
    <w:basedOn w:val="Normalny"/>
    <w:semiHidden/>
    <w:rsid w:val="004E5873"/>
    <w:pPr>
      <w:widowControl w:val="0"/>
      <w:overflowPunct w:val="0"/>
      <w:autoSpaceDE w:val="0"/>
      <w:autoSpaceDN w:val="0"/>
      <w:adjustRightInd w:val="0"/>
      <w:spacing w:after="0" w:line="240" w:lineRule="auto"/>
      <w:ind w:left="566" w:hanging="283"/>
      <w:textAlignment w:val="baseline"/>
    </w:pPr>
    <w:rPr>
      <w:rFonts w:ascii="Arial" w:eastAsia="Times New Roman" w:hAnsi="Arial" w:cs="Times New Roman"/>
      <w:sz w:val="24"/>
      <w:szCs w:val="20"/>
      <w:lang w:eastAsia="pl-PL"/>
    </w:rPr>
  </w:style>
  <w:style w:type="paragraph" w:styleId="Tekstprzypisudolnego">
    <w:name w:val="footnote text"/>
    <w:basedOn w:val="Normalny"/>
    <w:link w:val="TekstprzypisudolnegoZnak"/>
    <w:semiHidden/>
    <w:rsid w:val="004E587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E5873"/>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4E5873"/>
  </w:style>
  <w:style w:type="paragraph" w:customStyle="1" w:styleId="4">
    <w:name w:val="4"/>
    <w:basedOn w:val="Normalny"/>
    <w:next w:val="Nagwek"/>
    <w:rsid w:val="004E5873"/>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Tytu">
    <w:name w:val="Title"/>
    <w:basedOn w:val="Normalny"/>
    <w:link w:val="TytuZnak"/>
    <w:qFormat/>
    <w:rsid w:val="004E5873"/>
    <w:pPr>
      <w:spacing w:after="0" w:line="240" w:lineRule="auto"/>
      <w:jc w:val="center"/>
    </w:pPr>
    <w:rPr>
      <w:rFonts w:ascii="Times New Roman" w:eastAsia="Times New Roman" w:hAnsi="Times New Roman" w:cs="Times New Roman"/>
      <w:bCs/>
      <w:i/>
      <w:iCs/>
      <w:sz w:val="24"/>
      <w:szCs w:val="24"/>
      <w:lang w:eastAsia="pl-PL"/>
    </w:rPr>
  </w:style>
  <w:style w:type="character" w:customStyle="1" w:styleId="TytuZnak">
    <w:name w:val="Tytuł Znak"/>
    <w:basedOn w:val="Domylnaczcionkaakapitu"/>
    <w:link w:val="Tytu"/>
    <w:rsid w:val="004E5873"/>
    <w:rPr>
      <w:rFonts w:ascii="Times New Roman" w:eastAsia="Times New Roman" w:hAnsi="Times New Roman" w:cs="Times New Roman"/>
      <w:bCs/>
      <w:i/>
      <w:iCs/>
      <w:sz w:val="24"/>
      <w:szCs w:val="24"/>
      <w:lang w:eastAsia="pl-PL"/>
    </w:rPr>
  </w:style>
  <w:style w:type="character" w:styleId="Hipercze">
    <w:name w:val="Hyperlink"/>
    <w:semiHidden/>
    <w:unhideWhenUsed/>
    <w:rsid w:val="004E5873"/>
    <w:rPr>
      <w:color w:val="0000FF"/>
      <w:u w:val="single"/>
    </w:rPr>
  </w:style>
  <w:style w:type="paragraph" w:customStyle="1" w:styleId="Tekstpodstawowywcity21">
    <w:name w:val="Tekst podstawowy wcięty 21"/>
    <w:basedOn w:val="Normalny"/>
    <w:rsid w:val="004E5873"/>
    <w:pPr>
      <w:suppressAutoHyphens/>
      <w:spacing w:after="0" w:line="240" w:lineRule="auto"/>
      <w:ind w:left="1440"/>
      <w:jc w:val="both"/>
    </w:pPr>
    <w:rPr>
      <w:rFonts w:ascii="Times New Roman" w:eastAsia="Times New Roman" w:hAnsi="Times New Roman" w:cs="Times New Roman"/>
      <w:sz w:val="20"/>
      <w:lang w:eastAsia="ar-SA"/>
    </w:rPr>
  </w:style>
  <w:style w:type="paragraph" w:styleId="Akapitzlist">
    <w:name w:val="List Paragraph"/>
    <w:basedOn w:val="Normalny"/>
    <w:uiPriority w:val="34"/>
    <w:qFormat/>
    <w:rsid w:val="004E5873"/>
    <w:pPr>
      <w:ind w:left="720"/>
      <w:contextualSpacing/>
    </w:pPr>
    <w:rPr>
      <w:rFonts w:ascii="Calibri" w:eastAsia="Calibri" w:hAnsi="Calibri" w:cs="Times New Roman"/>
    </w:rPr>
  </w:style>
  <w:style w:type="paragraph" w:customStyle="1" w:styleId="Akapitzlist1">
    <w:name w:val="Akapit z listą1"/>
    <w:basedOn w:val="Normalny"/>
    <w:rsid w:val="004E5873"/>
    <w:pPr>
      <w:ind w:left="720"/>
    </w:pPr>
    <w:rPr>
      <w:rFonts w:ascii="Calibri" w:eastAsia="Times New Roman" w:hAnsi="Calibri" w:cs="Times New Roman"/>
    </w:rPr>
  </w:style>
  <w:style w:type="paragraph" w:customStyle="1" w:styleId="Akapitzlist2">
    <w:name w:val="Akapit z listą2"/>
    <w:basedOn w:val="Normalny"/>
    <w:rsid w:val="004E5873"/>
    <w:pPr>
      <w:ind w:left="720"/>
    </w:pPr>
    <w:rPr>
      <w:rFonts w:ascii="Calibri" w:eastAsia="Times New Roman" w:hAnsi="Calibri" w:cs="Times New Roman"/>
    </w:rPr>
  </w:style>
  <w:style w:type="paragraph" w:styleId="Tekstdymka">
    <w:name w:val="Balloon Text"/>
    <w:basedOn w:val="Normalny"/>
    <w:link w:val="TekstdymkaZnak"/>
    <w:uiPriority w:val="99"/>
    <w:semiHidden/>
    <w:unhideWhenUsed/>
    <w:rsid w:val="004E5873"/>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4E5873"/>
    <w:rPr>
      <w:rFonts w:ascii="Tahoma" w:eastAsia="Calibri" w:hAnsi="Tahoma" w:cs="Tahoma"/>
      <w:sz w:val="16"/>
      <w:szCs w:val="16"/>
    </w:rPr>
  </w:style>
  <w:style w:type="paragraph" w:styleId="Lista">
    <w:name w:val="List"/>
    <w:basedOn w:val="Normalny"/>
    <w:uiPriority w:val="99"/>
    <w:semiHidden/>
    <w:unhideWhenUsed/>
    <w:rsid w:val="004E5873"/>
    <w:pPr>
      <w:ind w:left="283" w:hanging="283"/>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autoRedefine/>
    <w:qFormat/>
    <w:rsid w:val="004E5873"/>
    <w:pPr>
      <w:keepNext/>
      <w:tabs>
        <w:tab w:val="num" w:pos="561"/>
      </w:tabs>
      <w:spacing w:before="240" w:after="60" w:line="240" w:lineRule="auto"/>
      <w:jc w:val="both"/>
      <w:outlineLvl w:val="0"/>
    </w:pPr>
    <w:rPr>
      <w:rFonts w:ascii="Times New Roman" w:eastAsia="Times New Roman" w:hAnsi="Times New Roman" w:cs="Times New Roman"/>
      <w:bCs/>
      <w:i/>
      <w:iCs/>
      <w:kern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4E5873"/>
    <w:pPr>
      <w:keepNext/>
      <w:spacing w:after="0" w:line="240" w:lineRule="auto"/>
      <w:ind w:left="10206"/>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4E5873"/>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4E5873"/>
    <w:pPr>
      <w:keepNext/>
      <w:pageBreakBefore/>
      <w:spacing w:after="0" w:line="240" w:lineRule="auto"/>
      <w:jc w:val="both"/>
      <w:textAlignment w:val="top"/>
      <w:outlineLvl w:val="3"/>
    </w:pPr>
    <w:rPr>
      <w:rFonts w:ascii="Arial" w:eastAsia="Times New Roman" w:hAnsi="Arial" w:cs="Times New Roman"/>
      <w:b/>
      <w:bCs/>
      <w:sz w:val="28"/>
      <w:szCs w:val="24"/>
      <w:lang w:eastAsia="pl-PL"/>
    </w:rPr>
  </w:style>
  <w:style w:type="paragraph" w:styleId="Nagwek5">
    <w:name w:val="heading 5"/>
    <w:basedOn w:val="Normalny"/>
    <w:next w:val="Normalny"/>
    <w:link w:val="Nagwek5Znak"/>
    <w:qFormat/>
    <w:rsid w:val="004E5873"/>
    <w:pPr>
      <w:keepNext/>
      <w:spacing w:after="0" w:line="240" w:lineRule="auto"/>
      <w:jc w:val="center"/>
      <w:outlineLvl w:val="4"/>
    </w:pPr>
    <w:rPr>
      <w:rFonts w:ascii="Arial" w:eastAsia="Times New Roman" w:hAnsi="Arial" w:cs="Times New Roman"/>
      <w:b/>
      <w:bCs/>
      <w:sz w:val="28"/>
      <w:szCs w:val="24"/>
      <w:lang w:eastAsia="pl-PL"/>
    </w:rPr>
  </w:style>
  <w:style w:type="paragraph" w:styleId="Nagwek6">
    <w:name w:val="heading 6"/>
    <w:basedOn w:val="Normalny"/>
    <w:next w:val="Normalny"/>
    <w:link w:val="Nagwek6Znak"/>
    <w:qFormat/>
    <w:rsid w:val="004E5873"/>
    <w:pPr>
      <w:keepNext/>
      <w:spacing w:after="0" w:line="240" w:lineRule="auto"/>
      <w:outlineLvl w:val="5"/>
    </w:pPr>
    <w:rPr>
      <w:rFonts w:ascii="Arial" w:eastAsia="Times New Roman" w:hAnsi="Arial" w:cs="Times New Roman"/>
      <w:b/>
      <w:bCs/>
      <w:sz w:val="24"/>
      <w:szCs w:val="24"/>
      <w:lang w:eastAsia="pl-PL"/>
    </w:rPr>
  </w:style>
  <w:style w:type="paragraph" w:styleId="Nagwek8">
    <w:name w:val="heading 8"/>
    <w:basedOn w:val="Normalny"/>
    <w:next w:val="Normalny"/>
    <w:link w:val="Nagwek8Znak"/>
    <w:qFormat/>
    <w:rsid w:val="004E5873"/>
    <w:pPr>
      <w:keepNext/>
      <w:spacing w:after="0" w:line="240" w:lineRule="auto"/>
      <w:outlineLvl w:val="7"/>
    </w:pPr>
    <w:rPr>
      <w:rFonts w:ascii="Calibri" w:eastAsia="Times New Roman" w:hAnsi="Calibri" w:cs="Times New Roman"/>
      <w:b/>
      <w:i/>
      <w:szCs w:val="24"/>
      <w:lang w:eastAsia="pl-PL"/>
    </w:rPr>
  </w:style>
  <w:style w:type="paragraph" w:styleId="Nagwek9">
    <w:name w:val="heading 9"/>
    <w:basedOn w:val="Normalny"/>
    <w:next w:val="Normalny"/>
    <w:link w:val="Nagwek9Znak"/>
    <w:qFormat/>
    <w:rsid w:val="004E5873"/>
    <w:pPr>
      <w:keepNext/>
      <w:spacing w:after="0" w:line="240" w:lineRule="auto"/>
      <w:jc w:val="both"/>
      <w:outlineLvl w:val="8"/>
    </w:pPr>
    <w:rPr>
      <w:rFonts w:ascii="Times New Roman" w:eastAsia="Times New Roman" w:hAnsi="Times New Roman" w:cs="Times New Roman"/>
      <w:b/>
      <w:bCs/>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5873"/>
    <w:rPr>
      <w:rFonts w:ascii="Times New Roman" w:eastAsia="Times New Roman" w:hAnsi="Times New Roman" w:cs="Times New Roman"/>
      <w:bCs/>
      <w:i/>
      <w:iCs/>
      <w:kern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4E587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4E587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E5873"/>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rsid w:val="004E587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E5873"/>
    <w:rPr>
      <w:rFonts w:ascii="Arial" w:eastAsia="Times New Roman" w:hAnsi="Arial" w:cs="Times New Roman"/>
      <w:b/>
      <w:bCs/>
      <w:sz w:val="24"/>
      <w:szCs w:val="24"/>
      <w:lang w:eastAsia="pl-PL"/>
    </w:rPr>
  </w:style>
  <w:style w:type="character" w:customStyle="1" w:styleId="Nagwek8Znak">
    <w:name w:val="Nagłówek 8 Znak"/>
    <w:basedOn w:val="Domylnaczcionkaakapitu"/>
    <w:link w:val="Nagwek8"/>
    <w:rsid w:val="004E5873"/>
    <w:rPr>
      <w:rFonts w:ascii="Calibri" w:eastAsia="Times New Roman" w:hAnsi="Calibri" w:cs="Times New Roman"/>
      <w:b/>
      <w:i/>
      <w:szCs w:val="24"/>
      <w:lang w:eastAsia="pl-PL"/>
    </w:rPr>
  </w:style>
  <w:style w:type="character" w:customStyle="1" w:styleId="Nagwek9Znak">
    <w:name w:val="Nagłówek 9 Znak"/>
    <w:basedOn w:val="Domylnaczcionkaakapitu"/>
    <w:link w:val="Nagwek9"/>
    <w:rsid w:val="004E5873"/>
    <w:rPr>
      <w:rFonts w:ascii="Times New Roman" w:eastAsia="Times New Roman" w:hAnsi="Times New Roman" w:cs="Times New Roman"/>
      <w:b/>
      <w:bCs/>
      <w:i/>
      <w:iCs/>
      <w:sz w:val="24"/>
      <w:szCs w:val="24"/>
      <w:lang w:eastAsia="pl-PL"/>
    </w:rPr>
  </w:style>
  <w:style w:type="numbering" w:customStyle="1" w:styleId="Bezlisty1">
    <w:name w:val="Bez listy1"/>
    <w:next w:val="Bezlisty"/>
    <w:uiPriority w:val="99"/>
    <w:semiHidden/>
    <w:unhideWhenUsed/>
    <w:rsid w:val="004E5873"/>
  </w:style>
  <w:style w:type="numbering" w:customStyle="1" w:styleId="Bezlisty11">
    <w:name w:val="Bez listy11"/>
    <w:next w:val="Bezlisty"/>
    <w:uiPriority w:val="99"/>
    <w:semiHidden/>
    <w:unhideWhenUsed/>
    <w:rsid w:val="004E5873"/>
  </w:style>
  <w:style w:type="character" w:customStyle="1" w:styleId="apple-style-span">
    <w:name w:val="apple-style-span"/>
    <w:basedOn w:val="Domylnaczcionkaakapitu"/>
    <w:rsid w:val="004E5873"/>
  </w:style>
  <w:style w:type="paragraph" w:customStyle="1" w:styleId="tekst">
    <w:name w:val="tekst"/>
    <w:basedOn w:val="Normalny"/>
    <w:rsid w:val="004E5873"/>
    <w:pPr>
      <w:suppressLineNumbers/>
      <w:suppressAutoHyphens/>
      <w:spacing w:before="60" w:after="60" w:line="240" w:lineRule="auto"/>
      <w:jc w:val="both"/>
    </w:pPr>
    <w:rPr>
      <w:rFonts w:ascii="Times New Roman" w:eastAsia="Times New Roman" w:hAnsi="Times New Roman" w:cs="Times New Roman"/>
      <w:sz w:val="24"/>
      <w:szCs w:val="24"/>
      <w:lang w:eastAsia="ar-SA"/>
    </w:rPr>
  </w:style>
  <w:style w:type="paragraph" w:styleId="Tekstpodstawowywcity2">
    <w:name w:val="Body Text Indent 2"/>
    <w:basedOn w:val="Normalny"/>
    <w:link w:val="Tekstpodstawowywcity2Znak"/>
    <w:semiHidden/>
    <w:rsid w:val="004E5873"/>
    <w:pPr>
      <w:numPr>
        <w:ilvl w:val="12"/>
      </w:numPr>
      <w:spacing w:after="0" w:line="240" w:lineRule="auto"/>
      <w:ind w:hanging="99"/>
      <w:jc w:val="center"/>
    </w:pPr>
    <w:rPr>
      <w:rFonts w:ascii="Times New Roman" w:eastAsia="Times New Roman" w:hAnsi="Times New Roman" w:cs="Times New Roman"/>
      <w:b/>
      <w:bCs/>
      <w:sz w:val="28"/>
      <w:lang w:eastAsia="pl-PL"/>
    </w:rPr>
  </w:style>
  <w:style w:type="character" w:customStyle="1" w:styleId="Tekstpodstawowywcity2Znak">
    <w:name w:val="Tekst podstawowy wcięty 2 Znak"/>
    <w:basedOn w:val="Domylnaczcionkaakapitu"/>
    <w:link w:val="Tekstpodstawowywcity2"/>
    <w:semiHidden/>
    <w:rsid w:val="004E5873"/>
    <w:rPr>
      <w:rFonts w:ascii="Times New Roman" w:eastAsia="Times New Roman" w:hAnsi="Times New Roman" w:cs="Times New Roman"/>
      <w:b/>
      <w:bCs/>
      <w:sz w:val="28"/>
      <w:lang w:eastAsia="pl-PL"/>
    </w:rPr>
  </w:style>
  <w:style w:type="paragraph" w:styleId="Stopka">
    <w:name w:val="footer"/>
    <w:basedOn w:val="Normalny"/>
    <w:link w:val="StopkaZnak"/>
    <w:semiHidden/>
    <w:rsid w:val="004E587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semiHidden/>
    <w:rsid w:val="004E587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4E5873"/>
    <w:pPr>
      <w:autoSpaceDE w:val="0"/>
      <w:autoSpaceDN w:val="0"/>
      <w:adjustRightInd w:val="0"/>
      <w:spacing w:after="0" w:line="240" w:lineRule="auto"/>
      <w:ind w:firstLine="708"/>
      <w:jc w:val="both"/>
    </w:pPr>
    <w:rPr>
      <w:rFonts w:ascii="Calibri" w:eastAsia="Times New Roman" w:hAnsi="Calibri" w:cs="Times New Roman"/>
      <w:lang w:eastAsia="pl-PL"/>
    </w:rPr>
  </w:style>
  <w:style w:type="character" w:customStyle="1" w:styleId="TekstpodstawowywcityZnak">
    <w:name w:val="Tekst podstawowy wcięty Znak"/>
    <w:basedOn w:val="Domylnaczcionkaakapitu"/>
    <w:link w:val="Tekstpodstawowywcity"/>
    <w:semiHidden/>
    <w:rsid w:val="004E5873"/>
    <w:rPr>
      <w:rFonts w:ascii="Calibri" w:eastAsia="Times New Roman" w:hAnsi="Calibri" w:cs="Times New Roman"/>
      <w:lang w:eastAsia="pl-PL"/>
    </w:rPr>
  </w:style>
  <w:style w:type="paragraph" w:customStyle="1" w:styleId="Standard">
    <w:name w:val="Standard"/>
    <w:rsid w:val="004E587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4E5873"/>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4E5873"/>
    <w:rPr>
      <w:rFonts w:ascii="Arial" w:eastAsia="Times New Roman" w:hAnsi="Arial" w:cs="Times New Roman"/>
      <w:sz w:val="24"/>
      <w:szCs w:val="24"/>
      <w:lang w:eastAsia="pl-PL"/>
    </w:rPr>
  </w:style>
  <w:style w:type="paragraph" w:styleId="Tekstpodstawowy2">
    <w:name w:val="Body Text 2"/>
    <w:basedOn w:val="Normalny"/>
    <w:link w:val="Tekstpodstawowy2Znak"/>
    <w:semiHidden/>
    <w:rsid w:val="004E5873"/>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basedOn w:val="Domylnaczcionkaakapitu"/>
    <w:link w:val="Tekstpodstawowy2"/>
    <w:semiHidden/>
    <w:rsid w:val="004E5873"/>
    <w:rPr>
      <w:rFonts w:ascii="Arial" w:eastAsia="Times New Roman" w:hAnsi="Arial" w:cs="Arial"/>
      <w:sz w:val="24"/>
      <w:szCs w:val="24"/>
      <w:lang w:eastAsia="pl-PL"/>
    </w:rPr>
  </w:style>
  <w:style w:type="paragraph" w:styleId="Tekstpodstawowy3">
    <w:name w:val="Body Text 3"/>
    <w:basedOn w:val="Normalny"/>
    <w:link w:val="Tekstpodstawowy3Znak"/>
    <w:semiHidden/>
    <w:rsid w:val="004E5873"/>
    <w:pPr>
      <w:spacing w:after="0" w:line="240" w:lineRule="auto"/>
    </w:pPr>
    <w:rPr>
      <w:rFonts w:ascii="Arial" w:eastAsia="Times New Roman" w:hAnsi="Arial" w:cs="Arial"/>
      <w:sz w:val="20"/>
      <w:szCs w:val="20"/>
      <w:lang w:eastAsia="pl-PL"/>
    </w:rPr>
  </w:style>
  <w:style w:type="character" w:customStyle="1" w:styleId="Tekstpodstawowy3Znak">
    <w:name w:val="Tekst podstawowy 3 Znak"/>
    <w:basedOn w:val="Domylnaczcionkaakapitu"/>
    <w:link w:val="Tekstpodstawowy3"/>
    <w:semiHidden/>
    <w:rsid w:val="004E5873"/>
    <w:rPr>
      <w:rFonts w:ascii="Arial" w:eastAsia="Times New Roman" w:hAnsi="Arial" w:cs="Arial"/>
      <w:sz w:val="20"/>
      <w:szCs w:val="20"/>
      <w:lang w:eastAsia="pl-PL"/>
    </w:rPr>
  </w:style>
  <w:style w:type="paragraph" w:styleId="Tekstpodstawowy">
    <w:name w:val="Body Text"/>
    <w:basedOn w:val="Normalny"/>
    <w:link w:val="TekstpodstawowyZnak"/>
    <w:semiHidden/>
    <w:rsid w:val="004E5873"/>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basedOn w:val="Domylnaczcionkaakapitu"/>
    <w:link w:val="Tekstpodstawowy"/>
    <w:semiHidden/>
    <w:rsid w:val="004E5873"/>
    <w:rPr>
      <w:rFonts w:ascii="Arial" w:eastAsia="Times New Roman" w:hAnsi="Arial" w:cs="Arial"/>
      <w:b/>
      <w:bCs/>
      <w:i/>
      <w:iCs/>
      <w:sz w:val="24"/>
      <w:szCs w:val="24"/>
      <w:lang w:eastAsia="pl-PL"/>
    </w:rPr>
  </w:style>
  <w:style w:type="paragraph" w:customStyle="1" w:styleId="Tekstpodstawowy21">
    <w:name w:val="Tekst podstawowy 21"/>
    <w:basedOn w:val="Normalny"/>
    <w:rsid w:val="004E5873"/>
    <w:pPr>
      <w:suppressAutoHyphens/>
      <w:spacing w:after="0" w:line="240" w:lineRule="auto"/>
      <w:jc w:val="both"/>
    </w:pPr>
    <w:rPr>
      <w:rFonts w:ascii="Arial" w:eastAsia="Times New Roman" w:hAnsi="Arial" w:cs="Arial"/>
      <w:sz w:val="24"/>
      <w:szCs w:val="24"/>
      <w:lang w:eastAsia="ar-SA"/>
    </w:rPr>
  </w:style>
  <w:style w:type="paragraph" w:customStyle="1" w:styleId="3">
    <w:name w:val="3"/>
    <w:basedOn w:val="Normalny"/>
    <w:next w:val="Nagwek"/>
    <w:rsid w:val="004E5873"/>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Nagwek">
    <w:name w:val="header"/>
    <w:basedOn w:val="Normalny"/>
    <w:link w:val="NagwekZnak"/>
    <w:semiHidden/>
    <w:rsid w:val="004E587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semiHidden/>
    <w:rsid w:val="004E5873"/>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4E5873"/>
    <w:pPr>
      <w:spacing w:after="0" w:line="240" w:lineRule="auto"/>
      <w:jc w:val="both"/>
      <w:textAlignment w:val="top"/>
    </w:pPr>
    <w:rPr>
      <w:rFonts w:ascii="Arial" w:eastAsia="Times New Roman" w:hAnsi="Arial" w:cs="Times New Roman"/>
      <w:sz w:val="16"/>
      <w:szCs w:val="16"/>
      <w:lang w:eastAsia="pl-PL"/>
    </w:rPr>
  </w:style>
  <w:style w:type="character" w:styleId="Odwoanieprzypisudolnego">
    <w:name w:val="footnote reference"/>
    <w:semiHidden/>
    <w:rsid w:val="004E5873"/>
    <w:rPr>
      <w:vertAlign w:val="superscript"/>
    </w:rPr>
  </w:style>
  <w:style w:type="paragraph" w:styleId="Tekstkomentarza">
    <w:name w:val="annotation text"/>
    <w:basedOn w:val="Normalny"/>
    <w:link w:val="TekstkomentarzaZnak"/>
    <w:semiHidden/>
    <w:rsid w:val="004E587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4E5873"/>
    <w:rPr>
      <w:rFonts w:ascii="Times New Roman" w:eastAsia="Times New Roman" w:hAnsi="Times New Roman" w:cs="Times New Roman"/>
      <w:sz w:val="20"/>
      <w:szCs w:val="20"/>
      <w:lang w:eastAsia="pl-PL"/>
    </w:rPr>
  </w:style>
  <w:style w:type="paragraph" w:styleId="Lista2">
    <w:name w:val="List 2"/>
    <w:basedOn w:val="Normalny"/>
    <w:semiHidden/>
    <w:rsid w:val="004E5873"/>
    <w:pPr>
      <w:widowControl w:val="0"/>
      <w:overflowPunct w:val="0"/>
      <w:autoSpaceDE w:val="0"/>
      <w:autoSpaceDN w:val="0"/>
      <w:adjustRightInd w:val="0"/>
      <w:spacing w:after="0" w:line="240" w:lineRule="auto"/>
      <w:ind w:left="566" w:hanging="283"/>
      <w:textAlignment w:val="baseline"/>
    </w:pPr>
    <w:rPr>
      <w:rFonts w:ascii="Arial" w:eastAsia="Times New Roman" w:hAnsi="Arial" w:cs="Times New Roman"/>
      <w:sz w:val="24"/>
      <w:szCs w:val="20"/>
      <w:lang w:eastAsia="pl-PL"/>
    </w:rPr>
  </w:style>
  <w:style w:type="paragraph" w:styleId="Tekstprzypisudolnego">
    <w:name w:val="footnote text"/>
    <w:basedOn w:val="Normalny"/>
    <w:link w:val="TekstprzypisudolnegoZnak"/>
    <w:semiHidden/>
    <w:rsid w:val="004E587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4E5873"/>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4E5873"/>
  </w:style>
  <w:style w:type="paragraph" w:customStyle="1" w:styleId="4">
    <w:name w:val="4"/>
    <w:basedOn w:val="Normalny"/>
    <w:next w:val="Nagwek"/>
    <w:rsid w:val="004E5873"/>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paragraph" w:styleId="Tytu">
    <w:name w:val="Title"/>
    <w:basedOn w:val="Normalny"/>
    <w:link w:val="TytuZnak"/>
    <w:qFormat/>
    <w:rsid w:val="004E5873"/>
    <w:pPr>
      <w:spacing w:after="0" w:line="240" w:lineRule="auto"/>
      <w:jc w:val="center"/>
    </w:pPr>
    <w:rPr>
      <w:rFonts w:ascii="Times New Roman" w:eastAsia="Times New Roman" w:hAnsi="Times New Roman" w:cs="Times New Roman"/>
      <w:bCs/>
      <w:i/>
      <w:iCs/>
      <w:sz w:val="24"/>
      <w:szCs w:val="24"/>
      <w:lang w:eastAsia="pl-PL"/>
    </w:rPr>
  </w:style>
  <w:style w:type="character" w:customStyle="1" w:styleId="TytuZnak">
    <w:name w:val="Tytuł Znak"/>
    <w:basedOn w:val="Domylnaczcionkaakapitu"/>
    <w:link w:val="Tytu"/>
    <w:rsid w:val="004E5873"/>
    <w:rPr>
      <w:rFonts w:ascii="Times New Roman" w:eastAsia="Times New Roman" w:hAnsi="Times New Roman" w:cs="Times New Roman"/>
      <w:bCs/>
      <w:i/>
      <w:iCs/>
      <w:sz w:val="24"/>
      <w:szCs w:val="24"/>
      <w:lang w:eastAsia="pl-PL"/>
    </w:rPr>
  </w:style>
  <w:style w:type="character" w:styleId="Hipercze">
    <w:name w:val="Hyperlink"/>
    <w:semiHidden/>
    <w:unhideWhenUsed/>
    <w:rsid w:val="004E5873"/>
    <w:rPr>
      <w:color w:val="0000FF"/>
      <w:u w:val="single"/>
    </w:rPr>
  </w:style>
  <w:style w:type="paragraph" w:customStyle="1" w:styleId="Tekstpodstawowywcity21">
    <w:name w:val="Tekst podstawowy wcięty 21"/>
    <w:basedOn w:val="Normalny"/>
    <w:rsid w:val="004E5873"/>
    <w:pPr>
      <w:suppressAutoHyphens/>
      <w:spacing w:after="0" w:line="240" w:lineRule="auto"/>
      <w:ind w:left="1440"/>
      <w:jc w:val="both"/>
    </w:pPr>
    <w:rPr>
      <w:rFonts w:ascii="Times New Roman" w:eastAsia="Times New Roman" w:hAnsi="Times New Roman" w:cs="Times New Roman"/>
      <w:sz w:val="20"/>
      <w:lang w:eastAsia="ar-SA"/>
    </w:rPr>
  </w:style>
  <w:style w:type="paragraph" w:styleId="Akapitzlist">
    <w:name w:val="List Paragraph"/>
    <w:basedOn w:val="Normalny"/>
    <w:uiPriority w:val="34"/>
    <w:qFormat/>
    <w:rsid w:val="004E5873"/>
    <w:pPr>
      <w:ind w:left="720"/>
      <w:contextualSpacing/>
    </w:pPr>
    <w:rPr>
      <w:rFonts w:ascii="Calibri" w:eastAsia="Calibri" w:hAnsi="Calibri" w:cs="Times New Roman"/>
    </w:rPr>
  </w:style>
  <w:style w:type="paragraph" w:customStyle="1" w:styleId="Akapitzlist1">
    <w:name w:val="Akapit z listą1"/>
    <w:basedOn w:val="Normalny"/>
    <w:rsid w:val="004E5873"/>
    <w:pPr>
      <w:ind w:left="720"/>
    </w:pPr>
    <w:rPr>
      <w:rFonts w:ascii="Calibri" w:eastAsia="Times New Roman" w:hAnsi="Calibri" w:cs="Times New Roman"/>
    </w:rPr>
  </w:style>
  <w:style w:type="paragraph" w:customStyle="1" w:styleId="Akapitzlist2">
    <w:name w:val="Akapit z listą2"/>
    <w:basedOn w:val="Normalny"/>
    <w:rsid w:val="004E5873"/>
    <w:pPr>
      <w:ind w:left="720"/>
    </w:pPr>
    <w:rPr>
      <w:rFonts w:ascii="Calibri" w:eastAsia="Times New Roman" w:hAnsi="Calibri" w:cs="Times New Roman"/>
    </w:rPr>
  </w:style>
  <w:style w:type="paragraph" w:styleId="Tekstdymka">
    <w:name w:val="Balloon Text"/>
    <w:basedOn w:val="Normalny"/>
    <w:link w:val="TekstdymkaZnak"/>
    <w:uiPriority w:val="99"/>
    <w:semiHidden/>
    <w:unhideWhenUsed/>
    <w:rsid w:val="004E5873"/>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4E5873"/>
    <w:rPr>
      <w:rFonts w:ascii="Tahoma" w:eastAsia="Calibri" w:hAnsi="Tahoma" w:cs="Tahoma"/>
      <w:sz w:val="16"/>
      <w:szCs w:val="16"/>
    </w:rPr>
  </w:style>
  <w:style w:type="paragraph" w:styleId="Lista">
    <w:name w:val="List"/>
    <w:basedOn w:val="Normalny"/>
    <w:uiPriority w:val="99"/>
    <w:semiHidden/>
    <w:unhideWhenUsed/>
    <w:rsid w:val="004E5873"/>
    <w:pPr>
      <w:ind w:left="283" w:hanging="283"/>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zdp@rde.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dp@rd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21</Pages>
  <Words>6098</Words>
  <Characters>36592</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4</cp:revision>
  <dcterms:created xsi:type="dcterms:W3CDTF">2019-10-17T07:15:00Z</dcterms:created>
  <dcterms:modified xsi:type="dcterms:W3CDTF">2019-10-18T08:47:00Z</dcterms:modified>
</cp:coreProperties>
</file>