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82" w:rsidRPr="00BD1A82" w:rsidRDefault="00BD1A82" w:rsidP="00BD1A8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D1A82" w:rsidRPr="00BD1A82" w:rsidRDefault="00BD1A82" w:rsidP="00BD1A8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D1A82">
        <w:rPr>
          <w:rFonts w:ascii="Arial" w:eastAsia="Times New Roman" w:hAnsi="Arial" w:cs="Arial"/>
          <w:lang w:eastAsia="pl-PL"/>
        </w:rPr>
        <w:t xml:space="preserve">Dębica, 2019-04-17                                                                                                                                            </w:t>
      </w:r>
    </w:p>
    <w:p w:rsidR="00BD1A82" w:rsidRPr="00BD1A82" w:rsidRDefault="00BD1A82" w:rsidP="00BD1A82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BD1A82" w:rsidRPr="00BD1A82" w:rsidRDefault="00BD1A82" w:rsidP="00BD1A8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D1A82">
        <w:rPr>
          <w:rFonts w:ascii="Arial" w:eastAsia="Times New Roman" w:hAnsi="Arial" w:cs="Arial"/>
          <w:color w:val="000000"/>
          <w:lang w:eastAsia="pl-PL"/>
        </w:rPr>
        <w:t xml:space="preserve">ZDP.3c.ZP.271.5.2019 </w:t>
      </w:r>
    </w:p>
    <w:p w:rsidR="00BD1A82" w:rsidRPr="00BD1A82" w:rsidRDefault="00BD1A82" w:rsidP="00BD1A8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D1A82" w:rsidRPr="00BD1A82" w:rsidRDefault="00BD1A82" w:rsidP="00BD1A8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D1A82" w:rsidRPr="00BD1A82" w:rsidRDefault="00BD1A82" w:rsidP="00BD1A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1A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BD1A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BD1A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D1A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BD1A82" w:rsidRPr="00BD1A82" w:rsidRDefault="00BD1A82" w:rsidP="00BD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A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BD1A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strona internetowa</w:t>
      </w:r>
    </w:p>
    <w:p w:rsidR="00BD1A82" w:rsidRPr="00BD1A82" w:rsidRDefault="00BD1A82" w:rsidP="00BD1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BD1A82" w:rsidRPr="00BD1A82" w:rsidRDefault="00BD1A82" w:rsidP="00BD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D1A8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D1A82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Dotyczy</w:t>
      </w:r>
      <w:r w:rsidRPr="00BD1A82">
        <w:rPr>
          <w:rFonts w:ascii="Times New Roman" w:eastAsia="Times New Roman" w:hAnsi="Times New Roman"/>
          <w:sz w:val="16"/>
          <w:szCs w:val="16"/>
          <w:lang w:eastAsia="pl-PL"/>
        </w:rPr>
        <w:t>: postępowania o udzielenie zamówienia publicznego na dostawy</w:t>
      </w:r>
      <w:r w:rsidRPr="00BD1A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BD1A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DOSTAWA FABRYCZNIE NOWEGO CIĄGNIKA ROLNICZEGO </w:t>
      </w:r>
      <w:r w:rsidRPr="00BD1A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prowadzonego w trybie przetargu nieograniczonego ogłoszonego w Biuletynie Zamówień  Publicznych– Numer ogłoszenia:  533825-N-2019; data publikacji:05.04.2019r., oraz na stronie internetowej Zamawiającego: </w:t>
      </w:r>
      <w:hyperlink r:id="rId6" w:history="1">
        <w:r w:rsidRPr="00BD1A8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www.zdp.rde.pl</w:t>
        </w:r>
      </w:hyperlink>
      <w:r w:rsidRPr="00BD1A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dniu 05.04.2019r. i na tablicy ogłoszeń   w siedzibie Zamawiającego w dniu 05.04.2019 r. </w:t>
      </w:r>
    </w:p>
    <w:p w:rsidR="00BD1A82" w:rsidRPr="00BD1A82" w:rsidRDefault="00BD1A82" w:rsidP="00BD1A82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" w:eastAsia="SimSun" w:hAnsi="Times" w:cs="Times New Roman"/>
          <w:color w:val="00000A"/>
          <w:kern w:val="3"/>
          <w:sz w:val="18"/>
          <w:szCs w:val="18"/>
        </w:rPr>
      </w:pPr>
    </w:p>
    <w:p w:rsidR="00BD1A82" w:rsidRPr="00BD1A82" w:rsidRDefault="00BD1A82" w:rsidP="00BD1A8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1A82">
        <w:rPr>
          <w:rFonts w:ascii="Arial" w:eastAsia="Times New Roman" w:hAnsi="Arial" w:cs="Arial"/>
          <w:lang w:eastAsia="pl-PL"/>
        </w:rPr>
        <w:t xml:space="preserve">               </w:t>
      </w:r>
      <w:r w:rsidRPr="00BD1A82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Pr="00BD1A82"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BD1A82">
        <w:rPr>
          <w:rFonts w:ascii="Arial" w:eastAsia="Times New Roman" w:hAnsi="Arial" w:cs="Arial"/>
          <w:lang w:eastAsia="ar-SA"/>
        </w:rPr>
        <w:t>Zarząd Dróg Powiatowych w Dębicy</w:t>
      </w:r>
      <w:r w:rsidRPr="00BD1A82"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2018r. poz. 1986 ze zm.) informuje niezwłocznie wszystkich Wykonawców o wyborze najkorzystniejszej oferty.</w:t>
      </w:r>
      <w:r w:rsidRPr="00BD1A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D1A82" w:rsidRPr="00BD1A82" w:rsidRDefault="00BD1A82" w:rsidP="00BD1A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1A82" w:rsidRPr="00BD1A82" w:rsidRDefault="00BD1A82" w:rsidP="00BD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A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 </w:t>
      </w:r>
      <w:r w:rsidRPr="00BD1A82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ofertą w w-w postępowaniu jest </w:t>
      </w:r>
      <w:r w:rsidRPr="00BD1A82">
        <w:rPr>
          <w:rFonts w:ascii="Arial" w:eastAsia="Times New Roman" w:hAnsi="Arial" w:cs="Arial"/>
          <w:b/>
          <w:sz w:val="24"/>
          <w:szCs w:val="24"/>
          <w:lang w:eastAsia="pl-PL"/>
        </w:rPr>
        <w:t>oferta nr 1:</w:t>
      </w:r>
    </w:p>
    <w:p w:rsidR="00BD1A82" w:rsidRPr="00BD1A82" w:rsidRDefault="00BD1A82" w:rsidP="00BD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82">
        <w:rPr>
          <w:rFonts w:ascii="Times New Roman" w:hAnsi="Times New Roman" w:cs="Times New Roman"/>
          <w:b/>
          <w:sz w:val="24"/>
          <w:szCs w:val="24"/>
        </w:rPr>
        <w:t>F.H.U. „STEKRO” Stefan Król Roztoka 138, 34-606 Łukowica</w:t>
      </w:r>
    </w:p>
    <w:p w:rsidR="00BD1A82" w:rsidRPr="00BD1A82" w:rsidRDefault="00BD1A82" w:rsidP="00BD1A8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D1A82">
        <w:rPr>
          <w:rFonts w:ascii="Arial" w:eastAsia="Times New Roman" w:hAnsi="Arial" w:cs="Arial"/>
          <w:u w:val="single"/>
          <w:lang w:eastAsia="pl-PL"/>
        </w:rPr>
        <w:t>Uzasadnienie</w:t>
      </w:r>
      <w:r w:rsidRPr="00BD1A82">
        <w:rPr>
          <w:rFonts w:ascii="Arial" w:eastAsia="Times New Roman" w:hAnsi="Arial" w:cs="Arial"/>
          <w:lang w:eastAsia="pl-PL"/>
        </w:rPr>
        <w:t xml:space="preserve">:  </w:t>
      </w:r>
    </w:p>
    <w:p w:rsidR="00BD1A82" w:rsidRPr="00BD1A82" w:rsidRDefault="00BD1A82" w:rsidP="00BD1A8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D1A82">
        <w:rPr>
          <w:rFonts w:ascii="Arial" w:eastAsia="Times New Roman" w:hAnsi="Arial" w:cs="Arial"/>
          <w:lang w:eastAsia="pl-PL"/>
        </w:rPr>
        <w:t xml:space="preserve">Oferta nr 1 jest ofertą </w:t>
      </w:r>
      <w:r w:rsidRPr="00BD1A82">
        <w:rPr>
          <w:rFonts w:ascii="Arial" w:eastAsia="Times New Roman" w:hAnsi="Arial" w:cs="Arial"/>
          <w:u w:val="single"/>
          <w:lang w:eastAsia="pl-PL"/>
        </w:rPr>
        <w:t>niepodlegającą  odrzuceniu</w:t>
      </w:r>
      <w:r w:rsidRPr="00BD1A82"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 w:rsidRPr="00BD1A82">
        <w:rPr>
          <w:rFonts w:ascii="Arial" w:eastAsia="Times New Roman" w:hAnsi="Arial" w:cs="Arial"/>
          <w:u w:val="single"/>
          <w:lang w:eastAsia="pl-PL"/>
        </w:rPr>
        <w:t>Oferta nr 1przedstawia NAJKORZYSTNIEJSZY BILANS CENY I INNYCH KRYTERIÓW</w:t>
      </w:r>
      <w:r w:rsidRPr="00BD1A82">
        <w:rPr>
          <w:rFonts w:ascii="Arial" w:eastAsia="Times New Roman" w:hAnsi="Arial" w:cs="Arial"/>
          <w:lang w:eastAsia="pl-PL"/>
        </w:rPr>
        <w:t xml:space="preserve">, odnoszących się do przedmiotu zamówienia oraz uzyskała najwyższą sumaryczną liczbę punktów (liczoną do dwóch miejsc po przecinku) = </w:t>
      </w:r>
      <w:r w:rsidRPr="00BD1A82">
        <w:rPr>
          <w:rFonts w:ascii="Arial" w:eastAsia="Times New Roman" w:hAnsi="Arial" w:cs="Arial"/>
          <w:b/>
          <w:lang w:eastAsia="pl-PL"/>
        </w:rPr>
        <w:t>100,00 pkt</w:t>
      </w:r>
      <w:r w:rsidRPr="00BD1A82">
        <w:rPr>
          <w:rFonts w:ascii="Arial" w:eastAsia="Times New Roman" w:hAnsi="Arial" w:cs="Arial"/>
          <w:lang w:eastAsia="pl-PL"/>
        </w:rPr>
        <w:t xml:space="preserve"> .</w:t>
      </w:r>
    </w:p>
    <w:p w:rsidR="00BD1A82" w:rsidRPr="00BD1A82" w:rsidRDefault="00BD1A82" w:rsidP="00BD1A8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D1A82">
        <w:rPr>
          <w:rFonts w:ascii="Arial" w:eastAsia="Times New Roman" w:hAnsi="Arial" w:cs="Arial"/>
          <w:lang w:eastAsia="pl-PL"/>
        </w:rPr>
        <w:t xml:space="preserve">              </w:t>
      </w:r>
    </w:p>
    <w:p w:rsidR="00BD1A82" w:rsidRPr="00BD1A82" w:rsidRDefault="00BD1A82" w:rsidP="00BD1A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A82"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 w:rsidRPr="00BD1A82">
        <w:rPr>
          <w:rFonts w:ascii="Arial" w:eastAsia="Times New Roman" w:hAnsi="Arial" w:cs="Arial"/>
          <w:lang w:eastAsia="pl-PL"/>
        </w:rPr>
        <w:t>Pzp</w:t>
      </w:r>
      <w:proofErr w:type="spellEnd"/>
      <w:r w:rsidRPr="00BD1A82">
        <w:rPr>
          <w:rFonts w:ascii="Arial" w:eastAsia="Times New Roman" w:hAnsi="Arial" w:cs="Arial"/>
          <w:lang w:eastAsia="pl-PL"/>
        </w:rPr>
        <w:t xml:space="preserve">, zawarte w tabeli pn. :  </w:t>
      </w:r>
      <w:r w:rsidRPr="00BD1A82"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BD1A82" w:rsidRPr="00BD1A82" w:rsidRDefault="00BD1A82" w:rsidP="00BD1A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D1A82">
        <w:rPr>
          <w:rFonts w:ascii="Arial" w:eastAsia="Times New Roman" w:hAnsi="Arial" w:cs="Arial"/>
          <w:lang w:eastAsia="pl-PL"/>
        </w:rPr>
        <w:t xml:space="preserve">       </w:t>
      </w:r>
    </w:p>
    <w:p w:rsidR="00BD1A82" w:rsidRPr="00BD1A82" w:rsidRDefault="00BD1A82" w:rsidP="00BD1A82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D1A82">
        <w:rPr>
          <w:rFonts w:ascii="Arial" w:eastAsia="Times New Roman" w:hAnsi="Arial" w:cs="Arial"/>
          <w:b/>
          <w:lang w:eastAsia="pl-PL"/>
        </w:rPr>
        <w:t xml:space="preserve">           </w:t>
      </w:r>
      <w:r w:rsidRPr="00BD1A82">
        <w:rPr>
          <w:rFonts w:ascii="Arial" w:eastAsia="Times New Roman" w:hAnsi="Arial" w:cs="Arial"/>
          <w:lang w:eastAsia="pl-PL"/>
        </w:rPr>
        <w:t xml:space="preserve">Zamawiający przesyła informację o wyborze najkorzystniejszej oferty do wszystkich Wykonawców przy użyciu środków komunikacji elektronicznej (e-mail)  w dniu 17.04.2019 r. </w:t>
      </w:r>
    </w:p>
    <w:p w:rsidR="00BD1A82" w:rsidRPr="00BD1A82" w:rsidRDefault="00BD1A82" w:rsidP="00BD1A82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D1A82">
        <w:rPr>
          <w:rFonts w:ascii="Arial" w:eastAsia="Times New Roman" w:hAnsi="Arial" w:cs="Arial"/>
          <w:b/>
          <w:lang w:eastAsia="pl-PL"/>
        </w:rPr>
        <w:t xml:space="preserve">      </w:t>
      </w:r>
      <w:r w:rsidRPr="00BD1A8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</w:t>
      </w:r>
      <w:r w:rsidRPr="00BD1A82"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BD1A8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- </w:t>
      </w:r>
      <w:r w:rsidRPr="00BD1A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Jeżeli zamawiający lub wykonawca przekazują oświadczenia, wnioski, zawiadomienia oraz informacje za pośrednictwem</w:t>
      </w:r>
      <w:r w:rsidRPr="00BD1A8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faksu lub </w:t>
      </w:r>
      <w:r w:rsidRPr="00BD1A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przy użyciu środków komunikacji elektronicznej</w:t>
      </w:r>
      <w:r w:rsidRPr="00BD1A8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w rozumieniu ustawy z dnia 18 lipca 2002 r. o świadczeniu usług drogą elektroniczną, </w:t>
      </w:r>
      <w:r w:rsidRPr="00BD1A8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każda ze stron na żądanie drugiej strony niezwłocznie potwierdza fakt ich otrzymania</w:t>
      </w:r>
      <w:r w:rsidRPr="00BD1A82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  <w:r w:rsidRPr="00BD1A8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BD1A82" w:rsidRPr="00BD1A82" w:rsidRDefault="00BD1A82" w:rsidP="00BD1A82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D1A82">
        <w:rPr>
          <w:rFonts w:ascii="Arial" w:eastAsia="Times New Roman" w:hAnsi="Arial" w:cs="Arial"/>
          <w:b/>
          <w:sz w:val="16"/>
          <w:szCs w:val="16"/>
          <w:lang w:eastAsia="pl-PL"/>
        </w:rPr>
        <w:t>Zamawiający żąda potwierdzenia otrzymania niniejszej informacji - (e-mail)</w:t>
      </w:r>
      <w:r w:rsidRPr="00BD1A8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</w:pPr>
      <w:r w:rsidRPr="00BD1A8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 xml:space="preserve">Otrzymują: </w:t>
      </w:r>
    </w:p>
    <w:p w:rsidR="00BD1A82" w:rsidRPr="00BD1A82" w:rsidRDefault="00BD1A82" w:rsidP="00BD1A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D1A82" w:rsidRPr="00BD1A82" w:rsidRDefault="00BD1A82" w:rsidP="00BD1A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</w:t>
      </w:r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F.H.U. „STEKRO” Stefan Król Roztoka 138, 34-606 Łukowica</w:t>
      </w:r>
    </w:p>
    <w:p w:rsidR="00BD1A82" w:rsidRPr="00BD1A82" w:rsidRDefault="00BD1A82" w:rsidP="00BD1A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</w:t>
      </w:r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ROL-MECH Grażyna i Jan </w:t>
      </w:r>
      <w:proofErr w:type="spellStart"/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Grześko</w:t>
      </w:r>
      <w:proofErr w:type="spellEnd"/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sp. z o.o., ul. Słowackiego 17, 37-550 Radymno</w:t>
      </w:r>
    </w:p>
    <w:p w:rsidR="00BD1A82" w:rsidRPr="00BD1A82" w:rsidRDefault="00BD1A82" w:rsidP="00BD1A8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3.</w:t>
      </w:r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P.P.H.U. „A.R. CHMIELEWSKI” S.J. inż. A. Chmielewski &amp; R. Chmielewski, </w:t>
      </w:r>
      <w:proofErr w:type="spellStart"/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Klęczanów</w:t>
      </w:r>
      <w:proofErr w:type="spellEnd"/>
      <w:r w:rsidRPr="00BD1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155, 27-641 Obrazów</w:t>
      </w: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D1A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4.a/a</w:t>
      </w: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BD1A82" w:rsidRPr="00BD1A82" w:rsidRDefault="00BD1A82" w:rsidP="00BD1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</w:t>
      </w:r>
      <w:r w:rsidRPr="00BD1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BD1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ZP.271.5.2019</w:t>
      </w:r>
      <w:r w:rsidRPr="00BD1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D1A82" w:rsidRPr="00BD1A82" w:rsidRDefault="00BD1A82" w:rsidP="00BD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1A82" w:rsidRPr="00BD1A82" w:rsidRDefault="00BD1A82" w:rsidP="00BD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FABRYCZNIE NOWEGO CIĄGNIKA ROLNICZEGO </w:t>
      </w:r>
    </w:p>
    <w:p w:rsidR="00BD1A82" w:rsidRPr="00BD1A82" w:rsidRDefault="00BD1A82" w:rsidP="00BD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D1A82" w:rsidRPr="00BD1A82" w:rsidRDefault="00BD1A82" w:rsidP="00BD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Obliczenie ilości punktów przyznanych ofertom w poszczególnych kryteriach oceny ofert:</w:t>
      </w:r>
    </w:p>
    <w:p w:rsidR="00BD1A82" w:rsidRPr="00BD1A82" w:rsidRDefault="00BD1A82" w:rsidP="00BD1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D1A82" w:rsidRPr="00BD1A82" w:rsidRDefault="00BD1A82" w:rsidP="00BD1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456"/>
        <w:gridCol w:w="1575"/>
        <w:gridCol w:w="1433"/>
        <w:gridCol w:w="1533"/>
        <w:gridCol w:w="1362"/>
        <w:gridCol w:w="1388"/>
      </w:tblGrid>
      <w:tr w:rsidR="00BD1A82" w:rsidRPr="00BD1A82" w:rsidTr="00401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Firma (nazwa) lub nazwisko oraz adres W</w:t>
            </w: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ykonawcy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Cena oferty </w:t>
            </w: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(brutto):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Ilość punktów  w kryterium CENA (brutto) podana w ofercie: 60%                - waga 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Termin  udzielonej </w:t>
            </w:r>
            <w:r w:rsidRPr="00BD1A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Gwarancji</w:t>
            </w:r>
          </w:p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 przedmiot</w:t>
            </w:r>
          </w:p>
          <w:p w:rsidR="00BD1A82" w:rsidRPr="00BD1A82" w:rsidRDefault="00BD1A82" w:rsidP="00BD1A82">
            <w:pP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Ilość punktów  w</w:t>
            </w:r>
          </w:p>
          <w:p w:rsidR="00BD1A82" w:rsidRPr="00BD1A82" w:rsidRDefault="00BD1A82" w:rsidP="00BD1A82">
            <w:pP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hAnsi="Times New Roman"/>
                <w:i/>
                <w:sz w:val="16"/>
                <w:szCs w:val="16"/>
              </w:rPr>
              <w:t>kryterium okres gwarancji-40% w miesiącach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Łączna ilość punktów</w:t>
            </w:r>
          </w:p>
        </w:tc>
      </w:tr>
      <w:tr w:rsidR="00BD1A82" w:rsidRPr="00BD1A82" w:rsidTr="00401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82" w:rsidRPr="00BD1A82" w:rsidRDefault="00BD1A82" w:rsidP="00BD1A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A82" w:rsidRPr="00BD1A82" w:rsidRDefault="00BD1A82" w:rsidP="00BD1A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F.H.U. „STEKRO” Stefan Król</w:t>
            </w:r>
          </w:p>
          <w:p w:rsidR="00BD1A82" w:rsidRPr="00BD1A82" w:rsidRDefault="00BD1A82" w:rsidP="00BD1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Roztoka 138, 34-606 Łukowica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b/>
                <w:i/>
                <w:sz w:val="24"/>
                <w:szCs w:val="24"/>
              </w:rPr>
              <w:t>243 540,00 zł</w:t>
            </w:r>
          </w:p>
          <w:p w:rsidR="00BD1A82" w:rsidRPr="00BD1A82" w:rsidRDefault="00BD1A82" w:rsidP="00BD1A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40pkt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100,00pkt</w:t>
            </w:r>
          </w:p>
        </w:tc>
      </w:tr>
      <w:tr w:rsidR="00BD1A82" w:rsidRPr="00BD1A82" w:rsidTr="00401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82" w:rsidRPr="00BD1A82" w:rsidRDefault="00BD1A82" w:rsidP="00BD1A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 xml:space="preserve">ROL-MECH Grażyna i Jan </w:t>
            </w:r>
            <w:proofErr w:type="spellStart"/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Grześko</w:t>
            </w:r>
            <w:proofErr w:type="spellEnd"/>
            <w:r w:rsidRPr="00BD1A82">
              <w:rPr>
                <w:rFonts w:ascii="Times New Roman" w:hAnsi="Times New Roman"/>
                <w:i/>
                <w:sz w:val="24"/>
                <w:szCs w:val="24"/>
              </w:rPr>
              <w:t xml:space="preserve"> sp. z o.o., ul. Słowackiego 17, 37-550 Radymno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b/>
                <w:i/>
                <w:sz w:val="24"/>
                <w:szCs w:val="24"/>
              </w:rPr>
              <w:t>379 000,00 zł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38,56 pkt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40pkt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78,56pkt</w:t>
            </w:r>
          </w:p>
        </w:tc>
      </w:tr>
      <w:tr w:rsidR="00BD1A82" w:rsidRPr="00BD1A82" w:rsidTr="00401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i/>
                <w:sz w:val="24"/>
                <w:szCs w:val="24"/>
              </w:rPr>
              <w:t xml:space="preserve">P.P.H.U. „A.R. CHMIELEWSKI” S.J. inż. A. Chmielewski &amp; R. Chmielewski, </w:t>
            </w:r>
            <w:proofErr w:type="spellStart"/>
            <w:r w:rsidRPr="00BD1A82">
              <w:rPr>
                <w:rFonts w:ascii="Times New Roman" w:hAnsi="Times New Roman"/>
                <w:i/>
                <w:sz w:val="24"/>
                <w:szCs w:val="24"/>
              </w:rPr>
              <w:t>Klęczanów</w:t>
            </w:r>
            <w:proofErr w:type="spellEnd"/>
            <w:r w:rsidRPr="00BD1A82">
              <w:rPr>
                <w:rFonts w:ascii="Times New Roman" w:hAnsi="Times New Roman"/>
                <w:i/>
                <w:sz w:val="24"/>
                <w:szCs w:val="24"/>
              </w:rPr>
              <w:t xml:space="preserve"> 155, 27-641 Obrazów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A82">
              <w:rPr>
                <w:rFonts w:ascii="Times New Roman" w:hAnsi="Times New Roman"/>
                <w:b/>
                <w:i/>
                <w:sz w:val="24"/>
                <w:szCs w:val="24"/>
              </w:rPr>
              <w:t>257 070,00 zł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56,84 pkt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18 miesięcy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30pkt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2" w:rsidRPr="00BD1A82" w:rsidRDefault="00BD1A82" w:rsidP="00BD1A82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BD1A8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86,84 pkt</w:t>
            </w:r>
          </w:p>
        </w:tc>
      </w:tr>
    </w:tbl>
    <w:p w:rsidR="00BD1A82" w:rsidRPr="00BD1A82" w:rsidRDefault="00BD1A82" w:rsidP="00BD1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SPOSÓB OCENY OFERT  w kryterium Cena:  Wartość punktowa w tym kryterium została obliczona wg wzoru:</w:t>
      </w: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(cena oferty najtańszej brutto : cena oferty badanej brutto) x waga  60.</w:t>
      </w: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najtańszej  tj. Oferty nr   1, to:   243 540,00 zł brutto</w:t>
      </w: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przedmiot zamówienia w złożonych ofertach)   x waga  40</w:t>
      </w:r>
      <w:r w:rsidRPr="00BD1A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Największa ilość miesięcy udzielonej gwarancji na przedmiot zamówienia w złożonych ofertach  tj. w ofertach  nr 1, 2, to 24  </w:t>
      </w:r>
      <w:r w:rsidRPr="00BD1A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miesięcy, zaś oferta nr 3  to 18 miesięcy.</w:t>
      </w:r>
    </w:p>
    <w:p w:rsidR="00BD1A82" w:rsidRPr="00BD1A82" w:rsidRDefault="00BD1A82" w:rsidP="00BD1A82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Najkorzystniejsza oferta, to oferta  nr 1, złożona przez</w:t>
      </w:r>
      <w:r w:rsidRPr="00BD1A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BD1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</w:p>
    <w:p w:rsidR="00BD1A82" w:rsidRPr="00BD1A82" w:rsidRDefault="00BD1A82" w:rsidP="00BD1A82">
      <w:pPr>
        <w:rPr>
          <w:rFonts w:ascii="Times New Roman" w:hAnsi="Times New Roman" w:cs="Times New Roman"/>
          <w:i/>
          <w:sz w:val="24"/>
          <w:szCs w:val="24"/>
        </w:rPr>
      </w:pPr>
      <w:r w:rsidRPr="00BD1A82">
        <w:rPr>
          <w:rFonts w:ascii="Times New Roman" w:hAnsi="Times New Roman" w:cs="Times New Roman"/>
          <w:i/>
          <w:sz w:val="24"/>
          <w:szCs w:val="24"/>
        </w:rPr>
        <w:t>F.H.U. „STEKRO” Stefan Król Roztoka 138, 34-606 Łukowica</w:t>
      </w: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pl-PL"/>
        </w:rPr>
      </w:pPr>
      <w:r w:rsidRPr="00BD1A82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pl-PL"/>
        </w:rPr>
        <w:t>Oferta nr 1 przedstawia najkorzystniejszy bilans ceny i innych kryteriów oraz uzyskała najwyższą sumaryczną liczbę punktów (liczoną do dwóch miejsc po przecinku) = 100,00 pkt.</w:t>
      </w:r>
    </w:p>
    <w:p w:rsidR="00BD1A82" w:rsidRPr="00BD1A82" w:rsidRDefault="00BD1A82" w:rsidP="00BD1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pl-PL"/>
        </w:rPr>
      </w:pPr>
      <w:bookmarkStart w:id="0" w:name="_GoBack"/>
      <w:bookmarkEnd w:id="0"/>
    </w:p>
    <w:sectPr w:rsidR="00BD1A82" w:rsidRPr="00BD1A82" w:rsidSect="00866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313B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313BF5">
        <w:pPr>
          <w:pStyle w:val="Stopka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42B6" w:rsidRDefault="00313B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313BF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313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313B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313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2"/>
    <w:rsid w:val="00313BF5"/>
    <w:rsid w:val="00AC6BEA"/>
    <w:rsid w:val="00B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A82"/>
  </w:style>
  <w:style w:type="paragraph" w:styleId="Stopka">
    <w:name w:val="footer"/>
    <w:basedOn w:val="Normalny"/>
    <w:link w:val="StopkaZnak"/>
    <w:uiPriority w:val="99"/>
    <w:semiHidden/>
    <w:unhideWhenUsed/>
    <w:rsid w:val="00BD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1A82"/>
  </w:style>
  <w:style w:type="table" w:styleId="Tabela-Siatka">
    <w:name w:val="Table Grid"/>
    <w:basedOn w:val="Standardowy"/>
    <w:uiPriority w:val="59"/>
    <w:rsid w:val="00BD1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A82"/>
  </w:style>
  <w:style w:type="paragraph" w:styleId="Stopka">
    <w:name w:val="footer"/>
    <w:basedOn w:val="Normalny"/>
    <w:link w:val="StopkaZnak"/>
    <w:uiPriority w:val="99"/>
    <w:semiHidden/>
    <w:unhideWhenUsed/>
    <w:rsid w:val="00BD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1A82"/>
  </w:style>
  <w:style w:type="table" w:styleId="Tabela-Siatka">
    <w:name w:val="Table Grid"/>
    <w:basedOn w:val="Standardowy"/>
    <w:uiPriority w:val="59"/>
    <w:rsid w:val="00BD1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rde.pl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2019-04-17T10:48:00Z</dcterms:created>
  <dcterms:modified xsi:type="dcterms:W3CDTF">2019-04-17T10:49:00Z</dcterms:modified>
</cp:coreProperties>
</file>